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9A6" w:rsidRDefault="00DD79A6" w:rsidP="00DD79A6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67454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ЗАДАНИЕ НА 20.06</w:t>
      </w:r>
    </w:p>
    <w:p w:rsidR="00DD79A6" w:rsidRPr="00DD79A6" w:rsidRDefault="00DD79A6" w:rsidP="00DD79A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DD79A6">
        <w:rPr>
          <w:rFonts w:ascii="Times New Roman" w:hAnsi="Times New Roman" w:cs="Times New Roman"/>
          <w:b/>
          <w:color w:val="FF0000"/>
          <w:sz w:val="28"/>
          <w:szCs w:val="28"/>
        </w:rPr>
        <w:t>Ознакомьтесь со слайдами презентации по теме:</w:t>
      </w:r>
      <w:r w:rsidRPr="00DD79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79A6">
        <w:rPr>
          <w:rFonts w:ascii="Times New Roman" w:hAnsi="Times New Roman" w:cs="Times New Roman"/>
          <w:color w:val="FF0000"/>
          <w:sz w:val="28"/>
          <w:szCs w:val="28"/>
        </w:rPr>
        <w:t>«</w:t>
      </w:r>
      <w:r w:rsidRPr="00DD79A6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Химические негативные факторы (вредные вещества)»</w:t>
      </w:r>
    </w:p>
    <w:p w:rsidR="00667454" w:rsidRPr="00667454" w:rsidRDefault="00DD79A6" w:rsidP="0066745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66745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Внимательно прочитайте </w:t>
      </w:r>
      <w:r w:rsidR="0066745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теоретические основы </w:t>
      </w:r>
      <w:r w:rsidR="00667454" w:rsidRPr="00667454">
        <w:rPr>
          <w:rFonts w:ascii="Times New Roman" w:hAnsi="Times New Roman" w:cs="Times New Roman"/>
          <w:b/>
          <w:color w:val="FF0000"/>
          <w:sz w:val="28"/>
          <w:szCs w:val="28"/>
        </w:rPr>
        <w:t>по теме:</w:t>
      </w:r>
      <w:r w:rsidR="00667454" w:rsidRPr="00667454">
        <w:rPr>
          <w:rFonts w:ascii="Times New Roman" w:hAnsi="Times New Roman" w:cs="Times New Roman"/>
          <w:color w:val="FF0000"/>
          <w:sz w:val="28"/>
          <w:szCs w:val="28"/>
        </w:rPr>
        <w:t xml:space="preserve"> «</w:t>
      </w:r>
      <w:r w:rsidR="00667454" w:rsidRPr="00667454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Химические негативные факторы (вредные вещества)»</w:t>
      </w:r>
    </w:p>
    <w:p w:rsidR="00DD79A6" w:rsidRPr="00667454" w:rsidRDefault="00667454" w:rsidP="00DD79A6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DD79A6">
        <w:rPr>
          <w:rFonts w:ascii="Times New Roman" w:hAnsi="Times New Roman" w:cs="Times New Roman"/>
          <w:b/>
          <w:color w:val="FF0000"/>
          <w:sz w:val="28"/>
          <w:szCs w:val="28"/>
        </w:rPr>
        <w:t>Ознакомьтесь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с контрольными вопросами на стр. 4 и напишите ответы на них в рабочей тетради</w:t>
      </w:r>
    </w:p>
    <w:p w:rsidR="00667454" w:rsidRPr="00DD79A6" w:rsidRDefault="00667454" w:rsidP="00DD79A6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Ответы отправьте на электронную почту</w:t>
      </w:r>
    </w:p>
    <w:p w:rsidR="00667454" w:rsidRDefault="00A43959" w:rsidP="00011E8B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2C91">
        <w:rPr>
          <w:rFonts w:ascii="Times New Roman" w:hAnsi="Times New Roman" w:cs="Times New Roman"/>
          <w:sz w:val="28"/>
          <w:szCs w:val="28"/>
        </w:rPr>
        <w:t>Тема : «</w:t>
      </w:r>
      <w:r w:rsidR="00A36D51" w:rsidRPr="00A43959">
        <w:rPr>
          <w:rFonts w:ascii="Times New Roman" w:hAnsi="Times New Roman" w:cs="Times New Roman"/>
          <w:b/>
          <w:sz w:val="28"/>
          <w:szCs w:val="28"/>
          <w:u w:val="single"/>
        </w:rPr>
        <w:t>Химические негати</w:t>
      </w:r>
      <w:r w:rsidR="008B2C91">
        <w:rPr>
          <w:rFonts w:ascii="Times New Roman" w:hAnsi="Times New Roman" w:cs="Times New Roman"/>
          <w:b/>
          <w:sz w:val="28"/>
          <w:szCs w:val="28"/>
          <w:u w:val="single"/>
        </w:rPr>
        <w:t>вные факторы (вредные вещества)»</w:t>
      </w:r>
    </w:p>
    <w:p w:rsidR="00667454" w:rsidRPr="00667454" w:rsidRDefault="00667454" w:rsidP="0066745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67454">
        <w:rPr>
          <w:rFonts w:ascii="Times New Roman" w:hAnsi="Times New Roman" w:cs="Times New Roman"/>
          <w:i/>
          <w:sz w:val="28"/>
          <w:szCs w:val="28"/>
        </w:rPr>
        <w:t>Теоретические основы</w:t>
      </w:r>
    </w:p>
    <w:p w:rsidR="00A43959" w:rsidRDefault="00011E8B" w:rsidP="00011E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36D51" w:rsidRPr="00A43959">
        <w:rPr>
          <w:rFonts w:ascii="Times New Roman" w:hAnsi="Times New Roman" w:cs="Times New Roman"/>
          <w:sz w:val="28"/>
          <w:szCs w:val="28"/>
        </w:rPr>
        <w:t xml:space="preserve">Пары, газы, жидкости, аэрозоли, химические соединения, смеси (далее вещества) при контакте с организмом человека могут вызывать изменения в состоянии здоровья или заболевания. Воздействие вредных веществ на человека может сопровождаться </w:t>
      </w:r>
      <w:r w:rsidR="00A36D51" w:rsidRPr="00A43959">
        <w:rPr>
          <w:rFonts w:ascii="Times New Roman" w:hAnsi="Times New Roman" w:cs="Times New Roman"/>
          <w:i/>
          <w:sz w:val="28"/>
          <w:szCs w:val="28"/>
        </w:rPr>
        <w:t>отравлениями и травмами</w:t>
      </w:r>
      <w:r w:rsidR="00A36D51" w:rsidRPr="00A4395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43959" w:rsidRPr="00A43959" w:rsidRDefault="00A43959" w:rsidP="00011E8B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36D51" w:rsidRPr="00A43959">
        <w:rPr>
          <w:rFonts w:ascii="Times New Roman" w:hAnsi="Times New Roman" w:cs="Times New Roman"/>
          <w:sz w:val="28"/>
          <w:szCs w:val="28"/>
        </w:rPr>
        <w:t>В настоящее время известно более 7 млн химических веществ и соединений, из которых около 60 тысяч находят применение в деятельности человека.</w:t>
      </w:r>
    </w:p>
    <w:p w:rsidR="00A43959" w:rsidRPr="00A43959" w:rsidRDefault="00A36D51" w:rsidP="0058294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43959">
        <w:rPr>
          <w:rFonts w:ascii="Times New Roman" w:hAnsi="Times New Roman" w:cs="Times New Roman"/>
          <w:b/>
          <w:i/>
          <w:sz w:val="28"/>
          <w:szCs w:val="28"/>
        </w:rPr>
        <w:t>Классификация и воздействие вредных веществ на человека</w:t>
      </w:r>
    </w:p>
    <w:p w:rsidR="00A43959" w:rsidRDefault="00582940" w:rsidP="00011E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36D51" w:rsidRPr="00A43959">
        <w:rPr>
          <w:rFonts w:ascii="Times New Roman" w:hAnsi="Times New Roman" w:cs="Times New Roman"/>
          <w:sz w:val="28"/>
          <w:szCs w:val="28"/>
        </w:rPr>
        <w:t xml:space="preserve">Химические вещества в зависимости от их практического использования классифицируются на:  </w:t>
      </w:r>
    </w:p>
    <w:p w:rsidR="00A43959" w:rsidRDefault="00A43959" w:rsidP="00011E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36D51" w:rsidRPr="00A43959">
        <w:rPr>
          <w:rFonts w:ascii="Times New Roman" w:hAnsi="Times New Roman" w:cs="Times New Roman"/>
          <w:sz w:val="28"/>
          <w:szCs w:val="28"/>
        </w:rPr>
        <w:t xml:space="preserve">промышленные яды — используемые в производстве органические растворители (например, дихлорэтан), топливо (например, пропан, бутан), красители (например, анилин) и др.; </w:t>
      </w:r>
    </w:p>
    <w:p w:rsidR="00A43959" w:rsidRDefault="00A43959" w:rsidP="00011E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36D51" w:rsidRPr="00A43959">
        <w:rPr>
          <w:rFonts w:ascii="Times New Roman" w:hAnsi="Times New Roman" w:cs="Times New Roman"/>
          <w:sz w:val="28"/>
          <w:szCs w:val="28"/>
        </w:rPr>
        <w:t xml:space="preserve"> ядохимикаты — используемые в сельском хозяйстве пестициды и др.;</w:t>
      </w:r>
    </w:p>
    <w:p w:rsidR="00A43959" w:rsidRDefault="00A43959" w:rsidP="00011E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36D51" w:rsidRPr="00A43959">
        <w:rPr>
          <w:rFonts w:ascii="Times New Roman" w:hAnsi="Times New Roman" w:cs="Times New Roman"/>
          <w:sz w:val="28"/>
          <w:szCs w:val="28"/>
        </w:rPr>
        <w:t xml:space="preserve">  лекарственные средства;</w:t>
      </w:r>
    </w:p>
    <w:p w:rsidR="00A43959" w:rsidRDefault="00A43959" w:rsidP="00011E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36D51" w:rsidRPr="00A43959">
        <w:rPr>
          <w:rFonts w:ascii="Times New Roman" w:hAnsi="Times New Roman" w:cs="Times New Roman"/>
          <w:sz w:val="28"/>
          <w:szCs w:val="28"/>
        </w:rPr>
        <w:t xml:space="preserve">  бытовые химикаты — применяемые в виде пищевых добавок (например, уксус), средства санитарии, личной гигиены, косметики и т. д.; </w:t>
      </w:r>
    </w:p>
    <w:p w:rsidR="00A43959" w:rsidRDefault="00A36D51" w:rsidP="00011E8B">
      <w:pPr>
        <w:jc w:val="both"/>
        <w:rPr>
          <w:rFonts w:ascii="Times New Roman" w:hAnsi="Times New Roman" w:cs="Times New Roman"/>
          <w:sz w:val="28"/>
          <w:szCs w:val="28"/>
        </w:rPr>
      </w:pPr>
      <w:r w:rsidRPr="00A43959">
        <w:rPr>
          <w:rFonts w:ascii="Times New Roman" w:hAnsi="Times New Roman" w:cs="Times New Roman"/>
          <w:sz w:val="28"/>
          <w:szCs w:val="28"/>
        </w:rPr>
        <w:t xml:space="preserve"> </w:t>
      </w:r>
      <w:r w:rsidR="00A43959">
        <w:rPr>
          <w:rFonts w:ascii="Times New Roman" w:hAnsi="Times New Roman" w:cs="Times New Roman"/>
          <w:sz w:val="28"/>
          <w:szCs w:val="28"/>
        </w:rPr>
        <w:t xml:space="preserve">- </w:t>
      </w:r>
      <w:r w:rsidRPr="00A43959">
        <w:rPr>
          <w:rFonts w:ascii="Times New Roman" w:hAnsi="Times New Roman" w:cs="Times New Roman"/>
          <w:sz w:val="28"/>
          <w:szCs w:val="28"/>
        </w:rPr>
        <w:t xml:space="preserve">биологические растительные и животные яды, которые содержатся врастениях, грибах, у животных и насекомых;  </w:t>
      </w:r>
    </w:p>
    <w:p w:rsidR="00A43959" w:rsidRDefault="00A43959" w:rsidP="00011E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36D51" w:rsidRPr="00A43959">
        <w:rPr>
          <w:rFonts w:ascii="Times New Roman" w:hAnsi="Times New Roman" w:cs="Times New Roman"/>
          <w:sz w:val="28"/>
          <w:szCs w:val="28"/>
        </w:rPr>
        <w:t>отравляющие вещества (ОВ) — зарин, иприт, фосген и др.</w:t>
      </w:r>
    </w:p>
    <w:p w:rsidR="00011E8B" w:rsidRDefault="00011E8B" w:rsidP="00011E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A36D51" w:rsidRPr="00A43959">
        <w:rPr>
          <w:rFonts w:ascii="Times New Roman" w:hAnsi="Times New Roman" w:cs="Times New Roman"/>
          <w:sz w:val="28"/>
          <w:szCs w:val="28"/>
        </w:rPr>
        <w:t xml:space="preserve">В организм человека вредные химические вещества могут проникать через </w:t>
      </w:r>
    </w:p>
    <w:p w:rsidR="00A43959" w:rsidRPr="00A43959" w:rsidRDefault="00011E8B" w:rsidP="00011E8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36D51" w:rsidRPr="00A43959">
        <w:rPr>
          <w:rFonts w:ascii="Times New Roman" w:hAnsi="Times New Roman" w:cs="Times New Roman"/>
          <w:i/>
          <w:sz w:val="28"/>
          <w:szCs w:val="28"/>
        </w:rPr>
        <w:t xml:space="preserve">органы дыхания, </w:t>
      </w:r>
    </w:p>
    <w:p w:rsidR="00A43959" w:rsidRPr="00A43959" w:rsidRDefault="00011E8B" w:rsidP="00011E8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A36D51" w:rsidRPr="00A43959">
        <w:rPr>
          <w:rFonts w:ascii="Times New Roman" w:hAnsi="Times New Roman" w:cs="Times New Roman"/>
          <w:i/>
          <w:sz w:val="28"/>
          <w:szCs w:val="28"/>
        </w:rPr>
        <w:t xml:space="preserve">желудочно-кишечный тракт, </w:t>
      </w:r>
    </w:p>
    <w:p w:rsidR="00A43959" w:rsidRPr="00A43959" w:rsidRDefault="00011E8B" w:rsidP="00011E8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A36D51" w:rsidRPr="00A43959">
        <w:rPr>
          <w:rFonts w:ascii="Times New Roman" w:hAnsi="Times New Roman" w:cs="Times New Roman"/>
          <w:i/>
          <w:sz w:val="28"/>
          <w:szCs w:val="28"/>
        </w:rPr>
        <w:t xml:space="preserve">кожные покровы. </w:t>
      </w:r>
    </w:p>
    <w:p w:rsidR="00A43959" w:rsidRDefault="00A36D51" w:rsidP="00011E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3959">
        <w:rPr>
          <w:rFonts w:ascii="Times New Roman" w:hAnsi="Times New Roman" w:cs="Times New Roman"/>
          <w:sz w:val="28"/>
          <w:szCs w:val="28"/>
        </w:rPr>
        <w:t xml:space="preserve">Основным же путем проникновения вредных веществ в организм являются </w:t>
      </w:r>
      <w:r w:rsidRPr="00A43959">
        <w:rPr>
          <w:rFonts w:ascii="Times New Roman" w:hAnsi="Times New Roman" w:cs="Times New Roman"/>
          <w:i/>
          <w:sz w:val="28"/>
          <w:szCs w:val="28"/>
        </w:rPr>
        <w:t>органы дыхания</w:t>
      </w:r>
      <w:r w:rsidRPr="00A4395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43959" w:rsidRDefault="00011E8B" w:rsidP="00011E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36D51" w:rsidRPr="00A43959">
        <w:rPr>
          <w:rFonts w:ascii="Times New Roman" w:hAnsi="Times New Roman" w:cs="Times New Roman"/>
          <w:sz w:val="28"/>
          <w:szCs w:val="28"/>
        </w:rPr>
        <w:t xml:space="preserve">Распределение вредных веществ в организме подчиняется определенным закономерностям. Сначала происходит распределение вещества в организме, затем основную роль начинает играть поглощающая способность тканей. Вредное действие химических веществ на организм человека изучает специальная наука — токсикология. </w:t>
      </w:r>
    </w:p>
    <w:p w:rsidR="00A43959" w:rsidRDefault="00011E8B" w:rsidP="00011E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A36D51" w:rsidRPr="00A43959">
        <w:rPr>
          <w:rFonts w:ascii="Times New Roman" w:hAnsi="Times New Roman" w:cs="Times New Roman"/>
          <w:i/>
          <w:sz w:val="28"/>
          <w:szCs w:val="28"/>
        </w:rPr>
        <w:t>Токсикология</w:t>
      </w:r>
      <w:r w:rsidR="00A36D51" w:rsidRPr="00A43959">
        <w:rPr>
          <w:rFonts w:ascii="Times New Roman" w:hAnsi="Times New Roman" w:cs="Times New Roman"/>
          <w:sz w:val="28"/>
          <w:szCs w:val="28"/>
        </w:rPr>
        <w:t xml:space="preserve"> — это медицинская наука, изучающая свойства ядовитых веществ, механизм их действия на живой организм, сущность вызываемого ими патологического процесса (отравления), методы его лечения и предупреждения. </w:t>
      </w:r>
    </w:p>
    <w:p w:rsidR="00A43959" w:rsidRDefault="00011E8B" w:rsidP="00011E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A36D51" w:rsidRPr="00A43959">
        <w:rPr>
          <w:rFonts w:ascii="Times New Roman" w:hAnsi="Times New Roman" w:cs="Times New Roman"/>
          <w:i/>
          <w:sz w:val="28"/>
          <w:szCs w:val="28"/>
        </w:rPr>
        <w:t>Токсичность</w:t>
      </w:r>
      <w:r w:rsidR="00A36D51" w:rsidRPr="00A43959">
        <w:rPr>
          <w:rFonts w:ascii="Times New Roman" w:hAnsi="Times New Roman" w:cs="Times New Roman"/>
          <w:sz w:val="28"/>
          <w:szCs w:val="28"/>
        </w:rPr>
        <w:t xml:space="preserve"> — это способность веществ оказывать вредное действие на живые организмы. </w:t>
      </w:r>
    </w:p>
    <w:p w:rsidR="00A43959" w:rsidRDefault="00011E8B" w:rsidP="00011E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A36D51" w:rsidRPr="00A43959">
        <w:rPr>
          <w:rFonts w:ascii="Times New Roman" w:hAnsi="Times New Roman" w:cs="Times New Roman"/>
          <w:i/>
          <w:sz w:val="28"/>
          <w:szCs w:val="28"/>
        </w:rPr>
        <w:t>Основным критерием (показателем) токсичности вещества является ПДК</w:t>
      </w:r>
      <w:r>
        <w:rPr>
          <w:rFonts w:ascii="Times New Roman" w:hAnsi="Times New Roman" w:cs="Times New Roman"/>
          <w:i/>
          <w:sz w:val="28"/>
          <w:szCs w:val="28"/>
        </w:rPr>
        <w:t>(предельно-допустимая концентрация)-</w:t>
      </w:r>
      <w:r w:rsidR="00A36D51" w:rsidRPr="00A43959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мг/м</w:t>
      </w:r>
      <w:r w:rsidRPr="00011E8B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A36D51" w:rsidRPr="00A4395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43959" w:rsidRDefault="00A36D51" w:rsidP="00011E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3959">
        <w:rPr>
          <w:rFonts w:ascii="Times New Roman" w:hAnsi="Times New Roman" w:cs="Times New Roman"/>
          <w:i/>
          <w:sz w:val="28"/>
          <w:szCs w:val="28"/>
        </w:rPr>
        <w:t xml:space="preserve">По степени опасности вредные вещества разделяют на четыре класса </w:t>
      </w:r>
      <w:r w:rsidRPr="00A43959">
        <w:rPr>
          <w:rFonts w:ascii="Times New Roman" w:hAnsi="Times New Roman" w:cs="Times New Roman"/>
          <w:sz w:val="28"/>
          <w:szCs w:val="28"/>
        </w:rPr>
        <w:t xml:space="preserve">Классы опасности веществ по ПДК в воздухе рабочей зоны (по ГОСТ 12.1.007-76) </w:t>
      </w:r>
    </w:p>
    <w:p w:rsidR="00011E8B" w:rsidRPr="00011E8B" w:rsidRDefault="00011E8B" w:rsidP="00011E8B">
      <w:pPr>
        <w:pStyle w:val="a3"/>
        <w:spacing w:after="0"/>
        <w:ind w:left="2085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1.</w:t>
      </w:r>
      <w:r w:rsidRPr="00011E8B">
        <w:rPr>
          <w:rFonts w:ascii="Times New Roman" w:hAnsi="Times New Roman" w:cs="Times New Roman"/>
          <w:i/>
          <w:sz w:val="28"/>
          <w:szCs w:val="28"/>
        </w:rPr>
        <w:t>Ч</w:t>
      </w:r>
      <w:r w:rsidR="00A36D51" w:rsidRPr="00011E8B">
        <w:rPr>
          <w:rFonts w:ascii="Times New Roman" w:hAnsi="Times New Roman" w:cs="Times New Roman"/>
          <w:i/>
          <w:sz w:val="28"/>
          <w:szCs w:val="28"/>
        </w:rPr>
        <w:t xml:space="preserve">резвычайно опасные </w:t>
      </w:r>
      <w:r w:rsidRPr="00011E8B">
        <w:rPr>
          <w:rFonts w:ascii="Times New Roman" w:hAnsi="Times New Roman" w:cs="Times New Roman"/>
          <w:i/>
          <w:sz w:val="28"/>
          <w:szCs w:val="32"/>
        </w:rPr>
        <w:t>менее 0,1</w:t>
      </w:r>
      <w:r w:rsidRPr="00011E8B">
        <w:rPr>
          <w:rFonts w:ascii="Times New Roman" w:hAnsi="Times New Roman" w:cs="Times New Roman"/>
          <w:b/>
          <w:sz w:val="28"/>
          <w:szCs w:val="32"/>
        </w:rPr>
        <w:t xml:space="preserve">  </w:t>
      </w:r>
      <w:r w:rsidRPr="00011E8B">
        <w:rPr>
          <w:rFonts w:ascii="Times New Roman" w:hAnsi="Times New Roman" w:cs="Times New Roman"/>
          <w:i/>
          <w:sz w:val="28"/>
          <w:szCs w:val="28"/>
        </w:rPr>
        <w:t>мг/м</w:t>
      </w:r>
      <w:r w:rsidRPr="00011E8B">
        <w:rPr>
          <w:rFonts w:ascii="Times New Roman" w:hAnsi="Times New Roman" w:cs="Times New Roman"/>
          <w:i/>
          <w:sz w:val="28"/>
          <w:szCs w:val="28"/>
          <w:vertAlign w:val="superscript"/>
        </w:rPr>
        <w:t>3</w:t>
      </w:r>
    </w:p>
    <w:p w:rsidR="00A43959" w:rsidRPr="00A43959" w:rsidRDefault="00011E8B" w:rsidP="00011E8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2. В</w:t>
      </w:r>
      <w:r w:rsidR="00A36D51" w:rsidRPr="00A43959">
        <w:rPr>
          <w:rFonts w:ascii="Times New Roman" w:hAnsi="Times New Roman" w:cs="Times New Roman"/>
          <w:i/>
          <w:sz w:val="28"/>
          <w:szCs w:val="28"/>
        </w:rPr>
        <w:t xml:space="preserve">ысокоопасные </w:t>
      </w:r>
      <w:r w:rsidRPr="00011E8B">
        <w:rPr>
          <w:rFonts w:ascii="Times New Roman" w:hAnsi="Times New Roman" w:cs="Times New Roman"/>
          <w:i/>
          <w:sz w:val="28"/>
          <w:szCs w:val="32"/>
        </w:rPr>
        <w:t>0,1-1,0 мг/м</w:t>
      </w:r>
      <w:r w:rsidRPr="00011E8B">
        <w:rPr>
          <w:rFonts w:ascii="Times New Roman" w:hAnsi="Times New Roman" w:cs="Times New Roman"/>
          <w:i/>
          <w:sz w:val="28"/>
          <w:szCs w:val="32"/>
          <w:vertAlign w:val="superscript"/>
        </w:rPr>
        <w:t>3</w:t>
      </w:r>
    </w:p>
    <w:p w:rsidR="00011E8B" w:rsidRDefault="00A43959" w:rsidP="00011E8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3959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</w:t>
      </w:r>
      <w:r w:rsidR="00A36D51" w:rsidRPr="00A43959">
        <w:rPr>
          <w:rFonts w:ascii="Times New Roman" w:hAnsi="Times New Roman" w:cs="Times New Roman"/>
          <w:i/>
          <w:sz w:val="28"/>
          <w:szCs w:val="28"/>
        </w:rPr>
        <w:t>3</w:t>
      </w:r>
      <w:r w:rsidR="00011E8B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A36D51" w:rsidRPr="00A43959">
        <w:rPr>
          <w:rFonts w:ascii="Times New Roman" w:hAnsi="Times New Roman" w:cs="Times New Roman"/>
          <w:i/>
          <w:sz w:val="28"/>
          <w:szCs w:val="28"/>
        </w:rPr>
        <w:t xml:space="preserve">Умеренно опасные </w:t>
      </w:r>
      <w:r w:rsidR="00011E8B" w:rsidRPr="00011E8B">
        <w:rPr>
          <w:rFonts w:ascii="Times New Roman" w:hAnsi="Times New Roman" w:cs="Times New Roman"/>
          <w:i/>
          <w:sz w:val="28"/>
          <w:szCs w:val="32"/>
        </w:rPr>
        <w:t>1- 10</w:t>
      </w:r>
      <w:r w:rsidR="00011E8B" w:rsidRPr="00011E8B">
        <w:rPr>
          <w:rFonts w:ascii="Times New Roman" w:hAnsi="Times New Roman" w:cs="Times New Roman"/>
          <w:i/>
          <w:sz w:val="28"/>
          <w:szCs w:val="28"/>
        </w:rPr>
        <w:t xml:space="preserve"> мг/м</w:t>
      </w:r>
      <w:r w:rsidR="00011E8B" w:rsidRPr="00011E8B">
        <w:rPr>
          <w:rFonts w:ascii="Times New Roman" w:hAnsi="Times New Roman" w:cs="Times New Roman"/>
          <w:i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</w:t>
      </w:r>
      <w:r w:rsidRPr="00A43959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011E8B">
        <w:rPr>
          <w:rFonts w:ascii="Times New Roman" w:hAnsi="Times New Roman" w:cs="Times New Roman"/>
          <w:i/>
          <w:sz w:val="28"/>
          <w:szCs w:val="28"/>
        </w:rPr>
        <w:t xml:space="preserve">                   </w:t>
      </w:r>
    </w:p>
    <w:p w:rsidR="00A43959" w:rsidRPr="00A43959" w:rsidRDefault="00011E8B" w:rsidP="00011E8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4.  М</w:t>
      </w:r>
      <w:r w:rsidR="00A36D51" w:rsidRPr="00A43959">
        <w:rPr>
          <w:rFonts w:ascii="Times New Roman" w:hAnsi="Times New Roman" w:cs="Times New Roman"/>
          <w:i/>
          <w:sz w:val="28"/>
          <w:szCs w:val="28"/>
        </w:rPr>
        <w:t>алоопасные</w:t>
      </w:r>
      <w:r w:rsidR="00A36D51" w:rsidRPr="00A43959">
        <w:rPr>
          <w:rFonts w:ascii="Times New Roman" w:hAnsi="Times New Roman" w:cs="Times New Roman"/>
          <w:sz w:val="28"/>
          <w:szCs w:val="28"/>
        </w:rPr>
        <w:t xml:space="preserve"> </w:t>
      </w:r>
      <w:r w:rsidRPr="00011E8B">
        <w:rPr>
          <w:rFonts w:ascii="Times New Roman" w:hAnsi="Times New Roman" w:cs="Times New Roman"/>
          <w:i/>
          <w:sz w:val="28"/>
          <w:szCs w:val="32"/>
        </w:rPr>
        <w:t>более 10</w:t>
      </w:r>
      <w:r>
        <w:rPr>
          <w:rFonts w:ascii="Times New Roman" w:hAnsi="Times New Roman" w:cs="Times New Roman"/>
          <w:i/>
          <w:sz w:val="28"/>
          <w:szCs w:val="32"/>
        </w:rPr>
        <w:t xml:space="preserve">  </w:t>
      </w:r>
      <w:r w:rsidRPr="00011E8B">
        <w:rPr>
          <w:rFonts w:ascii="Times New Roman" w:hAnsi="Times New Roman" w:cs="Times New Roman"/>
          <w:i/>
          <w:sz w:val="28"/>
          <w:szCs w:val="28"/>
        </w:rPr>
        <w:t>мг/м</w:t>
      </w:r>
      <w:r w:rsidRPr="00011E8B">
        <w:rPr>
          <w:rFonts w:ascii="Times New Roman" w:hAnsi="Times New Roman" w:cs="Times New Roman"/>
          <w:i/>
          <w:sz w:val="28"/>
          <w:szCs w:val="28"/>
          <w:vertAlign w:val="superscript"/>
        </w:rPr>
        <w:t>3</w:t>
      </w:r>
      <w:r w:rsidRPr="00011E8B">
        <w:rPr>
          <w:rFonts w:ascii="Times New Roman" w:hAnsi="Times New Roman" w:cs="Times New Roman"/>
          <w:i/>
          <w:sz w:val="28"/>
          <w:szCs w:val="32"/>
        </w:rPr>
        <w:t xml:space="preserve">                                                                                  </w:t>
      </w:r>
    </w:p>
    <w:p w:rsidR="008B2C91" w:rsidRDefault="00A36D51" w:rsidP="00011E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3959">
        <w:rPr>
          <w:rFonts w:ascii="Times New Roman" w:hAnsi="Times New Roman" w:cs="Times New Roman"/>
          <w:sz w:val="28"/>
          <w:szCs w:val="28"/>
        </w:rPr>
        <w:t xml:space="preserve">По характеру воздействия на человека вредные вещества подразделяются на:  </w:t>
      </w:r>
    </w:p>
    <w:p w:rsidR="008B2C91" w:rsidRDefault="008B2C91" w:rsidP="00011E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36D51" w:rsidRPr="00011E8B">
        <w:rPr>
          <w:rFonts w:ascii="Times New Roman" w:hAnsi="Times New Roman" w:cs="Times New Roman"/>
          <w:i/>
          <w:sz w:val="28"/>
          <w:szCs w:val="28"/>
          <w:u w:val="single"/>
        </w:rPr>
        <w:t>общетоксические</w:t>
      </w:r>
      <w:r w:rsidR="00A36D51" w:rsidRPr="00A43959">
        <w:rPr>
          <w:rFonts w:ascii="Times New Roman" w:hAnsi="Times New Roman" w:cs="Times New Roman"/>
          <w:sz w:val="28"/>
          <w:szCs w:val="28"/>
        </w:rPr>
        <w:t xml:space="preserve"> — вызывающие отравление всего организма или поражающие отдельные системы: центральную нервную систему, кроветворные органы, печень, почки (углеводороды, спирты, анилин, сероводород, синильная кислота и ее соли, соли ртути, хлорированные углеводороды, оксид углерода и др.); </w:t>
      </w:r>
    </w:p>
    <w:p w:rsidR="008B2C91" w:rsidRDefault="008B2C91" w:rsidP="00011E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36D51" w:rsidRPr="00011E8B">
        <w:rPr>
          <w:rFonts w:ascii="Times New Roman" w:hAnsi="Times New Roman" w:cs="Times New Roman"/>
          <w:i/>
          <w:sz w:val="28"/>
          <w:szCs w:val="28"/>
          <w:u w:val="single"/>
        </w:rPr>
        <w:t xml:space="preserve">раздражающие </w:t>
      </w:r>
      <w:r w:rsidR="00A36D51" w:rsidRPr="00A43959">
        <w:rPr>
          <w:rFonts w:ascii="Times New Roman" w:hAnsi="Times New Roman" w:cs="Times New Roman"/>
          <w:sz w:val="28"/>
          <w:szCs w:val="28"/>
        </w:rPr>
        <w:t xml:space="preserve">— вызывающие раздражение слизистых оболочек, дыхательных путей, глаз, легких, кожи (органические азотокрасители, диметиламинобензол и другие антибиотики и др.);  </w:t>
      </w:r>
    </w:p>
    <w:p w:rsidR="008B2C91" w:rsidRDefault="008B2C91" w:rsidP="00011E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36D51" w:rsidRPr="00011E8B">
        <w:rPr>
          <w:rFonts w:ascii="Times New Roman" w:hAnsi="Times New Roman" w:cs="Times New Roman"/>
          <w:i/>
          <w:sz w:val="28"/>
          <w:szCs w:val="28"/>
          <w:u w:val="single"/>
        </w:rPr>
        <w:t>сенсибилизирующие</w:t>
      </w:r>
      <w:r w:rsidR="00A36D51" w:rsidRPr="00A43959">
        <w:rPr>
          <w:rFonts w:ascii="Times New Roman" w:hAnsi="Times New Roman" w:cs="Times New Roman"/>
          <w:sz w:val="28"/>
          <w:szCs w:val="28"/>
        </w:rPr>
        <w:t xml:space="preserve"> — действующие как аллергены (формальдегид, растворители, лаки и др.);  </w:t>
      </w:r>
    </w:p>
    <w:p w:rsidR="008B2C91" w:rsidRDefault="008B2C91" w:rsidP="00011E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A36D51" w:rsidRPr="00011E8B">
        <w:rPr>
          <w:rFonts w:ascii="Times New Roman" w:hAnsi="Times New Roman" w:cs="Times New Roman"/>
          <w:i/>
          <w:sz w:val="28"/>
          <w:szCs w:val="28"/>
          <w:u w:val="single"/>
        </w:rPr>
        <w:t xml:space="preserve">мутагенные </w:t>
      </w:r>
      <w:r w:rsidR="00A36D51" w:rsidRPr="00A43959">
        <w:rPr>
          <w:rFonts w:ascii="Times New Roman" w:hAnsi="Times New Roman" w:cs="Times New Roman"/>
          <w:sz w:val="28"/>
          <w:szCs w:val="28"/>
        </w:rPr>
        <w:t xml:space="preserve">— приводящие к нарушению генетического кода, изменению наследственной информации (свинец, марганец, радиоактивные изотопы и др.);  </w:t>
      </w:r>
    </w:p>
    <w:p w:rsidR="008B2C91" w:rsidRDefault="008B2C91" w:rsidP="00011E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36D51" w:rsidRPr="00011E8B">
        <w:rPr>
          <w:rFonts w:ascii="Times New Roman" w:hAnsi="Times New Roman" w:cs="Times New Roman"/>
          <w:i/>
          <w:sz w:val="28"/>
          <w:szCs w:val="28"/>
          <w:u w:val="single"/>
        </w:rPr>
        <w:t xml:space="preserve">канцерогенные </w:t>
      </w:r>
      <w:r w:rsidR="00A36D51" w:rsidRPr="00A43959">
        <w:rPr>
          <w:rFonts w:ascii="Times New Roman" w:hAnsi="Times New Roman" w:cs="Times New Roman"/>
          <w:sz w:val="28"/>
          <w:szCs w:val="28"/>
        </w:rPr>
        <w:t xml:space="preserve">— вызывающие злокачественные опухоли (хром,никель, асбест, бензапирен, ароматические амины и пр.); </w:t>
      </w:r>
    </w:p>
    <w:p w:rsidR="008B2C91" w:rsidRDefault="008B2C91" w:rsidP="00011E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36D51" w:rsidRPr="00A43959">
        <w:rPr>
          <w:rFonts w:ascii="Times New Roman" w:hAnsi="Times New Roman" w:cs="Times New Roman"/>
          <w:sz w:val="28"/>
          <w:szCs w:val="28"/>
        </w:rPr>
        <w:t xml:space="preserve">Приведенная классификация вредных веществ по характеру воздействия не учитывает большой группы веществ — аэрозолей (пыли), не обладающих выраженной токсичностью. </w:t>
      </w:r>
    </w:p>
    <w:p w:rsidR="008B2C91" w:rsidRDefault="00DD79A6" w:rsidP="00011E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36D51" w:rsidRPr="00A43959">
        <w:rPr>
          <w:rFonts w:ascii="Times New Roman" w:hAnsi="Times New Roman" w:cs="Times New Roman"/>
          <w:sz w:val="28"/>
          <w:szCs w:val="28"/>
        </w:rPr>
        <w:t xml:space="preserve">Для этих веществ </w:t>
      </w:r>
      <w:r w:rsidR="00A36D51" w:rsidRPr="008B2C91">
        <w:rPr>
          <w:rFonts w:ascii="Times New Roman" w:hAnsi="Times New Roman" w:cs="Times New Roman"/>
          <w:i/>
          <w:sz w:val="28"/>
          <w:szCs w:val="28"/>
        </w:rPr>
        <w:t>характерен фиброгенный эффект</w:t>
      </w:r>
      <w:r w:rsidR="00A36D51" w:rsidRPr="00A43959">
        <w:rPr>
          <w:rFonts w:ascii="Times New Roman" w:hAnsi="Times New Roman" w:cs="Times New Roman"/>
          <w:sz w:val="28"/>
          <w:szCs w:val="28"/>
        </w:rPr>
        <w:t xml:space="preserve"> действия на организм. Аэрозоли угля, кокса, сажи, алмазов, пыли животного и растителього происхождения, силикат и кремнийсодержащие пыли, аэрозоли металлов, попадая в органы дыхания, вызывают повреждение слизистой оболочки верхних дыхательных путей и, задерживаясь в легких, </w:t>
      </w:r>
      <w:r w:rsidR="00A36D51" w:rsidRPr="008B2C91">
        <w:rPr>
          <w:rFonts w:ascii="Times New Roman" w:hAnsi="Times New Roman" w:cs="Times New Roman"/>
          <w:i/>
          <w:sz w:val="28"/>
          <w:szCs w:val="28"/>
        </w:rPr>
        <w:t>вызывают воспаление (фиброзу) легочной ткани</w:t>
      </w:r>
      <w:r w:rsidR="00A36D51" w:rsidRPr="00A43959">
        <w:rPr>
          <w:rFonts w:ascii="Times New Roman" w:hAnsi="Times New Roman" w:cs="Times New Roman"/>
          <w:sz w:val="28"/>
          <w:szCs w:val="28"/>
        </w:rPr>
        <w:t xml:space="preserve">. Профессиональные заболевания, связанные с воздействием аэрозолей, </w:t>
      </w:r>
      <w:r w:rsidR="00A36D51" w:rsidRPr="008B2C91">
        <w:rPr>
          <w:rFonts w:ascii="Times New Roman" w:hAnsi="Times New Roman" w:cs="Times New Roman"/>
          <w:i/>
          <w:sz w:val="28"/>
          <w:szCs w:val="28"/>
        </w:rPr>
        <w:t>— пневмокониозы</w:t>
      </w:r>
      <w:r w:rsidR="00A36D51" w:rsidRPr="00A43959">
        <w:rPr>
          <w:rFonts w:ascii="Times New Roman" w:hAnsi="Times New Roman" w:cs="Times New Roman"/>
          <w:sz w:val="28"/>
          <w:szCs w:val="28"/>
        </w:rPr>
        <w:t xml:space="preserve">. </w:t>
      </w:r>
      <w:r w:rsidR="008B2C91"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="00A36D51" w:rsidRPr="00A43959">
        <w:rPr>
          <w:rFonts w:ascii="Times New Roman" w:hAnsi="Times New Roman" w:cs="Times New Roman"/>
          <w:sz w:val="28"/>
          <w:szCs w:val="28"/>
        </w:rPr>
        <w:t xml:space="preserve">силикозы — развиваются при действии пыли свободного диоксида кремния;  асбестоз (асбестовая пыль), цементоз (цементная пыль), антраноз, возникающий при вдыхании угольной пыли. </w:t>
      </w:r>
    </w:p>
    <w:p w:rsidR="008B2C91" w:rsidRDefault="00A36D51" w:rsidP="00011E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3959">
        <w:rPr>
          <w:rFonts w:ascii="Times New Roman" w:hAnsi="Times New Roman" w:cs="Times New Roman"/>
          <w:sz w:val="28"/>
          <w:szCs w:val="28"/>
        </w:rPr>
        <w:t xml:space="preserve">Результатом вдыхания человеком пыли являются </w:t>
      </w:r>
      <w:r w:rsidRPr="008B2C91">
        <w:rPr>
          <w:rFonts w:ascii="Times New Roman" w:hAnsi="Times New Roman" w:cs="Times New Roman"/>
          <w:i/>
          <w:sz w:val="28"/>
          <w:szCs w:val="28"/>
        </w:rPr>
        <w:t xml:space="preserve">пневмосклерозы, </w:t>
      </w:r>
      <w:r w:rsidRPr="00A43959">
        <w:rPr>
          <w:rFonts w:ascii="Times New Roman" w:hAnsi="Times New Roman" w:cs="Times New Roman"/>
          <w:sz w:val="28"/>
          <w:szCs w:val="28"/>
        </w:rPr>
        <w:t xml:space="preserve">хронические пылевые бронхиты, пневмонии, туберкулезы, рак легких. </w:t>
      </w:r>
    </w:p>
    <w:p w:rsidR="00481126" w:rsidRDefault="00A36D51" w:rsidP="00011E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3959">
        <w:rPr>
          <w:rFonts w:ascii="Times New Roman" w:hAnsi="Times New Roman" w:cs="Times New Roman"/>
          <w:sz w:val="28"/>
          <w:szCs w:val="28"/>
        </w:rPr>
        <w:t xml:space="preserve">На производстве работа, как правило, проводится с несколькими химическими веществами. При этом работник может подвергаться воздействию негативных факторов другой природы (физических — шуму, вибрации, электромагнитным и ионизирующим излучениям). При этом возникает эффект сочетанного (при одновременном действии негативных факторов различной природы) или </w:t>
      </w:r>
      <w:r w:rsidRPr="008B2C91">
        <w:rPr>
          <w:rFonts w:ascii="Times New Roman" w:hAnsi="Times New Roman" w:cs="Times New Roman"/>
          <w:i/>
          <w:sz w:val="28"/>
          <w:szCs w:val="28"/>
        </w:rPr>
        <w:t xml:space="preserve">комбинированного (при одновременном действии нескольких химических веществ) действия </w:t>
      </w:r>
      <w:r w:rsidRPr="00A43959">
        <w:rPr>
          <w:rFonts w:ascii="Times New Roman" w:hAnsi="Times New Roman" w:cs="Times New Roman"/>
          <w:sz w:val="28"/>
          <w:szCs w:val="28"/>
        </w:rPr>
        <w:t xml:space="preserve">химических веществ. </w:t>
      </w:r>
      <w:r w:rsidRPr="008B2C91">
        <w:rPr>
          <w:rFonts w:ascii="Times New Roman" w:hAnsi="Times New Roman" w:cs="Times New Roman"/>
          <w:i/>
          <w:sz w:val="28"/>
          <w:szCs w:val="28"/>
        </w:rPr>
        <w:t xml:space="preserve">Комбинированное действие </w:t>
      </w:r>
      <w:r w:rsidRPr="00A43959">
        <w:rPr>
          <w:rFonts w:ascii="Times New Roman" w:hAnsi="Times New Roman" w:cs="Times New Roman"/>
          <w:sz w:val="28"/>
          <w:szCs w:val="28"/>
        </w:rPr>
        <w:t xml:space="preserve">— это одновременное или последовательное действие на организм нескольких веществ при одном и том же пути их поступления в организм. </w:t>
      </w:r>
    </w:p>
    <w:p w:rsidR="00667454" w:rsidRDefault="00667454" w:rsidP="00011E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67454" w:rsidRDefault="00667454" w:rsidP="00011E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67454" w:rsidRDefault="00667454" w:rsidP="00011E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67454" w:rsidRDefault="00667454" w:rsidP="00011E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67454" w:rsidRDefault="00667454" w:rsidP="00011E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67454" w:rsidRDefault="00667454" w:rsidP="00011E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67454" w:rsidRDefault="00667454" w:rsidP="00011E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67454" w:rsidRDefault="00667454" w:rsidP="00011E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67454" w:rsidRDefault="00667454" w:rsidP="00011E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82940" w:rsidRPr="00667454" w:rsidRDefault="00667454" w:rsidP="006674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454">
        <w:rPr>
          <w:rFonts w:ascii="Times New Roman" w:hAnsi="Times New Roman" w:cs="Times New Roman"/>
          <w:b/>
          <w:sz w:val="28"/>
          <w:szCs w:val="28"/>
        </w:rPr>
        <w:lastRenderedPageBreak/>
        <w:t>Контрольные вопросы</w:t>
      </w:r>
    </w:p>
    <w:p w:rsidR="00000000" w:rsidRDefault="00582940" w:rsidP="00582940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="00AC0C98" w:rsidRPr="00582940">
        <w:rPr>
          <w:rFonts w:ascii="Times New Roman" w:hAnsi="Times New Roman" w:cs="Times New Roman"/>
          <w:b/>
          <w:bCs/>
          <w:sz w:val="28"/>
          <w:szCs w:val="28"/>
        </w:rPr>
        <w:t xml:space="preserve"> Как классифицируются вещества в  зависимости от их практического применения?</w:t>
      </w:r>
      <w:r w:rsidR="00AC0C98" w:rsidRPr="005829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2940" w:rsidRDefault="00582940" w:rsidP="00582940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582940">
        <w:rPr>
          <w:rFonts w:ascii="Times New Roman" w:hAnsi="Times New Roman" w:cs="Times New Roman"/>
          <w:b/>
          <w:sz w:val="28"/>
          <w:szCs w:val="28"/>
        </w:rPr>
        <w:t>Пути проникновения химических веществ в организм человека</w:t>
      </w:r>
    </w:p>
    <w:p w:rsidR="00582940" w:rsidRPr="00582940" w:rsidRDefault="00582940" w:rsidP="00582940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Токсичность веществ, основной критерий токсичности</w:t>
      </w:r>
    </w:p>
    <w:p w:rsidR="00000000" w:rsidRDefault="00582940" w:rsidP="00582940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AC0C98" w:rsidRPr="00582940">
        <w:rPr>
          <w:rFonts w:ascii="Times New Roman" w:hAnsi="Times New Roman" w:cs="Times New Roman"/>
          <w:b/>
          <w:bCs/>
          <w:sz w:val="28"/>
          <w:szCs w:val="28"/>
        </w:rPr>
        <w:t>. Дайте определение предельно  допустимой концентрации</w:t>
      </w:r>
      <w:r w:rsidR="00AC0C98" w:rsidRPr="005829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2940" w:rsidRPr="00582940" w:rsidRDefault="00582940" w:rsidP="00582940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Классификация  веществ по степени токсичности</w:t>
      </w:r>
      <w:r w:rsidRPr="00582940">
        <w:rPr>
          <w:rFonts w:ascii="Times New Roman" w:hAnsi="Times New Roman" w:cs="Times New Roman"/>
          <w:b/>
          <w:bCs/>
          <w:sz w:val="28"/>
          <w:szCs w:val="28"/>
        </w:rPr>
        <w:t>?</w:t>
      </w:r>
      <w:r w:rsidRPr="005829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Pr="00582940" w:rsidRDefault="00582940" w:rsidP="00582940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Классификация</w:t>
      </w:r>
      <w:r w:rsidRPr="005829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вредных веществ</w:t>
      </w:r>
      <w:r w:rsidR="00AC0C98" w:rsidRPr="00582940">
        <w:rPr>
          <w:rFonts w:ascii="Times New Roman" w:hAnsi="Times New Roman" w:cs="Times New Roman"/>
          <w:b/>
          <w:bCs/>
          <w:sz w:val="28"/>
          <w:szCs w:val="28"/>
        </w:rPr>
        <w:t xml:space="preserve"> по характеру воздействия на человека</w:t>
      </w:r>
      <w:r w:rsidR="00AC0C98" w:rsidRPr="005829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Pr="00DD79A6" w:rsidRDefault="00DD79A6" w:rsidP="00582940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AC0C98" w:rsidRPr="00DD79A6">
        <w:rPr>
          <w:rFonts w:ascii="Times New Roman" w:hAnsi="Times New Roman" w:cs="Times New Roman"/>
          <w:b/>
          <w:bCs/>
          <w:sz w:val="28"/>
          <w:szCs w:val="28"/>
        </w:rPr>
        <w:t>. В чем заключается фиброгенный эффект воздействия пыли на человека?</w:t>
      </w:r>
      <w:r w:rsidR="00AC0C98" w:rsidRPr="00DD79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Pr="00582940" w:rsidRDefault="00AC0C98" w:rsidP="00582940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2940">
        <w:rPr>
          <w:rFonts w:ascii="Times New Roman" w:hAnsi="Times New Roman" w:cs="Times New Roman"/>
          <w:b/>
          <w:bCs/>
          <w:sz w:val="28"/>
          <w:szCs w:val="28"/>
        </w:rPr>
        <w:t>7. К каким профессиональным заболеваниям приводит воздействие аэроз</w:t>
      </w:r>
      <w:r w:rsidRPr="00582940">
        <w:rPr>
          <w:rFonts w:ascii="Times New Roman" w:hAnsi="Times New Roman" w:cs="Times New Roman"/>
          <w:b/>
          <w:bCs/>
          <w:sz w:val="28"/>
          <w:szCs w:val="28"/>
        </w:rPr>
        <w:t>олей?</w:t>
      </w:r>
      <w:r w:rsidRPr="005829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Pr="00582940" w:rsidRDefault="00AC0C98" w:rsidP="00582940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2940">
        <w:rPr>
          <w:rFonts w:ascii="Times New Roman" w:hAnsi="Times New Roman" w:cs="Times New Roman"/>
          <w:b/>
          <w:bCs/>
          <w:sz w:val="28"/>
          <w:szCs w:val="28"/>
        </w:rPr>
        <w:t>8.  В чем заключается комбинированное действие вредных веществ на человека?</w:t>
      </w:r>
      <w:r w:rsidRPr="005829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2940" w:rsidRPr="00DD79A6" w:rsidRDefault="00AC0C98" w:rsidP="00011E8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79A6">
        <w:rPr>
          <w:rFonts w:ascii="Times New Roman" w:hAnsi="Times New Roman" w:cs="Times New Roman"/>
          <w:b/>
          <w:bCs/>
          <w:sz w:val="28"/>
          <w:szCs w:val="28"/>
        </w:rPr>
        <w:t xml:space="preserve">9.  </w:t>
      </w:r>
      <w:r w:rsidR="00DD79A6">
        <w:rPr>
          <w:rFonts w:ascii="Times New Roman" w:hAnsi="Times New Roman" w:cs="Times New Roman"/>
          <w:b/>
          <w:bCs/>
          <w:sz w:val="28"/>
          <w:szCs w:val="28"/>
        </w:rPr>
        <w:t>Методы защиты воздушной среды</w:t>
      </w:r>
    </w:p>
    <w:p w:rsidR="00DD79A6" w:rsidRPr="00DD79A6" w:rsidRDefault="00DD79A6" w:rsidP="00011E8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10. Вентиляция, виды вентиляции</w:t>
      </w:r>
    </w:p>
    <w:p w:rsidR="00DD79A6" w:rsidRPr="00DD79A6" w:rsidRDefault="00DD79A6" w:rsidP="00011E8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11. Средства индивидуальной защиты</w:t>
      </w:r>
    </w:p>
    <w:p w:rsidR="00DD79A6" w:rsidRPr="00DD79A6" w:rsidRDefault="00DD79A6" w:rsidP="00011E8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12. Устройство фильтрующего противогаза</w:t>
      </w:r>
    </w:p>
    <w:p w:rsidR="00DD79A6" w:rsidRPr="00DD79A6" w:rsidRDefault="00DD79A6" w:rsidP="00011E8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13. Условия применения</w:t>
      </w:r>
      <w:r w:rsidRPr="00DD79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фильтрующего противогаза</w:t>
      </w:r>
    </w:p>
    <w:p w:rsidR="00DD79A6" w:rsidRPr="00DD79A6" w:rsidRDefault="00DD79A6" w:rsidP="00011E8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14. В каких случаях применяют изолирующие противогазы</w:t>
      </w:r>
    </w:p>
    <w:sectPr w:rsidR="00DD79A6" w:rsidRPr="00DD79A6" w:rsidSect="006154C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0C98" w:rsidRDefault="00AC0C98" w:rsidP="00667454">
      <w:pPr>
        <w:spacing w:after="0" w:line="240" w:lineRule="auto"/>
      </w:pPr>
      <w:r>
        <w:separator/>
      </w:r>
    </w:p>
  </w:endnote>
  <w:endnote w:type="continuationSeparator" w:id="1">
    <w:p w:rsidR="00AC0C98" w:rsidRDefault="00AC0C98" w:rsidP="00667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587532"/>
      <w:docPartObj>
        <w:docPartGallery w:val="Page Numbers (Bottom of Page)"/>
        <w:docPartUnique/>
      </w:docPartObj>
    </w:sdtPr>
    <w:sdtContent>
      <w:p w:rsidR="00667454" w:rsidRDefault="00667454">
        <w:pPr>
          <w:pStyle w:val="a6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667454" w:rsidRDefault="0066745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0C98" w:rsidRDefault="00AC0C98" w:rsidP="00667454">
      <w:pPr>
        <w:spacing w:after="0" w:line="240" w:lineRule="auto"/>
      </w:pPr>
      <w:r>
        <w:separator/>
      </w:r>
    </w:p>
  </w:footnote>
  <w:footnote w:type="continuationSeparator" w:id="1">
    <w:p w:rsidR="00AC0C98" w:rsidRDefault="00AC0C98" w:rsidP="006674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44F14"/>
    <w:multiLevelType w:val="hybridMultilevel"/>
    <w:tmpl w:val="5E94E210"/>
    <w:lvl w:ilvl="0" w:tplc="99745EA6">
      <w:start w:val="1"/>
      <w:numFmt w:val="decimal"/>
      <w:lvlText w:val="%1."/>
      <w:lvlJc w:val="left"/>
      <w:pPr>
        <w:ind w:left="20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05" w:hanging="360"/>
      </w:pPr>
    </w:lvl>
    <w:lvl w:ilvl="2" w:tplc="0419001B" w:tentative="1">
      <w:start w:val="1"/>
      <w:numFmt w:val="lowerRoman"/>
      <w:lvlText w:val="%3."/>
      <w:lvlJc w:val="right"/>
      <w:pPr>
        <w:ind w:left="3525" w:hanging="180"/>
      </w:pPr>
    </w:lvl>
    <w:lvl w:ilvl="3" w:tplc="0419000F" w:tentative="1">
      <w:start w:val="1"/>
      <w:numFmt w:val="decimal"/>
      <w:lvlText w:val="%4."/>
      <w:lvlJc w:val="left"/>
      <w:pPr>
        <w:ind w:left="4245" w:hanging="360"/>
      </w:pPr>
    </w:lvl>
    <w:lvl w:ilvl="4" w:tplc="04190019" w:tentative="1">
      <w:start w:val="1"/>
      <w:numFmt w:val="lowerLetter"/>
      <w:lvlText w:val="%5."/>
      <w:lvlJc w:val="left"/>
      <w:pPr>
        <w:ind w:left="4965" w:hanging="360"/>
      </w:pPr>
    </w:lvl>
    <w:lvl w:ilvl="5" w:tplc="0419001B" w:tentative="1">
      <w:start w:val="1"/>
      <w:numFmt w:val="lowerRoman"/>
      <w:lvlText w:val="%6."/>
      <w:lvlJc w:val="right"/>
      <w:pPr>
        <w:ind w:left="5685" w:hanging="180"/>
      </w:pPr>
    </w:lvl>
    <w:lvl w:ilvl="6" w:tplc="0419000F" w:tentative="1">
      <w:start w:val="1"/>
      <w:numFmt w:val="decimal"/>
      <w:lvlText w:val="%7."/>
      <w:lvlJc w:val="left"/>
      <w:pPr>
        <w:ind w:left="6405" w:hanging="360"/>
      </w:pPr>
    </w:lvl>
    <w:lvl w:ilvl="7" w:tplc="04190019" w:tentative="1">
      <w:start w:val="1"/>
      <w:numFmt w:val="lowerLetter"/>
      <w:lvlText w:val="%8."/>
      <w:lvlJc w:val="left"/>
      <w:pPr>
        <w:ind w:left="7125" w:hanging="360"/>
      </w:pPr>
    </w:lvl>
    <w:lvl w:ilvl="8" w:tplc="0419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1">
    <w:nsid w:val="2AB936DC"/>
    <w:multiLevelType w:val="hybridMultilevel"/>
    <w:tmpl w:val="843458D6"/>
    <w:lvl w:ilvl="0" w:tplc="8B4C613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FF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916DAA"/>
    <w:multiLevelType w:val="hybridMultilevel"/>
    <w:tmpl w:val="B35A1BB8"/>
    <w:lvl w:ilvl="0" w:tplc="E3584024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C0AA3B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60A497C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D623AA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BC0DB8E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A70AE96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DE6624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1D0298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DA0C876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6CFA0772"/>
    <w:multiLevelType w:val="hybridMultilevel"/>
    <w:tmpl w:val="FF60B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36D51"/>
    <w:rsid w:val="00011E8B"/>
    <w:rsid w:val="000F58EF"/>
    <w:rsid w:val="00481126"/>
    <w:rsid w:val="00582940"/>
    <w:rsid w:val="006154C5"/>
    <w:rsid w:val="00667454"/>
    <w:rsid w:val="008B2C91"/>
    <w:rsid w:val="00A36D51"/>
    <w:rsid w:val="00A43959"/>
    <w:rsid w:val="00AC0C98"/>
    <w:rsid w:val="00DD7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4C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1E8B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6674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67454"/>
  </w:style>
  <w:style w:type="paragraph" w:styleId="a6">
    <w:name w:val="footer"/>
    <w:basedOn w:val="a"/>
    <w:link w:val="a7"/>
    <w:uiPriority w:val="99"/>
    <w:unhideWhenUsed/>
    <w:rsid w:val="006674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674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7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20637">
          <w:marLeft w:val="7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3841">
          <w:marLeft w:val="7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8458">
          <w:marLeft w:val="7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6128">
          <w:marLeft w:val="7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8057">
          <w:marLeft w:val="7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334">
          <w:marLeft w:val="7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5878">
          <w:marLeft w:val="7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8349">
          <w:marLeft w:val="7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2093">
          <w:marLeft w:val="7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959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4</cp:revision>
  <dcterms:created xsi:type="dcterms:W3CDTF">2020-04-29T16:04:00Z</dcterms:created>
  <dcterms:modified xsi:type="dcterms:W3CDTF">2020-06-20T13:37:00Z</dcterms:modified>
</cp:coreProperties>
</file>