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6A" w:rsidRDefault="00C7006A" w:rsidP="00C7006A">
      <w:pPr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06A">
        <w:rPr>
          <w:rFonts w:ascii="Times New Roman" w:hAnsi="Times New Roman" w:cs="Times New Roman"/>
          <w:b/>
          <w:sz w:val="28"/>
          <w:szCs w:val="28"/>
          <w:highlight w:val="yellow"/>
        </w:rPr>
        <w:t>Задание на 15.06</w:t>
      </w:r>
    </w:p>
    <w:p w:rsidR="00C7006A" w:rsidRPr="00C7006A" w:rsidRDefault="00C7006A" w:rsidP="00C7006A">
      <w:pPr>
        <w:pStyle w:val="a3"/>
        <w:numPr>
          <w:ilvl w:val="0"/>
          <w:numId w:val="8"/>
        </w:numPr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06A">
        <w:rPr>
          <w:rFonts w:ascii="Times New Roman" w:hAnsi="Times New Roman" w:cs="Times New Roman"/>
          <w:b/>
          <w:sz w:val="28"/>
          <w:szCs w:val="28"/>
        </w:rPr>
        <w:t xml:space="preserve">Повторите теоретический материал по теме: Электрический ток, </w:t>
      </w:r>
      <w:proofErr w:type="spellStart"/>
      <w:r w:rsidRPr="00C7006A">
        <w:rPr>
          <w:rFonts w:ascii="Times New Roman" w:hAnsi="Times New Roman" w:cs="Times New Roman"/>
          <w:b/>
          <w:sz w:val="28"/>
          <w:szCs w:val="28"/>
        </w:rPr>
        <w:t>электробезопасность</w:t>
      </w:r>
      <w:proofErr w:type="spellEnd"/>
    </w:p>
    <w:p w:rsidR="00C7006A" w:rsidRPr="00C7006A" w:rsidRDefault="00C7006A" w:rsidP="00C7006A">
      <w:pPr>
        <w:pStyle w:val="a3"/>
        <w:numPr>
          <w:ilvl w:val="0"/>
          <w:numId w:val="8"/>
        </w:numPr>
        <w:ind w:right="-365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Ознакомьтесь с контрольным тестом. Прочитайте инструкцию</w:t>
      </w:r>
      <w:r w:rsidRPr="00C7006A">
        <w:rPr>
          <w:rFonts w:ascii="Times New Roman" w:hAnsi="Times New Roman" w:cs="Times New Roman"/>
          <w:b/>
          <w:sz w:val="28"/>
          <w:szCs w:val="28"/>
        </w:rPr>
        <w:t xml:space="preserve"> по выполнению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006A" w:rsidRDefault="00C7006A" w:rsidP="00C7006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color w:val="333333"/>
          <w:sz w:val="28"/>
          <w:szCs w:val="18"/>
        </w:rPr>
      </w:pPr>
      <w:r w:rsidRPr="00C7006A">
        <w:rPr>
          <w:rFonts w:ascii="Times New Roman" w:hAnsi="Times New Roman" w:cs="Times New Roman"/>
          <w:b/>
          <w:sz w:val="28"/>
          <w:szCs w:val="28"/>
        </w:rPr>
        <w:t xml:space="preserve">Выполните задания теста, ответы отправляйте </w:t>
      </w:r>
      <w:r w:rsidRPr="00C7006A">
        <w:rPr>
          <w:rFonts w:ascii="Times New Roman" w:hAnsi="Times New Roman" w:cs="Times New Roman"/>
          <w:b/>
          <w:color w:val="333333"/>
          <w:sz w:val="28"/>
          <w:szCs w:val="18"/>
        </w:rPr>
        <w:t xml:space="preserve"> </w:t>
      </w:r>
      <w:hyperlink r:id="rId5" w:history="1">
        <w:r w:rsidRPr="004B7DB7">
          <w:rPr>
            <w:rStyle w:val="a4"/>
            <w:rFonts w:ascii="Times New Roman" w:hAnsi="Times New Roman" w:cs="Times New Roman"/>
            <w:b/>
            <w:sz w:val="28"/>
            <w:szCs w:val="18"/>
          </w:rPr>
          <w:t>miroshnikova-70@list.ru</w:t>
        </w:r>
      </w:hyperlink>
      <w:r>
        <w:rPr>
          <w:rFonts w:ascii="Times New Roman" w:hAnsi="Times New Roman" w:cs="Times New Roman"/>
          <w:b/>
          <w:color w:val="333333"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18"/>
        </w:rPr>
        <w:t>Мирошниковой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18"/>
        </w:rPr>
        <w:t xml:space="preserve"> Т.Н.</w:t>
      </w:r>
    </w:p>
    <w:p w:rsidR="00C7006A" w:rsidRDefault="00C7006A" w:rsidP="00C7006A">
      <w:pPr>
        <w:pStyle w:val="a3"/>
        <w:ind w:left="644"/>
        <w:rPr>
          <w:rFonts w:ascii="Times New Roman" w:hAnsi="Times New Roman" w:cs="Times New Roman"/>
          <w:b/>
          <w:color w:val="333333"/>
          <w:sz w:val="28"/>
          <w:szCs w:val="18"/>
        </w:rPr>
      </w:pPr>
    </w:p>
    <w:p w:rsidR="00C7006A" w:rsidRPr="00C7006A" w:rsidRDefault="00C7006A" w:rsidP="00C7006A">
      <w:pPr>
        <w:pStyle w:val="a3"/>
        <w:ind w:left="644"/>
        <w:rPr>
          <w:rFonts w:ascii="Times New Roman" w:hAnsi="Times New Roman" w:cs="Times New Roman"/>
          <w:b/>
          <w:color w:val="333333"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успешной работы!!!</w:t>
      </w:r>
    </w:p>
    <w:p w:rsidR="00C7006A" w:rsidRPr="00C7006A" w:rsidRDefault="00C7006A" w:rsidP="00C7006A">
      <w:pPr>
        <w:pStyle w:val="a3"/>
        <w:ind w:left="644" w:right="-365"/>
        <w:rPr>
          <w:rFonts w:ascii="Times New Roman" w:hAnsi="Times New Roman" w:cs="Times New Roman"/>
          <w:b/>
          <w:sz w:val="32"/>
          <w:szCs w:val="28"/>
        </w:rPr>
      </w:pPr>
    </w:p>
    <w:p w:rsidR="00F400A0" w:rsidRPr="00C7006A" w:rsidRDefault="00F400A0" w:rsidP="00F400A0">
      <w:pPr>
        <w:ind w:right="-36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0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Контрольный тест по теме: Электрический ток, </w:t>
      </w:r>
      <w:proofErr w:type="spellStart"/>
      <w:r w:rsidRPr="00C7006A">
        <w:rPr>
          <w:rFonts w:ascii="Times New Roman" w:hAnsi="Times New Roman" w:cs="Times New Roman"/>
          <w:b/>
          <w:color w:val="FF0000"/>
          <w:sz w:val="28"/>
          <w:szCs w:val="28"/>
        </w:rPr>
        <w:t>электробезопасность</w:t>
      </w:r>
      <w:proofErr w:type="spellEnd"/>
    </w:p>
    <w:p w:rsidR="00B95A2E" w:rsidRDefault="001D4C04" w:rsidP="008A4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811C66" w:rsidRPr="00811C66" w:rsidRDefault="00811C66" w:rsidP="00811C66">
      <w:pPr>
        <w:rPr>
          <w:rFonts w:ascii="Times New Roman" w:hAnsi="Times New Roman" w:cs="Times New Roman"/>
          <w:b/>
          <w:i/>
          <w:sz w:val="24"/>
          <w:szCs w:val="28"/>
        </w:rPr>
      </w:pPr>
      <w:r w:rsidRPr="00811C66">
        <w:rPr>
          <w:rFonts w:ascii="Times New Roman" w:hAnsi="Times New Roman" w:cs="Times New Roman"/>
          <w:b/>
          <w:i/>
          <w:sz w:val="24"/>
          <w:szCs w:val="28"/>
        </w:rPr>
        <w:t>Инструкция по выполнению части</w:t>
      </w:r>
      <w:proofErr w:type="gramStart"/>
      <w:r w:rsidRPr="00811C66">
        <w:rPr>
          <w:rFonts w:ascii="Times New Roman" w:hAnsi="Times New Roman" w:cs="Times New Roman"/>
          <w:b/>
          <w:i/>
          <w:sz w:val="24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>: внимательно ознакомьтесь с заданиями части А и выберите один правильный ответ в заданиях 1-10</w:t>
      </w:r>
    </w:p>
    <w:p w:rsidR="00F400A0" w:rsidRPr="00F400A0" w:rsidRDefault="008A412D" w:rsidP="008A412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A412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0A0" w:rsidRPr="00B22200">
        <w:rPr>
          <w:rFonts w:ascii="Times New Roman" w:hAnsi="Times New Roman" w:cs="Times New Roman"/>
          <w:sz w:val="24"/>
          <w:szCs w:val="24"/>
        </w:rPr>
        <w:t>Действие электрического  тока, которое</w:t>
      </w:r>
      <w:r w:rsidR="00F400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00A0" w:rsidRPr="008524FB">
        <w:rPr>
          <w:rFonts w:ascii="Times New Roman" w:hAnsi="Times New Roman" w:cs="Times New Roman"/>
          <w:sz w:val="24"/>
          <w:szCs w:val="24"/>
        </w:rPr>
        <w:t xml:space="preserve"> проявляется в электролизе (разложении) жидкостей, в том числе и крови, а также суще</w:t>
      </w:r>
      <w:r w:rsidR="00F400A0">
        <w:rPr>
          <w:rFonts w:ascii="Times New Roman" w:hAnsi="Times New Roman" w:cs="Times New Roman"/>
          <w:sz w:val="24"/>
          <w:szCs w:val="24"/>
        </w:rPr>
        <w:t xml:space="preserve">ственно изменяет функциональное </w:t>
      </w:r>
      <w:r w:rsidR="00F400A0" w:rsidRPr="008524FB">
        <w:rPr>
          <w:rFonts w:ascii="Times New Roman" w:hAnsi="Times New Roman" w:cs="Times New Roman"/>
          <w:sz w:val="24"/>
          <w:szCs w:val="24"/>
        </w:rPr>
        <w:t>состояние клеток</w:t>
      </w:r>
      <w:r w:rsidR="00F400A0">
        <w:rPr>
          <w:rFonts w:ascii="Times New Roman" w:hAnsi="Times New Roman" w:cs="Times New Roman"/>
          <w:sz w:val="24"/>
          <w:szCs w:val="24"/>
        </w:rPr>
        <w:t>:</w:t>
      </w:r>
    </w:p>
    <w:p w:rsidR="00F400A0" w:rsidRPr="008A412D" w:rsidRDefault="00F400A0" w:rsidP="008A412D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А. Биологическое</w:t>
      </w:r>
      <w:r w:rsidR="008A412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В. Электролитическое</w:t>
      </w:r>
    </w:p>
    <w:p w:rsidR="00F400A0" w:rsidRDefault="00F400A0" w:rsidP="008A412D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Б. Тепловое</w:t>
      </w:r>
      <w:r w:rsidR="008A412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Г. Комбинированное</w:t>
      </w:r>
    </w:p>
    <w:p w:rsidR="008A412D" w:rsidRPr="008A412D" w:rsidRDefault="008A412D" w:rsidP="008A412D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400A0" w:rsidRDefault="00F400A0" w:rsidP="00F400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412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1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524FB">
        <w:rPr>
          <w:rFonts w:ascii="Times New Roman" w:hAnsi="Times New Roman" w:cs="Times New Roman"/>
          <w:sz w:val="24"/>
          <w:szCs w:val="24"/>
        </w:rPr>
        <w:t>оспаление наружных оболочек глаз в результате воздействия мощного потока ультрафиолетовых лучей, испускаемых электрической дугой (чаще всего при проведении электросварочных работ)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00A0" w:rsidRDefault="00F400A0" w:rsidP="00F400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Металлизация кожи                                                      Б. </w:t>
      </w:r>
      <w:proofErr w:type="spellStart"/>
      <w:r w:rsidR="008A412D"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</w:p>
    <w:p w:rsidR="008A412D" w:rsidRDefault="008A412D" w:rsidP="00F400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Электрические знаки                                                     Г. Электрический удар</w:t>
      </w:r>
    </w:p>
    <w:p w:rsidR="008A412D" w:rsidRDefault="008A412D" w:rsidP="00F400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A412D" w:rsidRPr="008A412D" w:rsidRDefault="008A412D" w:rsidP="008A412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A412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12D">
        <w:rPr>
          <w:rFonts w:ascii="Times New Roman" w:hAnsi="Times New Roman" w:cs="Times New Roman"/>
          <w:sz w:val="24"/>
          <w:szCs w:val="24"/>
        </w:rPr>
        <w:t>Смертельная сила тока:</w:t>
      </w:r>
    </w:p>
    <w:p w:rsidR="008A412D" w:rsidRDefault="008A412D" w:rsidP="008A412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А.0,1 А                Б. 0.05 А                       В. 1 А               Г. 0,01 А</w:t>
      </w:r>
    </w:p>
    <w:p w:rsidR="008A412D" w:rsidRDefault="008A412D" w:rsidP="008A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12D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Pr="008524FB">
        <w:rPr>
          <w:rFonts w:ascii="Times New Roman" w:hAnsi="Times New Roman" w:cs="Times New Roman"/>
          <w:sz w:val="24"/>
          <w:szCs w:val="24"/>
        </w:rPr>
        <w:t xml:space="preserve">При расчётах связанных с обеспечением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8524FB">
        <w:rPr>
          <w:rFonts w:ascii="Times New Roman" w:hAnsi="Times New Roman" w:cs="Times New Roman"/>
          <w:sz w:val="24"/>
          <w:szCs w:val="24"/>
        </w:rPr>
        <w:t xml:space="preserve"> и расследованием </w:t>
      </w:r>
      <w:proofErr w:type="spellStart"/>
      <w:r w:rsidRPr="008524FB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proofErr w:type="gramStart"/>
      <w:r w:rsidRPr="008524F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 xml:space="preserve"> </w:t>
      </w:r>
      <w:r w:rsidRPr="008A412D">
        <w:rPr>
          <w:rFonts w:ascii="Times New Roman" w:hAnsi="Times New Roman" w:cs="Times New Roman"/>
          <w:sz w:val="24"/>
          <w:szCs w:val="24"/>
        </w:rPr>
        <w:t>сопротивление</w:t>
      </w:r>
      <w:r>
        <w:rPr>
          <w:rFonts w:ascii="Times New Roman" w:hAnsi="Times New Roman" w:cs="Times New Roman"/>
          <w:sz w:val="24"/>
          <w:szCs w:val="24"/>
        </w:rPr>
        <w:t xml:space="preserve"> тела человека принимают равным:</w:t>
      </w:r>
    </w:p>
    <w:p w:rsidR="008A412D" w:rsidRDefault="008A412D" w:rsidP="008A412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А.1000 А               Б. </w:t>
      </w:r>
      <w:r w:rsidR="00B57DE3">
        <w:rPr>
          <w:rFonts w:ascii="Times New Roman" w:hAnsi="Times New Roman" w:cs="Times New Roman"/>
          <w:sz w:val="24"/>
          <w:szCs w:val="24"/>
        </w:rPr>
        <w:t>0,4 Ом                      В. 100 Ом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7DE3">
        <w:rPr>
          <w:rFonts w:ascii="Times New Roman" w:hAnsi="Times New Roman" w:cs="Times New Roman"/>
          <w:sz w:val="24"/>
          <w:szCs w:val="24"/>
        </w:rPr>
        <w:t xml:space="preserve">         Г. 1000 Ом</w:t>
      </w:r>
    </w:p>
    <w:p w:rsidR="00B57DE3" w:rsidRDefault="00B57DE3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DE3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A9" w:rsidRPr="008524FB">
        <w:rPr>
          <w:rFonts w:ascii="Times New Roman" w:hAnsi="Times New Roman" w:cs="Times New Roman"/>
          <w:sz w:val="24"/>
          <w:szCs w:val="24"/>
        </w:rPr>
        <w:t>При наличии на коже различных повреждений (потертостей, порезов, ссад</w:t>
      </w:r>
      <w:r w:rsidR="00872BA9">
        <w:rPr>
          <w:rFonts w:ascii="Times New Roman" w:hAnsi="Times New Roman" w:cs="Times New Roman"/>
          <w:sz w:val="24"/>
          <w:szCs w:val="24"/>
        </w:rPr>
        <w:t>ин), п</w:t>
      </w:r>
      <w:r w:rsidR="00872BA9" w:rsidRPr="008524FB">
        <w:rPr>
          <w:rFonts w:ascii="Times New Roman" w:hAnsi="Times New Roman" w:cs="Times New Roman"/>
          <w:sz w:val="24"/>
          <w:szCs w:val="24"/>
        </w:rPr>
        <w:t>ри увлажнении и загрязнении кожи резко уменьшается</w:t>
      </w:r>
      <w:r w:rsidR="00872B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2BA9" w:rsidRDefault="00872BA9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8524FB">
        <w:rPr>
          <w:rFonts w:ascii="Times New Roman" w:hAnsi="Times New Roman" w:cs="Times New Roman"/>
          <w:sz w:val="24"/>
          <w:szCs w:val="24"/>
        </w:rPr>
        <w:t>Длительность протекания тока через тело человека</w:t>
      </w:r>
    </w:p>
    <w:p w:rsidR="00872BA9" w:rsidRDefault="00872BA9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8524FB">
        <w:rPr>
          <w:rFonts w:ascii="Times New Roman" w:hAnsi="Times New Roman" w:cs="Times New Roman"/>
          <w:sz w:val="24"/>
          <w:szCs w:val="24"/>
        </w:rPr>
        <w:t>Сопротивление тела человека</w:t>
      </w:r>
    </w:p>
    <w:p w:rsidR="00872BA9" w:rsidRDefault="00872BA9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Частота электрического </w:t>
      </w:r>
      <w:r w:rsidRPr="008524FB">
        <w:rPr>
          <w:rFonts w:ascii="Times New Roman" w:hAnsi="Times New Roman" w:cs="Times New Roman"/>
          <w:sz w:val="24"/>
          <w:szCs w:val="24"/>
        </w:rPr>
        <w:t>тока</w:t>
      </w:r>
    </w:p>
    <w:p w:rsidR="00872BA9" w:rsidRDefault="00872BA9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Опасность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</w:p>
    <w:p w:rsidR="00872BA9" w:rsidRDefault="00872BA9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BA9" w:rsidRDefault="00872BA9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B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Заземление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AC3910">
        <w:rPr>
          <w:rFonts w:ascii="Times New Roman" w:hAnsi="Times New Roman" w:cs="Times New Roman"/>
          <w:sz w:val="24"/>
          <w:szCs w:val="24"/>
        </w:rPr>
        <w:t xml:space="preserve"> корпусов электрооборудования и элементов электроустановок, могущих оказаться под напряжением;</w:t>
      </w:r>
      <w:r>
        <w:rPr>
          <w:rFonts w:ascii="Times New Roman" w:hAnsi="Times New Roman" w:cs="Times New Roman"/>
          <w:sz w:val="24"/>
          <w:szCs w:val="24"/>
        </w:rPr>
        <w:t xml:space="preserve"> надежное  и быстродействующее автоматическое защитное  отключение</w:t>
      </w:r>
      <w:r w:rsidRPr="00AC391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блокировка; предупредительная сигнализация; надписи  и плакаты:</w:t>
      </w:r>
    </w:p>
    <w:p w:rsidR="001C0EF6" w:rsidRPr="001C0EF6" w:rsidRDefault="00872BA9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1C0EF6" w:rsidRPr="001C0EF6">
        <w:rPr>
          <w:rFonts w:ascii="Times New Roman" w:hAnsi="Times New Roman" w:cs="Times New Roman"/>
          <w:sz w:val="24"/>
          <w:szCs w:val="24"/>
        </w:rPr>
        <w:t>Меры защиты от поражения электрическим током</w:t>
      </w:r>
    </w:p>
    <w:p w:rsidR="00872BA9" w:rsidRPr="001C0EF6" w:rsidRDefault="001C0EF6" w:rsidP="00872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1C0EF6"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</w:p>
    <w:p w:rsidR="008A412D" w:rsidRPr="001C0EF6" w:rsidRDefault="001C0EF6" w:rsidP="008A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1C0EF6">
        <w:rPr>
          <w:rFonts w:ascii="Times New Roman" w:hAnsi="Times New Roman" w:cs="Times New Roman"/>
          <w:sz w:val="24"/>
          <w:szCs w:val="24"/>
        </w:rPr>
        <w:t>Ограждающие средства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0EF6" w:rsidRDefault="001C0EF6" w:rsidP="00B222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EF6">
        <w:rPr>
          <w:rFonts w:ascii="Times New Roman" w:hAnsi="Times New Roman" w:cs="Times New Roman"/>
          <w:sz w:val="24"/>
          <w:szCs w:val="24"/>
        </w:rPr>
        <w:t>Г. Вспомогательные средства</w:t>
      </w:r>
    </w:p>
    <w:p w:rsidR="00B22200" w:rsidRPr="00B22200" w:rsidRDefault="00B22200" w:rsidP="00B222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EF6" w:rsidRDefault="001C0EF6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24FB">
        <w:rPr>
          <w:rFonts w:ascii="Times New Roman" w:hAnsi="Times New Roman" w:cs="Times New Roman"/>
          <w:sz w:val="24"/>
          <w:szCs w:val="24"/>
        </w:rPr>
        <w:t>реднамеренное электрическое соединение с зёмлёй или её эквивалентом металлических нетоковедущих частей, которые могут оказаться под напряжением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0EF6" w:rsidRDefault="001C0EF6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C0E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0EF6">
        <w:rPr>
          <w:rFonts w:ascii="Times New Roman" w:hAnsi="Times New Roman" w:cs="Times New Roman"/>
          <w:sz w:val="24"/>
          <w:szCs w:val="24"/>
        </w:rPr>
        <w:t>Защитное отключение</w:t>
      </w:r>
    </w:p>
    <w:p w:rsidR="001C0EF6" w:rsidRDefault="001C0EF6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EF6">
        <w:rPr>
          <w:rFonts w:ascii="Times New Roman" w:hAnsi="Times New Roman" w:cs="Times New Roman"/>
          <w:sz w:val="24"/>
          <w:szCs w:val="24"/>
        </w:rPr>
        <w:t>Б. Защитное заземление</w:t>
      </w:r>
    </w:p>
    <w:p w:rsidR="001C0EF6" w:rsidRDefault="001C0EF6" w:rsidP="001C0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Защитное разделение цепей</w:t>
      </w:r>
    </w:p>
    <w:p w:rsidR="001C0EF6" w:rsidRDefault="001C0EF6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C0E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0EF6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3F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F3F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4F3F">
        <w:rPr>
          <w:rFonts w:ascii="Times New Roman" w:hAnsi="Times New Roman" w:cs="Times New Roman"/>
          <w:sz w:val="24"/>
          <w:szCs w:val="24"/>
        </w:rPr>
        <w:t>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</w:t>
      </w:r>
      <w:r w:rsidRPr="008524FB">
        <w:rPr>
          <w:rFonts w:ascii="Times New Roman" w:hAnsi="Times New Roman" w:cs="Times New Roman"/>
          <w:sz w:val="24"/>
          <w:szCs w:val="24"/>
        </w:rPr>
        <w:t>нструмент с изолированными рукоятками</w:t>
      </w: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Pr="00EB4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524FB">
        <w:rPr>
          <w:rFonts w:ascii="Times New Roman" w:hAnsi="Times New Roman" w:cs="Times New Roman"/>
          <w:sz w:val="24"/>
          <w:szCs w:val="24"/>
        </w:rPr>
        <w:t>золирующие подставки</w:t>
      </w: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</w:t>
      </w:r>
      <w:r w:rsidRPr="008524FB">
        <w:rPr>
          <w:rFonts w:ascii="Times New Roman" w:hAnsi="Times New Roman" w:cs="Times New Roman"/>
          <w:sz w:val="24"/>
          <w:szCs w:val="24"/>
        </w:rPr>
        <w:t>иэлектрические коврики</w:t>
      </w: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</w:t>
      </w:r>
      <w:r w:rsidRPr="008524FB">
        <w:rPr>
          <w:rFonts w:ascii="Times New Roman" w:hAnsi="Times New Roman" w:cs="Times New Roman"/>
          <w:sz w:val="24"/>
          <w:szCs w:val="24"/>
        </w:rPr>
        <w:t>ереносные щиты, клетки</w:t>
      </w: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F3F" w:rsidRDefault="00EB4F3F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F3F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C04">
        <w:rPr>
          <w:rFonts w:ascii="Times New Roman" w:hAnsi="Times New Roman" w:cs="Times New Roman"/>
          <w:sz w:val="24"/>
          <w:szCs w:val="24"/>
        </w:rPr>
        <w:t>М</w:t>
      </w:r>
      <w:r w:rsidR="001D4C04" w:rsidRPr="008524FB">
        <w:rPr>
          <w:rFonts w:ascii="Times New Roman" w:hAnsi="Times New Roman" w:cs="Times New Roman"/>
          <w:sz w:val="24"/>
          <w:szCs w:val="24"/>
        </w:rPr>
        <w:t>аркировку</w:t>
      </w:r>
      <w:r w:rsidR="001D4C04">
        <w:rPr>
          <w:rFonts w:ascii="Times New Roman" w:hAnsi="Times New Roman" w:cs="Times New Roman"/>
          <w:sz w:val="24"/>
          <w:szCs w:val="24"/>
        </w:rPr>
        <w:t>,</w:t>
      </w:r>
      <w:r w:rsidR="001D4C04" w:rsidRPr="008524FB">
        <w:rPr>
          <w:rFonts w:ascii="Times New Roman" w:hAnsi="Times New Roman" w:cs="Times New Roman"/>
          <w:sz w:val="24"/>
          <w:szCs w:val="24"/>
        </w:rPr>
        <w:t xml:space="preserve"> с указанием напряжения, на которое они рассчитаны, их изолирующие свойства</w:t>
      </w:r>
      <w:r w:rsidR="001D4C04">
        <w:rPr>
          <w:rFonts w:ascii="Times New Roman" w:hAnsi="Times New Roman" w:cs="Times New Roman"/>
          <w:sz w:val="24"/>
          <w:szCs w:val="24"/>
        </w:rPr>
        <w:t>; результаты периодической проверки</w:t>
      </w:r>
      <w:r w:rsidR="001D4C04" w:rsidRPr="008524FB">
        <w:rPr>
          <w:rFonts w:ascii="Times New Roman" w:hAnsi="Times New Roman" w:cs="Times New Roman"/>
          <w:sz w:val="24"/>
          <w:szCs w:val="24"/>
        </w:rPr>
        <w:t xml:space="preserve"> в установленные нормативами сроки</w:t>
      </w:r>
      <w:r w:rsidR="001D4C04" w:rsidRPr="001D4C04">
        <w:rPr>
          <w:rFonts w:ascii="Times New Roman" w:hAnsi="Times New Roman" w:cs="Times New Roman"/>
          <w:sz w:val="24"/>
          <w:szCs w:val="24"/>
        </w:rPr>
        <w:t xml:space="preserve"> </w:t>
      </w:r>
      <w:r w:rsidR="001D4C04" w:rsidRPr="008524FB">
        <w:rPr>
          <w:rFonts w:ascii="Times New Roman" w:hAnsi="Times New Roman" w:cs="Times New Roman"/>
          <w:sz w:val="24"/>
          <w:szCs w:val="24"/>
        </w:rPr>
        <w:t>должны иметь</w:t>
      </w:r>
      <w:r w:rsidR="001D4C04">
        <w:rPr>
          <w:rFonts w:ascii="Times New Roman" w:hAnsi="Times New Roman" w:cs="Times New Roman"/>
          <w:sz w:val="24"/>
          <w:szCs w:val="24"/>
        </w:rPr>
        <w:t>:</w:t>
      </w:r>
    </w:p>
    <w:p w:rsidR="001D4C04" w:rsidRDefault="001D4C04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1C0EF6">
        <w:rPr>
          <w:rFonts w:ascii="Times New Roman" w:hAnsi="Times New Roman" w:cs="Times New Roman"/>
          <w:sz w:val="24"/>
          <w:szCs w:val="24"/>
        </w:rPr>
        <w:t>Ограждающие средства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4C04" w:rsidRDefault="001D4C04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D4C04">
        <w:rPr>
          <w:rFonts w:ascii="Times New Roman" w:hAnsi="Times New Roman" w:cs="Times New Roman"/>
          <w:sz w:val="24"/>
          <w:szCs w:val="24"/>
        </w:rPr>
        <w:t>. Вспомогательные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(очки, противогазы, маски)</w:t>
      </w:r>
    </w:p>
    <w:p w:rsidR="001D4C04" w:rsidRDefault="001D4C04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1D4C04">
        <w:rPr>
          <w:rFonts w:ascii="Times New Roman" w:hAnsi="Times New Roman" w:cs="Times New Roman"/>
          <w:sz w:val="24"/>
          <w:szCs w:val="24"/>
        </w:rPr>
        <w:t xml:space="preserve">Средства индивидуальной защиты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4FB">
        <w:rPr>
          <w:rFonts w:ascii="Times New Roman" w:hAnsi="Times New Roman" w:cs="Times New Roman"/>
          <w:sz w:val="24"/>
          <w:szCs w:val="24"/>
        </w:rPr>
        <w:t>электрозащитные средств</w:t>
      </w:r>
      <w:proofErr w:type="gramStart"/>
      <w:r w:rsidRPr="008524F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524FB">
        <w:rPr>
          <w:rFonts w:ascii="Times New Roman" w:hAnsi="Times New Roman" w:cs="Times New Roman"/>
          <w:sz w:val="24"/>
          <w:szCs w:val="24"/>
        </w:rPr>
        <w:t>ЭЗС)</w:t>
      </w:r>
    </w:p>
    <w:p w:rsidR="001D4C04" w:rsidRDefault="001D4C04" w:rsidP="001C0E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Средства оказания первой медицинской помощи (ПМП)</w:t>
      </w:r>
    </w:p>
    <w:p w:rsidR="001D4C04" w:rsidRDefault="001D4C04" w:rsidP="001C0E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C04" w:rsidRDefault="001D4C04" w:rsidP="001D4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A32C77" w:rsidRDefault="00A32C77" w:rsidP="00A32C77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11C66">
        <w:rPr>
          <w:rFonts w:ascii="Times New Roman" w:hAnsi="Times New Roman" w:cs="Times New Roman"/>
          <w:b/>
          <w:i/>
          <w:sz w:val="24"/>
          <w:szCs w:val="28"/>
        </w:rPr>
        <w:t>Инструкция по выполнению части</w:t>
      </w:r>
      <w:proofErr w:type="gramStart"/>
      <w:r w:rsidRPr="00811C66">
        <w:rPr>
          <w:rFonts w:ascii="Times New Roman" w:hAnsi="Times New Roman" w:cs="Times New Roman"/>
          <w:b/>
          <w:i/>
          <w:sz w:val="24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 xml:space="preserve">: внимательно ознакомьтесь с заданиями части Б.  В заданиях 1-4 </w:t>
      </w:r>
      <w:r w:rsidRPr="00A32C77">
        <w:rPr>
          <w:rFonts w:ascii="Times New Roman" w:hAnsi="Times New Roman" w:cs="Times New Roman"/>
          <w:b/>
          <w:i/>
          <w:sz w:val="24"/>
          <w:szCs w:val="24"/>
        </w:rPr>
        <w:t>необходимо дополнить</w:t>
      </w:r>
      <w:r w:rsidR="00B22200" w:rsidRPr="00B222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2200">
        <w:rPr>
          <w:rFonts w:ascii="Times New Roman" w:hAnsi="Times New Roman" w:cs="Times New Roman"/>
          <w:b/>
          <w:i/>
          <w:sz w:val="24"/>
          <w:szCs w:val="24"/>
        </w:rPr>
        <w:t>предложения</w:t>
      </w:r>
      <w:r w:rsidRPr="00A32C77">
        <w:rPr>
          <w:rFonts w:ascii="Times New Roman" w:hAnsi="Times New Roman" w:cs="Times New Roman"/>
          <w:b/>
          <w:i/>
          <w:sz w:val="24"/>
          <w:szCs w:val="24"/>
        </w:rPr>
        <w:t xml:space="preserve"> в виде слова или словосочетания</w:t>
      </w:r>
      <w:r>
        <w:rPr>
          <w:rFonts w:ascii="Times New Roman" w:hAnsi="Times New Roman" w:cs="Times New Roman"/>
          <w:b/>
          <w:i/>
          <w:sz w:val="24"/>
          <w:szCs w:val="24"/>
        </w:rPr>
        <w:t>; в задании 5 необходимо установить правильную последовательность действий и написать ответ в виде перечисления действий  цифрами</w:t>
      </w:r>
    </w:p>
    <w:p w:rsidR="00FC3D2C" w:rsidRPr="00A32C77" w:rsidRDefault="00FC3D2C" w:rsidP="00A32C77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D4C04" w:rsidRDefault="00FC3D2C" w:rsidP="00FC3D2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1D4C04" w:rsidRPr="001D4C04">
        <w:rPr>
          <w:rFonts w:ascii="Times New Roman" w:hAnsi="Times New Roman" w:cs="Times New Roman"/>
          <w:sz w:val="24"/>
          <w:szCs w:val="24"/>
        </w:rPr>
        <w:t>лектрические сети, электрифицированное оборудование и инструмент, вычислительная и организационная техника, работающая на электричестве</w:t>
      </w:r>
      <w:r w:rsidR="001D4C04">
        <w:rPr>
          <w:rFonts w:ascii="Times New Roman" w:hAnsi="Times New Roman" w:cs="Times New Roman"/>
          <w:sz w:val="24"/>
          <w:szCs w:val="24"/>
        </w:rPr>
        <w:t xml:space="preserve"> – основные источники ……</w:t>
      </w:r>
    </w:p>
    <w:p w:rsidR="00FC3D2C" w:rsidRDefault="00FC3D2C" w:rsidP="00FC3D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11C66" w:rsidRDefault="00FC3D2C" w:rsidP="00FC3D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11C66" w:rsidRPr="00811C66">
        <w:rPr>
          <w:rFonts w:ascii="Times New Roman" w:hAnsi="Times New Roman" w:cs="Times New Roman"/>
          <w:sz w:val="24"/>
          <w:szCs w:val="24"/>
        </w:rPr>
        <w:t>озбуждение живых тканей проходящим через человека электрическим током, сопровождающеес</w:t>
      </w:r>
      <w:r w:rsidR="00811C66">
        <w:rPr>
          <w:rFonts w:ascii="Times New Roman" w:hAnsi="Times New Roman" w:cs="Times New Roman"/>
          <w:sz w:val="24"/>
          <w:szCs w:val="24"/>
        </w:rPr>
        <w:t>я судорожными сокращениями мышц…….</w:t>
      </w:r>
    </w:p>
    <w:p w:rsidR="00811C66" w:rsidRPr="00811C66" w:rsidRDefault="00811C66" w:rsidP="00811C6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C66" w:rsidRDefault="00A32C77" w:rsidP="00811C6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11C66" w:rsidRPr="00811C66">
        <w:rPr>
          <w:rFonts w:ascii="Times New Roman" w:hAnsi="Times New Roman" w:cs="Times New Roman"/>
          <w:sz w:val="24"/>
          <w:szCs w:val="24"/>
        </w:rPr>
        <w:t>реднамеренное электрическое соединение с нулевым защитным проводником металлических нетоковедущих частей, которые м</w:t>
      </w:r>
      <w:r w:rsidR="00B22200">
        <w:rPr>
          <w:rFonts w:ascii="Times New Roman" w:hAnsi="Times New Roman" w:cs="Times New Roman"/>
          <w:sz w:val="24"/>
          <w:szCs w:val="24"/>
        </w:rPr>
        <w:t>огут оказаться под напряжением ……</w:t>
      </w:r>
    </w:p>
    <w:p w:rsidR="000A06C4" w:rsidRDefault="000A06C4" w:rsidP="000A06C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C77" w:rsidRPr="00A32C77" w:rsidRDefault="00A32C77" w:rsidP="00A32C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32C77">
        <w:rPr>
          <w:rFonts w:ascii="Times New Roman" w:hAnsi="Times New Roman" w:cs="Times New Roman"/>
          <w:sz w:val="24"/>
          <w:szCs w:val="24"/>
        </w:rPr>
        <w:t>озбуждение живых тканей проходящим через человека электрическим током, сопровождающеес</w:t>
      </w:r>
      <w:r>
        <w:rPr>
          <w:rFonts w:ascii="Times New Roman" w:hAnsi="Times New Roman" w:cs="Times New Roman"/>
          <w:sz w:val="24"/>
          <w:szCs w:val="24"/>
        </w:rPr>
        <w:t>я судорожными сокращениями мышц  …….</w:t>
      </w:r>
    </w:p>
    <w:p w:rsidR="00A32C77" w:rsidRPr="00811C66" w:rsidRDefault="00A32C77" w:rsidP="00A32C7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C4" w:rsidRPr="00FC3D2C" w:rsidRDefault="00FC3D2C" w:rsidP="00FC3D2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06C4">
        <w:rPr>
          <w:rFonts w:ascii="Times New Roman" w:hAnsi="Times New Roman" w:cs="Times New Roman"/>
          <w:sz w:val="24"/>
          <w:szCs w:val="24"/>
        </w:rPr>
        <w:t>Оказание ПМП при поражении электрическим током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D2C">
        <w:rPr>
          <w:rFonts w:ascii="Times New Roman" w:hAnsi="Times New Roman" w:cs="Times New Roman"/>
          <w:sz w:val="24"/>
          <w:szCs w:val="24"/>
        </w:rPr>
        <w:t xml:space="preserve">пострадавшему проводится </w:t>
      </w:r>
      <w:r w:rsidR="000A06C4" w:rsidRPr="00FC3D2C">
        <w:rPr>
          <w:rFonts w:ascii="Times New Roman" w:hAnsi="Times New Roman" w:cs="Times New Roman"/>
          <w:sz w:val="24"/>
          <w:szCs w:val="24"/>
        </w:rPr>
        <w:t>в несколько последовательных этапов</w:t>
      </w:r>
      <w:r w:rsidRPr="00FC3D2C">
        <w:rPr>
          <w:rFonts w:ascii="Times New Roman" w:hAnsi="Times New Roman" w:cs="Times New Roman"/>
          <w:sz w:val="24"/>
          <w:szCs w:val="24"/>
        </w:rPr>
        <w:t xml:space="preserve"> (действий):</w:t>
      </w:r>
    </w:p>
    <w:p w:rsidR="000A06C4" w:rsidRPr="000A06C4" w:rsidRDefault="000A06C4" w:rsidP="000A0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6C4" w:rsidRPr="000A06C4" w:rsidRDefault="000A06C4" w:rsidP="000A06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 медицинского персонала, скорой медицинской  помощи, доставка пострадавшего в лечебное учреждение. Вызов</w:t>
      </w:r>
      <w:r w:rsidRPr="00B43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медицинского персонала при тяжелом состоянии пострадавшего должен быть произведен незамедлительно.</w:t>
      </w:r>
    </w:p>
    <w:p w:rsidR="00A32C77" w:rsidRPr="00A32C77" w:rsidRDefault="000A06C4" w:rsidP="00A32C7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C77">
        <w:rPr>
          <w:rFonts w:ascii="Times New Roman" w:hAnsi="Times New Roman" w:cs="Times New Roman"/>
          <w:sz w:val="24"/>
          <w:szCs w:val="24"/>
        </w:rPr>
        <w:t>Удаление  пострадавшего из опасной зоны в место, где будет оказываться дальнейшая помощь.</w:t>
      </w:r>
      <w:r w:rsidR="00A32C77" w:rsidRPr="00A32C77">
        <w:rPr>
          <w:rFonts w:ascii="Times New Roman" w:hAnsi="Times New Roman" w:cs="Times New Roman"/>
          <w:sz w:val="24"/>
          <w:szCs w:val="24"/>
        </w:rPr>
        <w:t xml:space="preserve"> Если п</w:t>
      </w:r>
      <w:r w:rsidR="00B22200">
        <w:rPr>
          <w:rFonts w:ascii="Times New Roman" w:hAnsi="Times New Roman" w:cs="Times New Roman"/>
          <w:sz w:val="24"/>
          <w:szCs w:val="24"/>
        </w:rPr>
        <w:t xml:space="preserve">острадавший находится на высоте, </w:t>
      </w:r>
      <w:r w:rsidR="00A32C77" w:rsidRPr="00A32C77">
        <w:rPr>
          <w:rFonts w:ascii="Times New Roman" w:hAnsi="Times New Roman" w:cs="Times New Roman"/>
          <w:sz w:val="24"/>
          <w:szCs w:val="24"/>
        </w:rPr>
        <w:t>то при отключении установки необходимо следить, чтобы он не упал.</w:t>
      </w:r>
    </w:p>
    <w:p w:rsidR="000A06C4" w:rsidRDefault="000A06C4" w:rsidP="000A06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первой помощи пострадавшему с использованием приемов, определяемых характером повреждения и состоянием пострадавшего.</w:t>
      </w:r>
    </w:p>
    <w:p w:rsidR="000A06C4" w:rsidRDefault="000A06C4" w:rsidP="000A06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причины тяжелого состояние пострадавшего, характера повреждения, признаков жизни и смерти</w:t>
      </w:r>
    </w:p>
    <w:p w:rsidR="000A06C4" w:rsidRDefault="000A06C4" w:rsidP="000A06C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обстановки и незамедлительное прекращение действия повреждающего фактора (электрического тока -</w:t>
      </w:r>
      <w:r w:rsidRPr="000A06C4">
        <w:rPr>
          <w:rFonts w:ascii="Times New Roman" w:hAnsi="Times New Roman" w:cs="Times New Roman"/>
          <w:sz w:val="24"/>
          <w:szCs w:val="24"/>
        </w:rPr>
        <w:t xml:space="preserve"> </w:t>
      </w:r>
      <w:r w:rsidRPr="008524FB">
        <w:rPr>
          <w:rFonts w:ascii="Times New Roman" w:hAnsi="Times New Roman" w:cs="Times New Roman"/>
          <w:sz w:val="24"/>
          <w:szCs w:val="24"/>
        </w:rPr>
        <w:t>немедленное отключение электроустановки, которой касается пострадавший.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06C4" w:rsidRDefault="000A06C4" w:rsidP="000A06C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C66" w:rsidRPr="001D4C04" w:rsidRDefault="00811C66" w:rsidP="00FC3D2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11C66" w:rsidRPr="001D4C04" w:rsidSect="00B9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9A4"/>
    <w:multiLevelType w:val="hybridMultilevel"/>
    <w:tmpl w:val="59CE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101E"/>
    <w:multiLevelType w:val="hybridMultilevel"/>
    <w:tmpl w:val="1E786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12B3"/>
    <w:multiLevelType w:val="hybridMultilevel"/>
    <w:tmpl w:val="3D16BFF4"/>
    <w:lvl w:ilvl="0" w:tplc="63C27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AE76BD"/>
    <w:multiLevelType w:val="hybridMultilevel"/>
    <w:tmpl w:val="F552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185B"/>
    <w:multiLevelType w:val="hybridMultilevel"/>
    <w:tmpl w:val="4FD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F6164"/>
    <w:multiLevelType w:val="hybridMultilevel"/>
    <w:tmpl w:val="8A6A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75BC4"/>
    <w:multiLevelType w:val="hybridMultilevel"/>
    <w:tmpl w:val="E924AE6E"/>
    <w:lvl w:ilvl="0" w:tplc="1BECB066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31023D"/>
    <w:multiLevelType w:val="hybridMultilevel"/>
    <w:tmpl w:val="DE5859A2"/>
    <w:lvl w:ilvl="0" w:tplc="2C8C71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617A6"/>
    <w:multiLevelType w:val="hybridMultilevel"/>
    <w:tmpl w:val="88163D1C"/>
    <w:lvl w:ilvl="0" w:tplc="B470D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0A0"/>
    <w:rsid w:val="000A06C4"/>
    <w:rsid w:val="0017103A"/>
    <w:rsid w:val="001C0EF6"/>
    <w:rsid w:val="001D4C04"/>
    <w:rsid w:val="00811C66"/>
    <w:rsid w:val="00872BA9"/>
    <w:rsid w:val="008A412D"/>
    <w:rsid w:val="00A32C77"/>
    <w:rsid w:val="00B22200"/>
    <w:rsid w:val="00B57DE3"/>
    <w:rsid w:val="00B95A2E"/>
    <w:rsid w:val="00C7006A"/>
    <w:rsid w:val="00D24AA4"/>
    <w:rsid w:val="00EB4F3F"/>
    <w:rsid w:val="00F400A0"/>
    <w:rsid w:val="00FC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00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hnikova-7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2020-06-14T12:10:00Z</dcterms:created>
  <dcterms:modified xsi:type="dcterms:W3CDTF">2020-06-15T14:41:00Z</dcterms:modified>
</cp:coreProperties>
</file>