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FC" w:rsidRDefault="00AB36FC" w:rsidP="00AB36FC">
      <w:pPr>
        <w:jc w:val="center"/>
        <w:rPr>
          <w:sz w:val="40"/>
          <w:szCs w:val="40"/>
          <w:highlight w:val="yellow"/>
        </w:rPr>
      </w:pPr>
    </w:p>
    <w:p w:rsidR="00EF4618" w:rsidRDefault="00EF4618" w:rsidP="00EF4618">
      <w:pPr>
        <w:pStyle w:val="af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ПЕРМСКОГО КРАЯ</w:t>
      </w:r>
    </w:p>
    <w:p w:rsidR="00EF4618" w:rsidRDefault="00EF4618" w:rsidP="00EF4618">
      <w:pPr>
        <w:pStyle w:val="af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</w:t>
      </w:r>
    </w:p>
    <w:p w:rsidR="00EF4618" w:rsidRDefault="00EF4618" w:rsidP="00EF4618">
      <w:pPr>
        <w:pStyle w:val="af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EF4618" w:rsidRDefault="00EF4618" w:rsidP="00EF4618">
      <w:pPr>
        <w:pStyle w:val="af0"/>
        <w:spacing w:line="276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«Березниковский политехнический техникум»</w:t>
      </w:r>
    </w:p>
    <w:p w:rsidR="00EF4618" w:rsidRDefault="00EF4618" w:rsidP="00EF4618">
      <w:pPr>
        <w:suppressAutoHyphens/>
        <w:jc w:val="center"/>
        <w:rPr>
          <w:caps/>
          <w:sz w:val="28"/>
          <w:szCs w:val="24"/>
        </w:rPr>
      </w:pPr>
    </w:p>
    <w:p w:rsidR="00EF4618" w:rsidRDefault="00EF4618" w:rsidP="00EF4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EF4618" w:rsidRDefault="00EF4618" w:rsidP="00EF4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Cs w:val="24"/>
        </w:rPr>
      </w:pPr>
    </w:p>
    <w:p w:rsidR="00EF4618" w:rsidRDefault="00EF4618" w:rsidP="00EF4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Cs w:val="24"/>
        </w:rPr>
      </w:pPr>
    </w:p>
    <w:p w:rsidR="00EF4618" w:rsidRDefault="00EF4618" w:rsidP="00EF4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Cs w:val="24"/>
        </w:rPr>
      </w:pPr>
    </w:p>
    <w:p w:rsidR="00EF4618" w:rsidRDefault="00EF4618" w:rsidP="00EF4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Cs w:val="24"/>
        </w:rPr>
      </w:pPr>
    </w:p>
    <w:p w:rsidR="00EF4618" w:rsidRDefault="00EF4618" w:rsidP="00EF4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Cs w:val="24"/>
        </w:rPr>
      </w:pPr>
    </w:p>
    <w:p w:rsidR="00EF4618" w:rsidRDefault="00EF4618" w:rsidP="00EF4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Cs w:val="24"/>
        </w:rPr>
      </w:pPr>
    </w:p>
    <w:p w:rsidR="00EF4618" w:rsidRDefault="00EF4618" w:rsidP="00EF4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Cs w:val="24"/>
        </w:rPr>
      </w:pPr>
    </w:p>
    <w:p w:rsidR="00EF4618" w:rsidRDefault="00EF4618" w:rsidP="00EF4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Cs w:val="24"/>
        </w:rPr>
      </w:pPr>
    </w:p>
    <w:p w:rsidR="00EF4618" w:rsidRDefault="00EF4618" w:rsidP="00EF4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Cs w:val="24"/>
        </w:rPr>
      </w:pPr>
    </w:p>
    <w:p w:rsidR="00EF4618" w:rsidRDefault="00EF4618" w:rsidP="00EF4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Cs w:val="24"/>
        </w:rPr>
      </w:pPr>
    </w:p>
    <w:p w:rsidR="00EF4618" w:rsidRDefault="00EF4618" w:rsidP="00EF4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Cs w:val="24"/>
        </w:rPr>
      </w:pPr>
    </w:p>
    <w:p w:rsidR="00EF4618" w:rsidRDefault="00EF4618" w:rsidP="00EF4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Cs w:val="24"/>
        </w:rPr>
      </w:pPr>
    </w:p>
    <w:p w:rsidR="00EF4618" w:rsidRDefault="00EF4618" w:rsidP="00EF4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Cs w:val="24"/>
        </w:rPr>
      </w:pPr>
    </w:p>
    <w:p w:rsidR="00EF4618" w:rsidRDefault="00EF4618" w:rsidP="00EF4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Cs w:val="24"/>
        </w:rPr>
      </w:pPr>
    </w:p>
    <w:p w:rsidR="00EF4618" w:rsidRDefault="00EF4618" w:rsidP="00EF4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Cs w:val="24"/>
        </w:rPr>
      </w:pPr>
    </w:p>
    <w:p w:rsidR="00EF4618" w:rsidRDefault="00EF4618" w:rsidP="00EF4618">
      <w:pPr>
        <w:pStyle w:val="af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F4618" w:rsidRDefault="00EF4618" w:rsidP="00EF4618">
      <w:pPr>
        <w:shd w:val="clear" w:color="auto" w:fill="FFFFFF"/>
        <w:spacing w:line="276" w:lineRule="auto"/>
        <w:ind w:left="-567" w:firstLine="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МЕТОДИЧЕСКИЕ УКАЗАНИЯ </w:t>
      </w:r>
      <w:proofErr w:type="gramStart"/>
      <w:r>
        <w:rPr>
          <w:b/>
          <w:bCs/>
          <w:color w:val="000000"/>
          <w:sz w:val="28"/>
          <w:szCs w:val="28"/>
        </w:rPr>
        <w:t>К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</w:p>
    <w:p w:rsidR="00EF4618" w:rsidRDefault="00EF4618" w:rsidP="00EF4618">
      <w:pPr>
        <w:shd w:val="clear" w:color="auto" w:fill="FFFFFF"/>
        <w:spacing w:line="276" w:lineRule="auto"/>
        <w:ind w:left="-567" w:firstLine="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ВЫПОЛНЕНИЮ КУРСОВОЙ РАБОТЫ</w:t>
      </w:r>
    </w:p>
    <w:p w:rsidR="00EF4618" w:rsidRDefault="00EF4618" w:rsidP="00EF4618">
      <w:pPr>
        <w:shd w:val="clear" w:color="auto" w:fill="FFFFFF"/>
        <w:spacing w:line="276" w:lineRule="auto"/>
        <w:ind w:left="-567" w:firstLine="851"/>
        <w:jc w:val="center"/>
        <w:rPr>
          <w:b/>
          <w:bCs/>
          <w:color w:val="000000"/>
          <w:sz w:val="28"/>
          <w:szCs w:val="28"/>
        </w:rPr>
      </w:pPr>
    </w:p>
    <w:p w:rsidR="00EF4618" w:rsidRDefault="00862F41" w:rsidP="009E079F">
      <w:pPr>
        <w:shd w:val="clear" w:color="auto" w:fill="FFFFFF"/>
        <w:spacing w:line="276" w:lineRule="auto"/>
        <w:ind w:left="-567" w:firstLine="851"/>
        <w:jc w:val="center"/>
        <w:rPr>
          <w:rFonts w:eastAsiaTheme="minorEastAsia"/>
          <w:sz w:val="28"/>
          <w:szCs w:val="28"/>
        </w:rPr>
      </w:pPr>
      <w:r w:rsidRPr="00862F41">
        <w:rPr>
          <w:bCs/>
          <w:color w:val="000000" w:themeColor="text1"/>
          <w:sz w:val="28"/>
          <w:szCs w:val="28"/>
        </w:rPr>
        <w:t>МДК 0</w:t>
      </w:r>
      <w:r w:rsidR="009E079F">
        <w:rPr>
          <w:bCs/>
          <w:color w:val="000000" w:themeColor="text1"/>
          <w:sz w:val="28"/>
          <w:szCs w:val="28"/>
        </w:rPr>
        <w:t>4</w:t>
      </w:r>
      <w:r w:rsidRPr="00862F41">
        <w:rPr>
          <w:bCs/>
          <w:color w:val="000000" w:themeColor="text1"/>
          <w:sz w:val="28"/>
          <w:szCs w:val="28"/>
        </w:rPr>
        <w:t>.01</w:t>
      </w:r>
      <w:r w:rsidR="00B05B0C" w:rsidRPr="00B05B0C">
        <w:rPr>
          <w:rFonts w:ascii="Tahoma" w:hAnsi="Tahoma" w:cs="Tahoma"/>
          <w:color w:val="000000"/>
          <w:sz w:val="16"/>
          <w:szCs w:val="16"/>
        </w:rPr>
        <w:t xml:space="preserve"> </w:t>
      </w:r>
      <w:r w:rsidR="009E079F" w:rsidRPr="00F77D3D">
        <w:rPr>
          <w:sz w:val="28"/>
          <w:szCs w:val="28"/>
        </w:rPr>
        <w:t>Основы планирования и управления работой подразделения</w:t>
      </w:r>
    </w:p>
    <w:p w:rsidR="00EF4618" w:rsidRDefault="00EF4618" w:rsidP="00EF4618">
      <w:pPr>
        <w:pStyle w:val="af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F4618" w:rsidRDefault="00EF4618" w:rsidP="00EF4618">
      <w:pPr>
        <w:pStyle w:val="af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F4618" w:rsidRDefault="00EF4618" w:rsidP="00EF4618">
      <w:pPr>
        <w:pStyle w:val="af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F4618" w:rsidRDefault="00EF4618" w:rsidP="00EF4618">
      <w:pPr>
        <w:pStyle w:val="af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F4618" w:rsidRDefault="00EF4618" w:rsidP="00EF4618">
      <w:pPr>
        <w:pStyle w:val="af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F4618" w:rsidRDefault="00EF4618" w:rsidP="00EF4618">
      <w:pPr>
        <w:pStyle w:val="af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F4618" w:rsidRDefault="00EF4618" w:rsidP="00EF4618">
      <w:pPr>
        <w:pStyle w:val="af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F4618" w:rsidRDefault="00EF4618" w:rsidP="00EF4618">
      <w:pPr>
        <w:pStyle w:val="af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F4618" w:rsidRDefault="00EF4618" w:rsidP="00EF4618">
      <w:pPr>
        <w:pStyle w:val="af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F4618" w:rsidRDefault="00EF4618" w:rsidP="00EF4618">
      <w:pPr>
        <w:pStyle w:val="af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F4618" w:rsidRDefault="00EF4618" w:rsidP="00EF4618">
      <w:pPr>
        <w:pStyle w:val="af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F4618" w:rsidRDefault="00EF4618" w:rsidP="00EF4618">
      <w:pPr>
        <w:pStyle w:val="af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F4618" w:rsidRDefault="00EF4618" w:rsidP="00EF4618">
      <w:pPr>
        <w:pStyle w:val="af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F4618" w:rsidRDefault="00EF4618" w:rsidP="00EF4618">
      <w:pPr>
        <w:pStyle w:val="af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F4618" w:rsidRDefault="00EF4618" w:rsidP="00EF4618">
      <w:pPr>
        <w:pStyle w:val="af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F4618" w:rsidRPr="00B05B0C" w:rsidRDefault="009E079F" w:rsidP="00EF4618">
      <w:pPr>
        <w:pStyle w:val="af0"/>
        <w:spacing w:line="276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2019</w:t>
      </w:r>
    </w:p>
    <w:p w:rsidR="00EF4618" w:rsidRDefault="00EF4618" w:rsidP="00EF4618">
      <w:pPr>
        <w:spacing w:after="200" w:line="276" w:lineRule="auto"/>
        <w:rPr>
          <w:rFonts w:eastAsiaTheme="minorHAnsi" w:cstheme="minorBidi"/>
          <w:color w:val="FF0000"/>
          <w:sz w:val="28"/>
          <w:szCs w:val="28"/>
          <w:lang w:eastAsia="en-US"/>
        </w:rPr>
      </w:pPr>
      <w:r>
        <w:rPr>
          <w:color w:val="FF0000"/>
          <w:sz w:val="28"/>
          <w:szCs w:val="28"/>
        </w:rPr>
        <w:br w:type="page"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7"/>
      </w:tblGrid>
      <w:tr w:rsidR="00EF4618" w:rsidTr="00B926FB">
        <w:tc>
          <w:tcPr>
            <w:tcW w:w="4783" w:type="dxa"/>
            <w:hideMark/>
          </w:tcPr>
          <w:p w:rsidR="00EF4618" w:rsidRDefault="00EF4618" w:rsidP="00B926FB">
            <w:pPr>
              <w:spacing w:line="360" w:lineRule="auto"/>
              <w:ind w:firstLine="28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 xml:space="preserve">РАССМОТРЕНО </w:t>
            </w:r>
          </w:p>
          <w:p w:rsidR="00EF4618" w:rsidRPr="00B05B0C" w:rsidRDefault="00EF4618" w:rsidP="00B926FB">
            <w:pPr>
              <w:spacing w:line="360" w:lineRule="auto"/>
              <w:ind w:firstLine="284"/>
              <w:rPr>
                <w:color w:val="000000" w:themeColor="text1"/>
                <w:sz w:val="24"/>
              </w:rPr>
            </w:pPr>
            <w:r>
              <w:rPr>
                <w:color w:val="000000"/>
                <w:sz w:val="24"/>
              </w:rPr>
              <w:t xml:space="preserve">на заседании </w:t>
            </w:r>
            <w:r w:rsidRPr="00B05B0C">
              <w:rPr>
                <w:color w:val="000000" w:themeColor="text1"/>
                <w:sz w:val="24"/>
              </w:rPr>
              <w:t xml:space="preserve">ЦМК ОП и СЭД </w:t>
            </w:r>
          </w:p>
          <w:p w:rsidR="00EF4618" w:rsidRDefault="00EF4618" w:rsidP="00B926FB">
            <w:pPr>
              <w:spacing w:line="360" w:lineRule="auto"/>
              <w:ind w:firstLine="28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протокол № ___</w:t>
            </w:r>
          </w:p>
          <w:p w:rsidR="00EF4618" w:rsidRDefault="00EF4618" w:rsidP="00B926FB">
            <w:pPr>
              <w:spacing w:line="360" w:lineRule="auto"/>
              <w:ind w:firstLine="28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 « ____ » __________ 20___г.</w:t>
            </w:r>
          </w:p>
          <w:p w:rsidR="00EF4618" w:rsidRDefault="00EF4618" w:rsidP="00B926FB">
            <w:pPr>
              <w:spacing w:line="360" w:lineRule="auto"/>
              <w:ind w:firstLine="28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Председатель ЦМК</w:t>
            </w:r>
          </w:p>
          <w:p w:rsidR="00EF4618" w:rsidRDefault="00EF4618" w:rsidP="00EF4618">
            <w:pPr>
              <w:spacing w:line="360" w:lineRule="auto"/>
              <w:ind w:firstLine="284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 xml:space="preserve">___________ С. Е. Малинина </w:t>
            </w:r>
          </w:p>
        </w:tc>
        <w:tc>
          <w:tcPr>
            <w:tcW w:w="4788" w:type="dxa"/>
            <w:hideMark/>
          </w:tcPr>
          <w:p w:rsidR="00EF4618" w:rsidRDefault="00EF4618" w:rsidP="00B926FB">
            <w:pPr>
              <w:spacing w:line="360" w:lineRule="auto"/>
              <w:ind w:left="-567" w:firstLine="1164"/>
              <w:rPr>
                <w:color w:val="000000"/>
                <w:sz w:val="24"/>
              </w:rPr>
            </w:pPr>
            <w:r w:rsidRPr="00473185">
              <w:rPr>
                <w:color w:val="000000"/>
                <w:sz w:val="24"/>
              </w:rPr>
              <w:t xml:space="preserve">УТВЕРЖДЕНО </w:t>
            </w:r>
          </w:p>
          <w:p w:rsidR="00EF4618" w:rsidRPr="00E22580" w:rsidRDefault="00EF4618" w:rsidP="00B926FB">
            <w:pPr>
              <w:spacing w:line="360" w:lineRule="auto"/>
              <w:ind w:left="-567" w:firstLine="1164"/>
              <w:rPr>
                <w:rFonts w:eastAsia="Calibri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Методическим советом</w:t>
            </w:r>
          </w:p>
          <w:p w:rsidR="00EF4618" w:rsidRDefault="00EF4618" w:rsidP="00B926FB">
            <w:pPr>
              <w:spacing w:line="360" w:lineRule="auto"/>
              <w:ind w:left="-567" w:firstLine="116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Протокол № ___ </w:t>
            </w:r>
          </w:p>
          <w:p w:rsidR="00EF4618" w:rsidRDefault="00EF4618" w:rsidP="00B926FB">
            <w:pPr>
              <w:spacing w:line="360" w:lineRule="auto"/>
              <w:ind w:left="-567" w:firstLine="116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 «____» ______________ 20___ г.</w:t>
            </w:r>
          </w:p>
          <w:p w:rsidR="00EF4618" w:rsidRDefault="00EF4618" w:rsidP="00B926FB">
            <w:pPr>
              <w:spacing w:line="360" w:lineRule="auto"/>
              <w:ind w:left="-567" w:right="850" w:firstLine="1164"/>
              <w:jc w:val="right"/>
              <w:rPr>
                <w:color w:val="000000"/>
                <w:sz w:val="24"/>
              </w:rPr>
            </w:pPr>
          </w:p>
          <w:p w:rsidR="00EF4618" w:rsidRDefault="00EF4618" w:rsidP="00B926FB">
            <w:pPr>
              <w:spacing w:line="360" w:lineRule="auto"/>
              <w:ind w:left="-567" w:right="850" w:firstLine="1164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МП</w:t>
            </w:r>
          </w:p>
          <w:p w:rsidR="00EF4618" w:rsidRDefault="00EF4618" w:rsidP="00B926FB">
            <w:pPr>
              <w:spacing w:line="276" w:lineRule="auto"/>
              <w:ind w:left="-567" w:firstLine="1164"/>
              <w:rPr>
                <w:color w:val="000000"/>
                <w:sz w:val="24"/>
              </w:rPr>
            </w:pPr>
          </w:p>
        </w:tc>
      </w:tr>
    </w:tbl>
    <w:p w:rsidR="00EF4618" w:rsidRDefault="00EF4618" w:rsidP="00EF4618">
      <w:pPr>
        <w:ind w:left="-567"/>
        <w:rPr>
          <w:color w:val="000000"/>
        </w:rPr>
      </w:pPr>
    </w:p>
    <w:p w:rsidR="00EF4618" w:rsidRDefault="00EF4618" w:rsidP="00EF4618">
      <w:pPr>
        <w:ind w:left="-567"/>
        <w:rPr>
          <w:color w:val="000000"/>
        </w:rPr>
      </w:pPr>
    </w:p>
    <w:p w:rsidR="00EF4618" w:rsidRDefault="00EF4618" w:rsidP="00EF4618">
      <w:pPr>
        <w:ind w:left="-567"/>
        <w:rPr>
          <w:color w:val="000000"/>
        </w:rPr>
      </w:pPr>
    </w:p>
    <w:p w:rsidR="00EF4618" w:rsidRDefault="00EF4618" w:rsidP="00EF4618">
      <w:pPr>
        <w:ind w:left="-567"/>
        <w:rPr>
          <w:color w:val="000000"/>
        </w:rPr>
      </w:pPr>
    </w:p>
    <w:p w:rsidR="00EF4618" w:rsidRDefault="00EF4618" w:rsidP="00EF4618">
      <w:pPr>
        <w:ind w:left="-567"/>
        <w:rPr>
          <w:color w:val="000000"/>
        </w:rPr>
      </w:pPr>
    </w:p>
    <w:p w:rsidR="00EF4618" w:rsidRDefault="00EF4618" w:rsidP="00EF4618">
      <w:pPr>
        <w:ind w:left="-567" w:firstLine="568"/>
        <w:rPr>
          <w:color w:val="1F497D" w:themeColor="text2"/>
        </w:rPr>
      </w:pPr>
    </w:p>
    <w:p w:rsidR="00EF4618" w:rsidRPr="00B926FB" w:rsidRDefault="00EF4618" w:rsidP="000C1FF1">
      <w:pPr>
        <w:pStyle w:val="ab"/>
        <w:ind w:left="-567" w:firstLine="851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B926FB">
        <w:rPr>
          <w:bCs/>
          <w:color w:val="000000" w:themeColor="text1"/>
          <w:sz w:val="24"/>
          <w:szCs w:val="24"/>
        </w:rPr>
        <w:t>Методические рекомендации  рекомендованы к использованию при выполнении курсовой ра</w:t>
      </w:r>
      <w:r w:rsidR="000C1FF1" w:rsidRPr="00B926FB">
        <w:rPr>
          <w:bCs/>
          <w:color w:val="000000" w:themeColor="text1"/>
          <w:sz w:val="24"/>
          <w:szCs w:val="24"/>
        </w:rPr>
        <w:t xml:space="preserve">боты на уроке студентов очной </w:t>
      </w:r>
      <w:r w:rsidRPr="00B926FB">
        <w:rPr>
          <w:bCs/>
          <w:color w:val="000000" w:themeColor="text1"/>
          <w:sz w:val="24"/>
          <w:szCs w:val="24"/>
        </w:rPr>
        <w:t xml:space="preserve">формы обучения и организации самостоятельной работы студентов заочной формы обучения в период выполнения курсовой работы. </w:t>
      </w:r>
      <w:proofErr w:type="gramEnd"/>
    </w:p>
    <w:p w:rsidR="00EF4618" w:rsidRPr="00B926FB" w:rsidRDefault="00EF4618" w:rsidP="000C1FF1">
      <w:pPr>
        <w:pStyle w:val="ab"/>
        <w:ind w:left="-567" w:firstLine="851"/>
        <w:jc w:val="both"/>
        <w:rPr>
          <w:bCs/>
          <w:color w:val="000000" w:themeColor="text1"/>
          <w:sz w:val="24"/>
          <w:szCs w:val="24"/>
        </w:rPr>
      </w:pPr>
      <w:r w:rsidRPr="00B926FB">
        <w:rPr>
          <w:bCs/>
          <w:color w:val="000000" w:themeColor="text1"/>
          <w:sz w:val="24"/>
          <w:szCs w:val="24"/>
        </w:rPr>
        <w:t xml:space="preserve">Разработано в соответствии </w:t>
      </w:r>
      <w:r w:rsidRPr="00B926FB">
        <w:rPr>
          <w:color w:val="000000" w:themeColor="text1"/>
          <w:sz w:val="24"/>
          <w:szCs w:val="24"/>
        </w:rPr>
        <w:t xml:space="preserve">Федеральным государственным образовательным стандартом по специальности среднего профессионального образования </w:t>
      </w:r>
      <w:r w:rsidRPr="00B926FB">
        <w:rPr>
          <w:rFonts w:eastAsia="Calibri"/>
          <w:color w:val="000000" w:themeColor="text1"/>
          <w:sz w:val="24"/>
          <w:szCs w:val="24"/>
          <w:lang w:eastAsia="en-US"/>
        </w:rPr>
        <w:t>15.02.01</w:t>
      </w:r>
      <w:r w:rsidRPr="00B926FB">
        <w:rPr>
          <w:bCs/>
          <w:color w:val="000000" w:themeColor="text1"/>
          <w:sz w:val="24"/>
          <w:szCs w:val="24"/>
        </w:rPr>
        <w:t xml:space="preserve"> Монтаж и техническая эксплуатация промышленного оборудования (по отраслям).</w:t>
      </w:r>
    </w:p>
    <w:p w:rsidR="00B05B0C" w:rsidRPr="00B926FB" w:rsidRDefault="00862F41" w:rsidP="000C1FF1">
      <w:pPr>
        <w:pStyle w:val="ab"/>
        <w:ind w:left="-567" w:firstLine="851"/>
        <w:jc w:val="both"/>
        <w:rPr>
          <w:bCs/>
          <w:color w:val="000000" w:themeColor="text1"/>
          <w:sz w:val="24"/>
          <w:szCs w:val="24"/>
        </w:rPr>
      </w:pPr>
      <w:r w:rsidRPr="00B926FB">
        <w:rPr>
          <w:bCs/>
          <w:color w:val="000000" w:themeColor="text1"/>
          <w:sz w:val="24"/>
          <w:szCs w:val="24"/>
        </w:rPr>
        <w:t>Могут</w:t>
      </w:r>
      <w:r w:rsidR="00EF4618" w:rsidRPr="00B926FB">
        <w:rPr>
          <w:bCs/>
          <w:color w:val="000000" w:themeColor="text1"/>
          <w:sz w:val="24"/>
          <w:szCs w:val="24"/>
        </w:rPr>
        <w:t xml:space="preserve"> быть использован</w:t>
      </w:r>
      <w:r w:rsidRPr="00B926FB">
        <w:rPr>
          <w:bCs/>
          <w:color w:val="000000" w:themeColor="text1"/>
          <w:sz w:val="24"/>
          <w:szCs w:val="24"/>
        </w:rPr>
        <w:t>ы</w:t>
      </w:r>
      <w:r w:rsidR="00EF4618" w:rsidRPr="00B926FB">
        <w:rPr>
          <w:bCs/>
          <w:color w:val="000000" w:themeColor="text1"/>
          <w:sz w:val="24"/>
          <w:szCs w:val="24"/>
        </w:rPr>
        <w:t xml:space="preserve"> </w:t>
      </w:r>
      <w:r w:rsidRPr="00B926FB">
        <w:rPr>
          <w:bCs/>
          <w:color w:val="000000" w:themeColor="text1"/>
          <w:sz w:val="24"/>
          <w:szCs w:val="24"/>
        </w:rPr>
        <w:t xml:space="preserve">для выполнения курсовой работы </w:t>
      </w:r>
      <w:proofErr w:type="gramStart"/>
      <w:r w:rsidRPr="00B926FB">
        <w:rPr>
          <w:bCs/>
          <w:color w:val="000000" w:themeColor="text1"/>
          <w:sz w:val="24"/>
          <w:szCs w:val="24"/>
        </w:rPr>
        <w:t>по</w:t>
      </w:r>
      <w:proofErr w:type="gramEnd"/>
      <w:r w:rsidR="00B05B0C" w:rsidRPr="00B926FB">
        <w:rPr>
          <w:bCs/>
          <w:color w:val="000000" w:themeColor="text1"/>
          <w:sz w:val="24"/>
          <w:szCs w:val="24"/>
        </w:rPr>
        <w:t>:</w:t>
      </w:r>
      <w:r w:rsidRPr="00B926FB">
        <w:rPr>
          <w:bCs/>
          <w:color w:val="000000" w:themeColor="text1"/>
          <w:sz w:val="24"/>
          <w:szCs w:val="24"/>
        </w:rPr>
        <w:t xml:space="preserve"> </w:t>
      </w:r>
    </w:p>
    <w:p w:rsidR="00B05B0C" w:rsidRPr="00B926FB" w:rsidRDefault="00B05B0C" w:rsidP="00EF4618">
      <w:pPr>
        <w:pStyle w:val="ab"/>
        <w:ind w:left="-567"/>
        <w:jc w:val="both"/>
        <w:rPr>
          <w:bCs/>
          <w:color w:val="000000" w:themeColor="text1"/>
          <w:sz w:val="24"/>
          <w:szCs w:val="24"/>
        </w:rPr>
      </w:pPr>
      <w:r w:rsidRPr="00B926FB">
        <w:rPr>
          <w:bCs/>
          <w:color w:val="000000" w:themeColor="text1"/>
          <w:sz w:val="24"/>
          <w:szCs w:val="24"/>
        </w:rPr>
        <w:t xml:space="preserve">- </w:t>
      </w:r>
      <w:r w:rsidR="00862F41" w:rsidRPr="00B926FB">
        <w:rPr>
          <w:bCs/>
          <w:color w:val="000000" w:themeColor="text1"/>
          <w:sz w:val="24"/>
          <w:szCs w:val="24"/>
        </w:rPr>
        <w:t>МДК 03.01 специальности</w:t>
      </w:r>
      <w:r w:rsidR="00EF4618" w:rsidRPr="00B926FB">
        <w:rPr>
          <w:bCs/>
          <w:color w:val="000000" w:themeColor="text1"/>
          <w:sz w:val="24"/>
          <w:szCs w:val="24"/>
        </w:rPr>
        <w:t xml:space="preserve"> 13.02.11 Техническая эксплуатация и обслуживание электрического и электромеханичес</w:t>
      </w:r>
      <w:r w:rsidR="00862F41" w:rsidRPr="00B926FB">
        <w:rPr>
          <w:bCs/>
          <w:color w:val="000000" w:themeColor="text1"/>
          <w:sz w:val="24"/>
          <w:szCs w:val="24"/>
        </w:rPr>
        <w:t>кого оборудования (по отраслям);</w:t>
      </w:r>
      <w:r w:rsidR="00EF4618" w:rsidRPr="00B926FB">
        <w:rPr>
          <w:bCs/>
          <w:color w:val="000000" w:themeColor="text1"/>
          <w:sz w:val="24"/>
          <w:szCs w:val="24"/>
        </w:rPr>
        <w:t xml:space="preserve"> </w:t>
      </w:r>
    </w:p>
    <w:p w:rsidR="00B05B0C" w:rsidRPr="00B926FB" w:rsidRDefault="000C1FF1" w:rsidP="00EF4618">
      <w:pPr>
        <w:pStyle w:val="ab"/>
        <w:ind w:left="-567"/>
        <w:jc w:val="both"/>
        <w:rPr>
          <w:bCs/>
          <w:color w:val="000000" w:themeColor="text1"/>
          <w:sz w:val="24"/>
          <w:szCs w:val="24"/>
        </w:rPr>
      </w:pPr>
      <w:r w:rsidRPr="00B926FB">
        <w:rPr>
          <w:bCs/>
          <w:color w:val="000000" w:themeColor="text1"/>
          <w:sz w:val="24"/>
          <w:szCs w:val="24"/>
        </w:rPr>
        <w:t xml:space="preserve">- </w:t>
      </w:r>
      <w:r w:rsidR="00B05B0C" w:rsidRPr="00B926FB">
        <w:rPr>
          <w:bCs/>
          <w:color w:val="000000" w:themeColor="text1"/>
          <w:sz w:val="24"/>
          <w:szCs w:val="24"/>
        </w:rPr>
        <w:t>ОП.06 «Экономика</w:t>
      </w:r>
      <w:r w:rsidR="00862F41" w:rsidRPr="00B926FB">
        <w:rPr>
          <w:bCs/>
          <w:color w:val="000000" w:themeColor="text1"/>
          <w:sz w:val="24"/>
          <w:szCs w:val="24"/>
        </w:rPr>
        <w:t xml:space="preserve"> организации</w:t>
      </w:r>
      <w:r w:rsidR="00B05B0C" w:rsidRPr="00B926FB">
        <w:rPr>
          <w:bCs/>
          <w:color w:val="000000" w:themeColor="text1"/>
          <w:sz w:val="24"/>
          <w:szCs w:val="24"/>
        </w:rPr>
        <w:t>»</w:t>
      </w:r>
      <w:r w:rsidR="00862F41" w:rsidRPr="00B926FB">
        <w:rPr>
          <w:bCs/>
          <w:color w:val="000000" w:themeColor="text1"/>
          <w:sz w:val="24"/>
          <w:szCs w:val="24"/>
        </w:rPr>
        <w:t xml:space="preserve"> специальности </w:t>
      </w:r>
      <w:r w:rsidR="00EF4618" w:rsidRPr="00B926FB">
        <w:rPr>
          <w:bCs/>
          <w:color w:val="000000" w:themeColor="text1"/>
          <w:sz w:val="24"/>
          <w:szCs w:val="24"/>
        </w:rPr>
        <w:t>15.02.07 Автоматизация технологических процессов и производств (по от</w:t>
      </w:r>
      <w:r w:rsidR="00862F41" w:rsidRPr="00B926FB">
        <w:rPr>
          <w:bCs/>
          <w:color w:val="000000" w:themeColor="text1"/>
          <w:sz w:val="24"/>
          <w:szCs w:val="24"/>
        </w:rPr>
        <w:t xml:space="preserve">раслям); </w:t>
      </w:r>
    </w:p>
    <w:p w:rsidR="00B05B0C" w:rsidRPr="00B926FB" w:rsidRDefault="00B05B0C" w:rsidP="00EF4618">
      <w:pPr>
        <w:pStyle w:val="ab"/>
        <w:ind w:left="-567"/>
        <w:jc w:val="both"/>
        <w:rPr>
          <w:bCs/>
          <w:color w:val="000000" w:themeColor="text1"/>
          <w:sz w:val="24"/>
          <w:szCs w:val="24"/>
        </w:rPr>
      </w:pPr>
      <w:r w:rsidRPr="00B926FB">
        <w:rPr>
          <w:bCs/>
          <w:color w:val="000000" w:themeColor="text1"/>
          <w:sz w:val="24"/>
          <w:szCs w:val="24"/>
        </w:rPr>
        <w:t xml:space="preserve">- </w:t>
      </w:r>
      <w:r w:rsidR="00862F41" w:rsidRPr="00B926FB">
        <w:rPr>
          <w:bCs/>
          <w:color w:val="000000" w:themeColor="text1"/>
          <w:sz w:val="24"/>
          <w:szCs w:val="24"/>
        </w:rPr>
        <w:t>МДК 04.01</w:t>
      </w:r>
      <w:r w:rsidR="00EF4618" w:rsidRPr="00B926FB">
        <w:rPr>
          <w:bCs/>
          <w:color w:val="000000" w:themeColor="text1"/>
          <w:sz w:val="24"/>
          <w:szCs w:val="24"/>
        </w:rPr>
        <w:t xml:space="preserve"> </w:t>
      </w:r>
      <w:r w:rsidR="000C1FF1" w:rsidRPr="00B926FB">
        <w:rPr>
          <w:bCs/>
          <w:color w:val="000000" w:themeColor="text1"/>
          <w:sz w:val="24"/>
          <w:szCs w:val="24"/>
        </w:rPr>
        <w:t xml:space="preserve">специальности </w:t>
      </w:r>
      <w:r w:rsidR="00EF4618" w:rsidRPr="00B926FB">
        <w:rPr>
          <w:bCs/>
          <w:color w:val="000000" w:themeColor="text1"/>
          <w:sz w:val="24"/>
          <w:szCs w:val="24"/>
        </w:rPr>
        <w:t>18.02.03 Химическая технология неорга</w:t>
      </w:r>
      <w:r w:rsidR="00862F41" w:rsidRPr="00B926FB">
        <w:rPr>
          <w:bCs/>
          <w:color w:val="000000" w:themeColor="text1"/>
          <w:sz w:val="24"/>
          <w:szCs w:val="24"/>
        </w:rPr>
        <w:t xml:space="preserve">нических веществ; </w:t>
      </w:r>
    </w:p>
    <w:p w:rsidR="00AB36FC" w:rsidRPr="00B926FB" w:rsidRDefault="00B05B0C" w:rsidP="00EF4618">
      <w:pPr>
        <w:pStyle w:val="ab"/>
        <w:ind w:left="-567"/>
        <w:jc w:val="both"/>
        <w:rPr>
          <w:sz w:val="24"/>
          <w:szCs w:val="24"/>
        </w:rPr>
      </w:pPr>
      <w:r w:rsidRPr="00B926FB">
        <w:rPr>
          <w:bCs/>
          <w:color w:val="000000" w:themeColor="text1"/>
          <w:sz w:val="24"/>
          <w:szCs w:val="24"/>
        </w:rPr>
        <w:t xml:space="preserve">- </w:t>
      </w:r>
      <w:r w:rsidR="00862F41" w:rsidRPr="00B926FB">
        <w:rPr>
          <w:bCs/>
          <w:color w:val="000000" w:themeColor="text1"/>
          <w:sz w:val="24"/>
          <w:szCs w:val="24"/>
        </w:rPr>
        <w:t>МДК 04.02</w:t>
      </w:r>
      <w:r w:rsidR="00EF4618" w:rsidRPr="00B926FB">
        <w:rPr>
          <w:bCs/>
          <w:color w:val="000000" w:themeColor="text1"/>
          <w:sz w:val="24"/>
          <w:szCs w:val="24"/>
        </w:rPr>
        <w:t xml:space="preserve">  </w:t>
      </w:r>
      <w:r w:rsidR="00862F41" w:rsidRPr="00B926FB">
        <w:rPr>
          <w:bCs/>
          <w:color w:val="000000" w:themeColor="text1"/>
          <w:sz w:val="24"/>
          <w:szCs w:val="24"/>
        </w:rPr>
        <w:t xml:space="preserve"> специальности </w:t>
      </w:r>
      <w:r w:rsidR="00EF4618" w:rsidRPr="00B926FB">
        <w:rPr>
          <w:bCs/>
          <w:color w:val="000000" w:themeColor="text1"/>
          <w:sz w:val="24"/>
          <w:szCs w:val="24"/>
        </w:rPr>
        <w:t>08.02.09 Монтаж, наладка и эксплуатация электрооборудования промышленных и гражданских зданий</w:t>
      </w:r>
      <w:r w:rsidR="00862F41" w:rsidRPr="00B926FB">
        <w:rPr>
          <w:bCs/>
          <w:color w:val="000000" w:themeColor="text1"/>
          <w:sz w:val="24"/>
          <w:szCs w:val="24"/>
        </w:rPr>
        <w:t>.</w:t>
      </w:r>
    </w:p>
    <w:p w:rsidR="00AB36FC" w:rsidRPr="00B926FB" w:rsidRDefault="00AB36FC" w:rsidP="00AB36FC">
      <w:pPr>
        <w:rPr>
          <w:sz w:val="24"/>
          <w:szCs w:val="24"/>
        </w:rPr>
      </w:pPr>
    </w:p>
    <w:p w:rsidR="00AB36FC" w:rsidRPr="00B926FB" w:rsidRDefault="00AB36FC" w:rsidP="00AB36FC">
      <w:pPr>
        <w:rPr>
          <w:sz w:val="24"/>
          <w:szCs w:val="24"/>
        </w:rPr>
      </w:pPr>
    </w:p>
    <w:p w:rsidR="005763A8" w:rsidRPr="00B926FB" w:rsidRDefault="005763A8" w:rsidP="00AB36FC">
      <w:pPr>
        <w:jc w:val="center"/>
        <w:rPr>
          <w:sz w:val="24"/>
          <w:szCs w:val="24"/>
        </w:rPr>
      </w:pPr>
    </w:p>
    <w:p w:rsidR="00AB36FC" w:rsidRDefault="00AB36FC" w:rsidP="00AB36FC">
      <w:pPr>
        <w:jc w:val="center"/>
      </w:pPr>
    </w:p>
    <w:p w:rsidR="00AB36FC" w:rsidRDefault="00AB36FC" w:rsidP="00AB36FC">
      <w:pPr>
        <w:jc w:val="center"/>
      </w:pPr>
    </w:p>
    <w:p w:rsidR="00B926FB" w:rsidRDefault="00B926FB" w:rsidP="00AB36FC">
      <w:pPr>
        <w:jc w:val="center"/>
      </w:pPr>
    </w:p>
    <w:p w:rsidR="00B926FB" w:rsidRDefault="00B926FB" w:rsidP="00AB36FC">
      <w:pPr>
        <w:jc w:val="center"/>
      </w:pPr>
    </w:p>
    <w:p w:rsidR="00B926FB" w:rsidRDefault="00B926FB" w:rsidP="00AB36FC">
      <w:pPr>
        <w:jc w:val="center"/>
      </w:pPr>
    </w:p>
    <w:p w:rsidR="00B926FB" w:rsidRDefault="00B926FB" w:rsidP="00AB36FC">
      <w:pPr>
        <w:jc w:val="center"/>
      </w:pPr>
    </w:p>
    <w:p w:rsidR="00B926FB" w:rsidRDefault="00B926FB" w:rsidP="00AB36FC">
      <w:pPr>
        <w:jc w:val="center"/>
      </w:pPr>
    </w:p>
    <w:p w:rsidR="00B926FB" w:rsidRDefault="00B926FB" w:rsidP="00AB36FC">
      <w:pPr>
        <w:jc w:val="center"/>
      </w:pPr>
    </w:p>
    <w:p w:rsidR="00B926FB" w:rsidRDefault="00B926FB" w:rsidP="00AB36FC">
      <w:pPr>
        <w:jc w:val="center"/>
      </w:pPr>
    </w:p>
    <w:p w:rsidR="00B926FB" w:rsidRDefault="00B926FB" w:rsidP="00AB36FC">
      <w:pPr>
        <w:jc w:val="center"/>
      </w:pPr>
    </w:p>
    <w:p w:rsidR="00B926FB" w:rsidRDefault="00B926FB" w:rsidP="00AB36FC">
      <w:pPr>
        <w:jc w:val="center"/>
      </w:pPr>
    </w:p>
    <w:p w:rsidR="00B926FB" w:rsidRDefault="00B926FB" w:rsidP="00AB36FC">
      <w:pPr>
        <w:jc w:val="center"/>
      </w:pPr>
    </w:p>
    <w:p w:rsidR="00B926FB" w:rsidRDefault="00B926FB" w:rsidP="00AB36FC">
      <w:pPr>
        <w:jc w:val="center"/>
      </w:pPr>
    </w:p>
    <w:p w:rsidR="009E079F" w:rsidRDefault="009E079F" w:rsidP="00AB36FC">
      <w:pPr>
        <w:jc w:val="center"/>
      </w:pPr>
    </w:p>
    <w:p w:rsidR="009E079F" w:rsidRDefault="009E079F" w:rsidP="00AB36FC">
      <w:pPr>
        <w:jc w:val="center"/>
      </w:pPr>
    </w:p>
    <w:p w:rsidR="009E079F" w:rsidRDefault="009E079F" w:rsidP="00AB36FC">
      <w:pPr>
        <w:jc w:val="center"/>
      </w:pPr>
    </w:p>
    <w:p w:rsidR="009E079F" w:rsidRDefault="009E079F" w:rsidP="00AB36FC">
      <w:pPr>
        <w:jc w:val="center"/>
      </w:pPr>
    </w:p>
    <w:p w:rsidR="009E079F" w:rsidRDefault="009E079F" w:rsidP="00AB36FC">
      <w:pPr>
        <w:jc w:val="center"/>
      </w:pPr>
    </w:p>
    <w:p w:rsidR="009E079F" w:rsidRDefault="009E079F" w:rsidP="00AB36FC">
      <w:pPr>
        <w:jc w:val="center"/>
      </w:pPr>
      <w:bookmarkStart w:id="0" w:name="_GoBack"/>
      <w:bookmarkEnd w:id="0"/>
    </w:p>
    <w:p w:rsidR="00B926FB" w:rsidRDefault="00B926FB" w:rsidP="00AB36FC">
      <w:pPr>
        <w:jc w:val="center"/>
      </w:pPr>
    </w:p>
    <w:p w:rsidR="00B926FB" w:rsidRPr="00B926FB" w:rsidRDefault="00B926FB" w:rsidP="00AB36FC">
      <w:pPr>
        <w:jc w:val="center"/>
        <w:rPr>
          <w:b/>
          <w:sz w:val="28"/>
          <w:szCs w:val="28"/>
        </w:rPr>
      </w:pPr>
      <w:r w:rsidRPr="00B926FB">
        <w:rPr>
          <w:b/>
          <w:sz w:val="28"/>
          <w:szCs w:val="28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433093096"/>
        <w:docPartObj>
          <w:docPartGallery w:val="Table of Contents"/>
          <w:docPartUnique/>
        </w:docPartObj>
      </w:sdtPr>
      <w:sdtEndPr/>
      <w:sdtContent>
        <w:p w:rsidR="00B926FB" w:rsidRDefault="00B926FB">
          <w:pPr>
            <w:pStyle w:val="af2"/>
          </w:pPr>
        </w:p>
        <w:p w:rsidR="00B926FB" w:rsidRDefault="00106826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r>
            <w:fldChar w:fldCharType="begin"/>
          </w:r>
          <w:r w:rsidR="00B926FB">
            <w:instrText xml:space="preserve"> TOC \o "1-3" \h \z \u </w:instrText>
          </w:r>
          <w:r>
            <w:fldChar w:fldCharType="separate"/>
          </w:r>
          <w:hyperlink w:anchor="_Toc508820442" w:history="1">
            <w:r w:rsidR="00B926FB" w:rsidRPr="006C363E">
              <w:rPr>
                <w:rStyle w:val="a4"/>
                <w:noProof/>
              </w:rPr>
              <w:t>1. СОДЕРЖАНИЕ И ОБЪЕМ КУРСОВОЙ РАБОТЫ</w:t>
            </w:r>
            <w:r w:rsidR="00B926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26FB">
              <w:rPr>
                <w:noProof/>
                <w:webHidden/>
              </w:rPr>
              <w:instrText xml:space="preserve"> PAGEREF _Toc508820442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26F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26FB" w:rsidRDefault="00F35917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508820443" w:history="1">
            <w:r w:rsidR="00B926FB" w:rsidRPr="006C363E">
              <w:rPr>
                <w:rStyle w:val="a4"/>
                <w:noProof/>
              </w:rPr>
              <w:t>2. ТЕОРЕТИЧЕСКАЯ ЧАСТЬ</w:t>
            </w:r>
            <w:r w:rsidR="00B926FB">
              <w:rPr>
                <w:noProof/>
                <w:webHidden/>
              </w:rPr>
              <w:tab/>
            </w:r>
            <w:r w:rsidR="00106826">
              <w:rPr>
                <w:noProof/>
                <w:webHidden/>
              </w:rPr>
              <w:fldChar w:fldCharType="begin"/>
            </w:r>
            <w:r w:rsidR="00B926FB">
              <w:rPr>
                <w:noProof/>
                <w:webHidden/>
              </w:rPr>
              <w:instrText xml:space="preserve"> PAGEREF _Toc508820443 \h </w:instrText>
            </w:r>
            <w:r w:rsidR="00106826">
              <w:rPr>
                <w:noProof/>
                <w:webHidden/>
              </w:rPr>
            </w:r>
            <w:r w:rsidR="00106826">
              <w:rPr>
                <w:noProof/>
                <w:webHidden/>
              </w:rPr>
              <w:fldChar w:fldCharType="separate"/>
            </w:r>
            <w:r w:rsidR="00B926FB">
              <w:rPr>
                <w:noProof/>
                <w:webHidden/>
              </w:rPr>
              <w:t>4</w:t>
            </w:r>
            <w:r w:rsidR="00106826">
              <w:rPr>
                <w:noProof/>
                <w:webHidden/>
              </w:rPr>
              <w:fldChar w:fldCharType="end"/>
            </w:r>
          </w:hyperlink>
        </w:p>
        <w:p w:rsidR="00B926FB" w:rsidRDefault="00F35917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508820444" w:history="1">
            <w:r w:rsidR="00B926FB" w:rsidRPr="006C363E">
              <w:rPr>
                <w:rStyle w:val="a4"/>
                <w:noProof/>
              </w:rPr>
              <w:t>3. РАСЧЕТНАЯ ЧАСТЬ</w:t>
            </w:r>
            <w:r w:rsidR="00B926FB">
              <w:rPr>
                <w:noProof/>
                <w:webHidden/>
              </w:rPr>
              <w:tab/>
            </w:r>
            <w:r w:rsidR="00106826">
              <w:rPr>
                <w:noProof/>
                <w:webHidden/>
              </w:rPr>
              <w:fldChar w:fldCharType="begin"/>
            </w:r>
            <w:r w:rsidR="00B926FB">
              <w:rPr>
                <w:noProof/>
                <w:webHidden/>
              </w:rPr>
              <w:instrText xml:space="preserve"> PAGEREF _Toc508820444 \h </w:instrText>
            </w:r>
            <w:r w:rsidR="00106826">
              <w:rPr>
                <w:noProof/>
                <w:webHidden/>
              </w:rPr>
            </w:r>
            <w:r w:rsidR="00106826">
              <w:rPr>
                <w:noProof/>
                <w:webHidden/>
              </w:rPr>
              <w:fldChar w:fldCharType="separate"/>
            </w:r>
            <w:r w:rsidR="00B926FB">
              <w:rPr>
                <w:noProof/>
                <w:webHidden/>
              </w:rPr>
              <w:t>5</w:t>
            </w:r>
            <w:r w:rsidR="00106826">
              <w:rPr>
                <w:noProof/>
                <w:webHidden/>
              </w:rPr>
              <w:fldChar w:fldCharType="end"/>
            </w:r>
          </w:hyperlink>
        </w:p>
        <w:p w:rsidR="00B926FB" w:rsidRDefault="00F35917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508820445" w:history="1">
            <w:r w:rsidR="00B926FB" w:rsidRPr="006C363E">
              <w:rPr>
                <w:rStyle w:val="a4"/>
                <w:noProof/>
              </w:rPr>
              <w:t>3.1. АНАЛИЗ СЕБЕСТОИМОСТИ ПРОДУКЦИИ ДО РЕАЛИЗАЦИИ МЕРОПРИЯТИЯ</w:t>
            </w:r>
            <w:r w:rsidR="00B926FB">
              <w:rPr>
                <w:noProof/>
                <w:webHidden/>
              </w:rPr>
              <w:tab/>
            </w:r>
            <w:r w:rsidR="00106826">
              <w:rPr>
                <w:noProof/>
                <w:webHidden/>
              </w:rPr>
              <w:fldChar w:fldCharType="begin"/>
            </w:r>
            <w:r w:rsidR="00B926FB">
              <w:rPr>
                <w:noProof/>
                <w:webHidden/>
              </w:rPr>
              <w:instrText xml:space="preserve"> PAGEREF _Toc508820445 \h </w:instrText>
            </w:r>
            <w:r w:rsidR="00106826">
              <w:rPr>
                <w:noProof/>
                <w:webHidden/>
              </w:rPr>
            </w:r>
            <w:r w:rsidR="00106826">
              <w:rPr>
                <w:noProof/>
                <w:webHidden/>
              </w:rPr>
              <w:fldChar w:fldCharType="separate"/>
            </w:r>
            <w:r w:rsidR="00B926FB">
              <w:rPr>
                <w:noProof/>
                <w:webHidden/>
              </w:rPr>
              <w:t>5</w:t>
            </w:r>
            <w:r w:rsidR="00106826">
              <w:rPr>
                <w:noProof/>
                <w:webHidden/>
              </w:rPr>
              <w:fldChar w:fldCharType="end"/>
            </w:r>
          </w:hyperlink>
        </w:p>
        <w:p w:rsidR="00B926FB" w:rsidRDefault="00F35917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508820447" w:history="1">
            <w:r w:rsidR="00B926FB" w:rsidRPr="006C363E">
              <w:rPr>
                <w:rStyle w:val="a4"/>
                <w:noProof/>
              </w:rPr>
              <w:t>3.2. СУТЬ ПРЕДЛАГАЕМОГО МЕРОПРИЯТИЯ</w:t>
            </w:r>
            <w:r w:rsidR="00B926FB">
              <w:rPr>
                <w:noProof/>
                <w:webHidden/>
              </w:rPr>
              <w:tab/>
            </w:r>
            <w:r w:rsidR="00106826">
              <w:rPr>
                <w:noProof/>
                <w:webHidden/>
              </w:rPr>
              <w:fldChar w:fldCharType="begin"/>
            </w:r>
            <w:r w:rsidR="00B926FB">
              <w:rPr>
                <w:noProof/>
                <w:webHidden/>
              </w:rPr>
              <w:instrText xml:space="preserve"> PAGEREF _Toc508820447 \h </w:instrText>
            </w:r>
            <w:r w:rsidR="00106826">
              <w:rPr>
                <w:noProof/>
                <w:webHidden/>
              </w:rPr>
            </w:r>
            <w:r w:rsidR="00106826">
              <w:rPr>
                <w:noProof/>
                <w:webHidden/>
              </w:rPr>
              <w:fldChar w:fldCharType="separate"/>
            </w:r>
            <w:r w:rsidR="00B926FB">
              <w:rPr>
                <w:noProof/>
                <w:webHidden/>
              </w:rPr>
              <w:t>7</w:t>
            </w:r>
            <w:r w:rsidR="00106826">
              <w:rPr>
                <w:noProof/>
                <w:webHidden/>
              </w:rPr>
              <w:fldChar w:fldCharType="end"/>
            </w:r>
          </w:hyperlink>
        </w:p>
        <w:p w:rsidR="00B926FB" w:rsidRDefault="00F35917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508820448" w:history="1">
            <w:r w:rsidR="00B926FB" w:rsidRPr="006C363E">
              <w:rPr>
                <w:rStyle w:val="a4"/>
                <w:noProof/>
              </w:rPr>
              <w:t>3.3. АНАЛИЗ СЕБЕСТОИМОСТИ ПРОДУКЦИИ ПОСЛЕ РЕАЛИЗАЦИИ МЕРОПРИЯТИЯ</w:t>
            </w:r>
            <w:r w:rsidR="00B926FB">
              <w:rPr>
                <w:noProof/>
                <w:webHidden/>
              </w:rPr>
              <w:tab/>
            </w:r>
            <w:r w:rsidR="00106826">
              <w:rPr>
                <w:noProof/>
                <w:webHidden/>
              </w:rPr>
              <w:fldChar w:fldCharType="begin"/>
            </w:r>
            <w:r w:rsidR="00B926FB">
              <w:rPr>
                <w:noProof/>
                <w:webHidden/>
              </w:rPr>
              <w:instrText xml:space="preserve"> PAGEREF _Toc508820448 \h </w:instrText>
            </w:r>
            <w:r w:rsidR="00106826">
              <w:rPr>
                <w:noProof/>
                <w:webHidden/>
              </w:rPr>
            </w:r>
            <w:r w:rsidR="00106826">
              <w:rPr>
                <w:noProof/>
                <w:webHidden/>
              </w:rPr>
              <w:fldChar w:fldCharType="separate"/>
            </w:r>
            <w:r w:rsidR="00B926FB">
              <w:rPr>
                <w:noProof/>
                <w:webHidden/>
              </w:rPr>
              <w:t>9</w:t>
            </w:r>
            <w:r w:rsidR="00106826">
              <w:rPr>
                <w:noProof/>
                <w:webHidden/>
              </w:rPr>
              <w:fldChar w:fldCharType="end"/>
            </w:r>
          </w:hyperlink>
        </w:p>
        <w:p w:rsidR="00B926FB" w:rsidRDefault="00F35917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508820450" w:history="1">
            <w:r w:rsidR="00B926FB" w:rsidRPr="006C363E">
              <w:rPr>
                <w:rStyle w:val="a4"/>
                <w:noProof/>
              </w:rPr>
              <w:t>3.4. АНАЛИЗ ИЗДЕРЖЕК ПРОИЗВОДСТВА ДО И ПОСЛЕ РЕАЛИЗАЦИИ ПРОЕКТА</w:t>
            </w:r>
            <w:r w:rsidR="00B926FB">
              <w:rPr>
                <w:noProof/>
                <w:webHidden/>
              </w:rPr>
              <w:tab/>
            </w:r>
            <w:r w:rsidR="00106826">
              <w:rPr>
                <w:noProof/>
                <w:webHidden/>
              </w:rPr>
              <w:fldChar w:fldCharType="begin"/>
            </w:r>
            <w:r w:rsidR="00B926FB">
              <w:rPr>
                <w:noProof/>
                <w:webHidden/>
              </w:rPr>
              <w:instrText xml:space="preserve"> PAGEREF _Toc508820450 \h </w:instrText>
            </w:r>
            <w:r w:rsidR="00106826">
              <w:rPr>
                <w:noProof/>
                <w:webHidden/>
              </w:rPr>
            </w:r>
            <w:r w:rsidR="00106826">
              <w:rPr>
                <w:noProof/>
                <w:webHidden/>
              </w:rPr>
              <w:fldChar w:fldCharType="separate"/>
            </w:r>
            <w:r w:rsidR="00B926FB">
              <w:rPr>
                <w:noProof/>
                <w:webHidden/>
              </w:rPr>
              <w:t>9</w:t>
            </w:r>
            <w:r w:rsidR="00106826">
              <w:rPr>
                <w:noProof/>
                <w:webHidden/>
              </w:rPr>
              <w:fldChar w:fldCharType="end"/>
            </w:r>
          </w:hyperlink>
        </w:p>
        <w:p w:rsidR="00B926FB" w:rsidRDefault="00F35917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508820451" w:history="1">
            <w:r w:rsidR="00B926FB" w:rsidRPr="006C363E">
              <w:rPr>
                <w:rStyle w:val="a4"/>
                <w:noProof/>
              </w:rPr>
              <w:t>3.5. ОЦЕНКА ВЛИЯНИЯ РЕАЛИЗАЦИИ ПРОЕКТА НА ЭКОНОМИЧЕСКУЮ ЭФФЕКТИВНОСТЬ ПРОИЗВОДСТВА</w:t>
            </w:r>
            <w:r w:rsidR="00B926FB">
              <w:rPr>
                <w:noProof/>
                <w:webHidden/>
              </w:rPr>
              <w:tab/>
            </w:r>
            <w:r w:rsidR="00106826">
              <w:rPr>
                <w:noProof/>
                <w:webHidden/>
              </w:rPr>
              <w:fldChar w:fldCharType="begin"/>
            </w:r>
            <w:r w:rsidR="00B926FB">
              <w:rPr>
                <w:noProof/>
                <w:webHidden/>
              </w:rPr>
              <w:instrText xml:space="preserve"> PAGEREF _Toc508820451 \h </w:instrText>
            </w:r>
            <w:r w:rsidR="00106826">
              <w:rPr>
                <w:noProof/>
                <w:webHidden/>
              </w:rPr>
            </w:r>
            <w:r w:rsidR="00106826">
              <w:rPr>
                <w:noProof/>
                <w:webHidden/>
              </w:rPr>
              <w:fldChar w:fldCharType="separate"/>
            </w:r>
            <w:r w:rsidR="00B926FB">
              <w:rPr>
                <w:noProof/>
                <w:webHidden/>
              </w:rPr>
              <w:t>10</w:t>
            </w:r>
            <w:r w:rsidR="00106826">
              <w:rPr>
                <w:noProof/>
                <w:webHidden/>
              </w:rPr>
              <w:fldChar w:fldCharType="end"/>
            </w:r>
          </w:hyperlink>
        </w:p>
        <w:p w:rsidR="00B926FB" w:rsidRDefault="00F35917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508820452" w:history="1">
            <w:r w:rsidR="00B926FB" w:rsidRPr="006C363E">
              <w:rPr>
                <w:rStyle w:val="a4"/>
                <w:noProof/>
              </w:rPr>
              <w:t>БИБЛИОГРАФИЧЕСКИЙ СПИСОК</w:t>
            </w:r>
            <w:r w:rsidR="00B926FB">
              <w:rPr>
                <w:noProof/>
                <w:webHidden/>
              </w:rPr>
              <w:tab/>
            </w:r>
            <w:r w:rsidR="00106826">
              <w:rPr>
                <w:noProof/>
                <w:webHidden/>
              </w:rPr>
              <w:fldChar w:fldCharType="begin"/>
            </w:r>
            <w:r w:rsidR="00B926FB">
              <w:rPr>
                <w:noProof/>
                <w:webHidden/>
              </w:rPr>
              <w:instrText xml:space="preserve"> PAGEREF _Toc508820452 \h </w:instrText>
            </w:r>
            <w:r w:rsidR="00106826">
              <w:rPr>
                <w:noProof/>
                <w:webHidden/>
              </w:rPr>
            </w:r>
            <w:r w:rsidR="00106826">
              <w:rPr>
                <w:noProof/>
                <w:webHidden/>
              </w:rPr>
              <w:fldChar w:fldCharType="separate"/>
            </w:r>
            <w:r w:rsidR="00B926FB">
              <w:rPr>
                <w:noProof/>
                <w:webHidden/>
              </w:rPr>
              <w:t>13</w:t>
            </w:r>
            <w:r w:rsidR="00106826">
              <w:rPr>
                <w:noProof/>
                <w:webHidden/>
              </w:rPr>
              <w:fldChar w:fldCharType="end"/>
            </w:r>
          </w:hyperlink>
        </w:p>
        <w:p w:rsidR="00B926FB" w:rsidRDefault="00106826">
          <w:r>
            <w:fldChar w:fldCharType="end"/>
          </w:r>
        </w:p>
      </w:sdtContent>
    </w:sdt>
    <w:p w:rsidR="00B926FB" w:rsidRDefault="00B926FB" w:rsidP="00B926FB">
      <w:pPr>
        <w:pStyle w:val="1"/>
      </w:pPr>
    </w:p>
    <w:p w:rsidR="00B926FB" w:rsidRDefault="00B926FB" w:rsidP="00AB36FC">
      <w:pPr>
        <w:jc w:val="center"/>
      </w:pPr>
    </w:p>
    <w:p w:rsidR="00B926FB" w:rsidRDefault="00B926FB" w:rsidP="00AB36FC">
      <w:pPr>
        <w:jc w:val="center"/>
      </w:pPr>
    </w:p>
    <w:p w:rsidR="00B926FB" w:rsidRDefault="00B926FB" w:rsidP="00AB36FC">
      <w:pPr>
        <w:jc w:val="center"/>
      </w:pPr>
    </w:p>
    <w:p w:rsidR="00B926FB" w:rsidRDefault="00B926FB" w:rsidP="00AB36FC">
      <w:pPr>
        <w:jc w:val="center"/>
      </w:pPr>
    </w:p>
    <w:p w:rsidR="00B926FB" w:rsidRDefault="00B926FB" w:rsidP="00AB36FC">
      <w:pPr>
        <w:jc w:val="center"/>
      </w:pPr>
    </w:p>
    <w:p w:rsidR="00B926FB" w:rsidRDefault="00B926FB" w:rsidP="00AB36FC">
      <w:pPr>
        <w:jc w:val="center"/>
      </w:pPr>
    </w:p>
    <w:p w:rsidR="00B926FB" w:rsidRDefault="00B926FB" w:rsidP="00AB36FC">
      <w:pPr>
        <w:jc w:val="center"/>
      </w:pPr>
    </w:p>
    <w:p w:rsidR="00B926FB" w:rsidRDefault="00B926FB">
      <w:pPr>
        <w:spacing w:after="200" w:line="276" w:lineRule="auto"/>
      </w:pPr>
      <w:r>
        <w:br w:type="page"/>
      </w:r>
    </w:p>
    <w:p w:rsidR="00AB36FC" w:rsidRPr="00123045" w:rsidRDefault="0003446F" w:rsidP="00B926FB">
      <w:pPr>
        <w:pStyle w:val="1"/>
      </w:pPr>
      <w:bookmarkStart w:id="1" w:name="_Toc508820442"/>
      <w:r>
        <w:lastRenderedPageBreak/>
        <w:t>1. СОДЕРЖАНИЕ И ОБЪЕМ КУРСОВОЙ РАБОТЫ</w:t>
      </w:r>
      <w:bookmarkEnd w:id="1"/>
    </w:p>
    <w:p w:rsidR="0003446F" w:rsidRDefault="0003446F" w:rsidP="0003446F">
      <w:pPr>
        <w:pStyle w:val="3"/>
      </w:pPr>
    </w:p>
    <w:p w:rsidR="0003446F" w:rsidRPr="0003446F" w:rsidRDefault="0003446F" w:rsidP="0003446F">
      <w:pPr>
        <w:pStyle w:val="ab"/>
        <w:spacing w:line="360" w:lineRule="auto"/>
        <w:ind w:left="0" w:firstLine="567"/>
        <w:jc w:val="both"/>
        <w:rPr>
          <w:sz w:val="24"/>
          <w:szCs w:val="24"/>
        </w:rPr>
      </w:pPr>
      <w:r w:rsidRPr="0003446F">
        <w:rPr>
          <w:sz w:val="24"/>
          <w:szCs w:val="24"/>
        </w:rPr>
        <w:t>Курсовая работа посвящена оценке экономической эффективности инвестиционного про</w:t>
      </w:r>
      <w:r w:rsidR="00E72238">
        <w:rPr>
          <w:sz w:val="24"/>
          <w:szCs w:val="24"/>
        </w:rPr>
        <w:t>екта, реализуемого на конкретном</w:t>
      </w:r>
      <w:r w:rsidRPr="0003446F">
        <w:rPr>
          <w:sz w:val="24"/>
          <w:szCs w:val="24"/>
        </w:rPr>
        <w:t xml:space="preserve"> предприятии. При выполнении работы все основные разделы рекомендуется выполнять в сокращенном виде.</w:t>
      </w:r>
    </w:p>
    <w:p w:rsidR="0003446F" w:rsidRPr="0003446F" w:rsidRDefault="0003446F" w:rsidP="0003446F">
      <w:pPr>
        <w:pStyle w:val="ab"/>
        <w:spacing w:line="360" w:lineRule="auto"/>
        <w:ind w:left="0" w:firstLine="567"/>
        <w:jc w:val="both"/>
        <w:rPr>
          <w:sz w:val="24"/>
          <w:szCs w:val="24"/>
        </w:rPr>
      </w:pPr>
      <w:r w:rsidRPr="0003446F">
        <w:rPr>
          <w:sz w:val="24"/>
          <w:szCs w:val="24"/>
        </w:rPr>
        <w:t>Структурными элементами работы являются:</w:t>
      </w:r>
    </w:p>
    <w:p w:rsidR="0003446F" w:rsidRPr="00760D74" w:rsidRDefault="0003446F" w:rsidP="0003446F">
      <w:pPr>
        <w:pStyle w:val="ab"/>
        <w:numPr>
          <w:ilvl w:val="0"/>
          <w:numId w:val="6"/>
        </w:numPr>
        <w:spacing w:after="0" w:line="360" w:lineRule="auto"/>
        <w:ind w:left="0" w:firstLine="567"/>
        <w:jc w:val="both"/>
        <w:rPr>
          <w:sz w:val="24"/>
          <w:szCs w:val="24"/>
        </w:rPr>
      </w:pPr>
      <w:r w:rsidRPr="00760D74">
        <w:rPr>
          <w:sz w:val="24"/>
          <w:szCs w:val="24"/>
        </w:rPr>
        <w:t xml:space="preserve">титульный лист; </w:t>
      </w:r>
    </w:p>
    <w:p w:rsidR="0003446F" w:rsidRPr="00760D74" w:rsidRDefault="0003446F" w:rsidP="0003446F">
      <w:pPr>
        <w:pStyle w:val="ab"/>
        <w:numPr>
          <w:ilvl w:val="0"/>
          <w:numId w:val="6"/>
        </w:numPr>
        <w:spacing w:after="0" w:line="360" w:lineRule="auto"/>
        <w:ind w:left="0" w:firstLine="567"/>
        <w:jc w:val="both"/>
        <w:rPr>
          <w:sz w:val="24"/>
          <w:szCs w:val="24"/>
        </w:rPr>
      </w:pPr>
      <w:r w:rsidRPr="00760D74">
        <w:rPr>
          <w:sz w:val="24"/>
          <w:szCs w:val="24"/>
        </w:rPr>
        <w:t xml:space="preserve">задание </w:t>
      </w:r>
    </w:p>
    <w:p w:rsidR="0003446F" w:rsidRPr="00760D74" w:rsidRDefault="0003446F" w:rsidP="0003446F">
      <w:pPr>
        <w:pStyle w:val="ab"/>
        <w:numPr>
          <w:ilvl w:val="0"/>
          <w:numId w:val="6"/>
        </w:numPr>
        <w:spacing w:after="0" w:line="360" w:lineRule="auto"/>
        <w:ind w:left="0" w:firstLine="567"/>
        <w:jc w:val="both"/>
        <w:rPr>
          <w:sz w:val="24"/>
          <w:szCs w:val="24"/>
        </w:rPr>
      </w:pPr>
      <w:r w:rsidRPr="00760D74">
        <w:rPr>
          <w:sz w:val="24"/>
          <w:szCs w:val="24"/>
        </w:rPr>
        <w:t>содержание;</w:t>
      </w:r>
    </w:p>
    <w:p w:rsidR="0003446F" w:rsidRPr="00760D74" w:rsidRDefault="0003446F" w:rsidP="0003446F">
      <w:pPr>
        <w:pStyle w:val="ab"/>
        <w:numPr>
          <w:ilvl w:val="0"/>
          <w:numId w:val="6"/>
        </w:numPr>
        <w:spacing w:after="0" w:line="360" w:lineRule="auto"/>
        <w:ind w:left="0" w:firstLine="567"/>
        <w:jc w:val="both"/>
        <w:rPr>
          <w:sz w:val="24"/>
          <w:szCs w:val="24"/>
        </w:rPr>
      </w:pPr>
      <w:r w:rsidRPr="00760D74">
        <w:rPr>
          <w:sz w:val="24"/>
          <w:szCs w:val="24"/>
        </w:rPr>
        <w:t>введение (актуальность выбранной темы, постановка цели и задач);</w:t>
      </w:r>
      <w:r w:rsidR="00760D74" w:rsidRPr="00760D74">
        <w:rPr>
          <w:sz w:val="24"/>
          <w:szCs w:val="24"/>
        </w:rPr>
        <w:t xml:space="preserve"> </w:t>
      </w:r>
    </w:p>
    <w:p w:rsidR="00760D74" w:rsidRPr="00760D74" w:rsidRDefault="00760D74" w:rsidP="0003446F">
      <w:pPr>
        <w:pStyle w:val="ab"/>
        <w:numPr>
          <w:ilvl w:val="0"/>
          <w:numId w:val="6"/>
        </w:numPr>
        <w:spacing w:after="0" w:line="360" w:lineRule="auto"/>
        <w:ind w:left="0" w:firstLine="567"/>
        <w:jc w:val="both"/>
        <w:rPr>
          <w:sz w:val="24"/>
          <w:szCs w:val="24"/>
        </w:rPr>
      </w:pPr>
      <w:r w:rsidRPr="00760D74">
        <w:rPr>
          <w:sz w:val="24"/>
          <w:szCs w:val="24"/>
        </w:rPr>
        <w:t>теоретическая часть</w:t>
      </w:r>
      <w:r>
        <w:rPr>
          <w:sz w:val="24"/>
          <w:szCs w:val="24"/>
        </w:rPr>
        <w:t>;</w:t>
      </w:r>
      <w:r w:rsidRPr="00760D74">
        <w:rPr>
          <w:sz w:val="24"/>
          <w:szCs w:val="24"/>
        </w:rPr>
        <w:t xml:space="preserve"> </w:t>
      </w:r>
    </w:p>
    <w:p w:rsidR="00760D74" w:rsidRPr="00760D74" w:rsidRDefault="00760D74" w:rsidP="0003446F">
      <w:pPr>
        <w:pStyle w:val="ab"/>
        <w:numPr>
          <w:ilvl w:val="0"/>
          <w:numId w:val="6"/>
        </w:numPr>
        <w:spacing w:after="0" w:line="360" w:lineRule="auto"/>
        <w:ind w:left="0" w:firstLine="567"/>
        <w:jc w:val="both"/>
        <w:rPr>
          <w:sz w:val="24"/>
          <w:szCs w:val="24"/>
        </w:rPr>
      </w:pPr>
      <w:r w:rsidRPr="00760D74">
        <w:rPr>
          <w:sz w:val="24"/>
          <w:szCs w:val="24"/>
        </w:rPr>
        <w:t>расчетная часть</w:t>
      </w:r>
      <w:r>
        <w:rPr>
          <w:sz w:val="24"/>
          <w:szCs w:val="24"/>
        </w:rPr>
        <w:t>;</w:t>
      </w:r>
    </w:p>
    <w:p w:rsidR="0003446F" w:rsidRPr="00760D74" w:rsidRDefault="0003446F" w:rsidP="0003446F">
      <w:pPr>
        <w:pStyle w:val="ab"/>
        <w:numPr>
          <w:ilvl w:val="0"/>
          <w:numId w:val="6"/>
        </w:numPr>
        <w:spacing w:after="0" w:line="360" w:lineRule="auto"/>
        <w:ind w:left="0" w:firstLine="567"/>
        <w:jc w:val="both"/>
        <w:rPr>
          <w:sz w:val="24"/>
          <w:szCs w:val="24"/>
        </w:rPr>
      </w:pPr>
      <w:r w:rsidRPr="00760D74">
        <w:rPr>
          <w:sz w:val="24"/>
          <w:szCs w:val="24"/>
        </w:rPr>
        <w:t>заключение (основные итоги проделанной работы по главам с обоснованием целесообразности реализации проекта в целом);</w:t>
      </w:r>
    </w:p>
    <w:p w:rsidR="0003446F" w:rsidRPr="00760D74" w:rsidRDefault="0003446F" w:rsidP="0003446F">
      <w:pPr>
        <w:pStyle w:val="ab"/>
        <w:numPr>
          <w:ilvl w:val="0"/>
          <w:numId w:val="6"/>
        </w:numPr>
        <w:spacing w:after="0" w:line="360" w:lineRule="auto"/>
        <w:ind w:left="0" w:firstLine="567"/>
        <w:jc w:val="both"/>
        <w:rPr>
          <w:sz w:val="24"/>
          <w:szCs w:val="24"/>
        </w:rPr>
      </w:pPr>
      <w:r w:rsidRPr="00760D74">
        <w:rPr>
          <w:sz w:val="24"/>
          <w:szCs w:val="24"/>
        </w:rPr>
        <w:t>библиографический список;</w:t>
      </w:r>
    </w:p>
    <w:p w:rsidR="0003446F" w:rsidRPr="0003446F" w:rsidRDefault="0003446F" w:rsidP="0003446F">
      <w:pPr>
        <w:pStyle w:val="ab"/>
        <w:numPr>
          <w:ilvl w:val="0"/>
          <w:numId w:val="6"/>
        </w:numPr>
        <w:spacing w:after="0" w:line="360" w:lineRule="auto"/>
        <w:ind w:left="0" w:firstLine="567"/>
        <w:jc w:val="both"/>
        <w:rPr>
          <w:sz w:val="24"/>
          <w:szCs w:val="24"/>
        </w:rPr>
      </w:pPr>
      <w:proofErr w:type="gramStart"/>
      <w:r w:rsidRPr="0003446F">
        <w:rPr>
          <w:sz w:val="24"/>
          <w:szCs w:val="24"/>
        </w:rPr>
        <w:t>демонстрационная часть</w:t>
      </w:r>
      <w:r w:rsidR="00E72238">
        <w:rPr>
          <w:sz w:val="24"/>
          <w:szCs w:val="24"/>
        </w:rPr>
        <w:t xml:space="preserve"> (используется при</w:t>
      </w:r>
      <w:r>
        <w:rPr>
          <w:sz w:val="24"/>
          <w:szCs w:val="24"/>
        </w:rPr>
        <w:t xml:space="preserve"> проведение экзамена квалификационного по профессиональному модулю, при наличии такового)</w:t>
      </w:r>
      <w:r w:rsidRPr="0003446F">
        <w:rPr>
          <w:sz w:val="24"/>
          <w:szCs w:val="24"/>
        </w:rPr>
        <w:t>.</w:t>
      </w:r>
      <w:proofErr w:type="gramEnd"/>
    </w:p>
    <w:p w:rsidR="0003446F" w:rsidRPr="0003446F" w:rsidRDefault="0003446F" w:rsidP="00760D74">
      <w:pPr>
        <w:pStyle w:val="ab"/>
        <w:spacing w:line="360" w:lineRule="auto"/>
        <w:ind w:left="0" w:firstLine="567"/>
        <w:jc w:val="both"/>
        <w:rPr>
          <w:sz w:val="24"/>
          <w:szCs w:val="24"/>
        </w:rPr>
      </w:pPr>
      <w:r w:rsidRPr="0003446F">
        <w:rPr>
          <w:sz w:val="24"/>
          <w:szCs w:val="24"/>
        </w:rPr>
        <w:t>Общая трудоемкость</w:t>
      </w:r>
      <w:r w:rsidR="00760D74">
        <w:rPr>
          <w:sz w:val="24"/>
          <w:szCs w:val="24"/>
        </w:rPr>
        <w:t xml:space="preserve"> курсового проекта составляет 20 часов</w:t>
      </w:r>
      <w:r w:rsidRPr="0003446F">
        <w:rPr>
          <w:sz w:val="24"/>
          <w:szCs w:val="24"/>
        </w:rPr>
        <w:t xml:space="preserve"> </w:t>
      </w:r>
      <w:r w:rsidR="00760D74">
        <w:rPr>
          <w:sz w:val="24"/>
          <w:szCs w:val="24"/>
        </w:rPr>
        <w:t>аудиторной нагрузки</w:t>
      </w:r>
      <w:r w:rsidRPr="0003446F">
        <w:rPr>
          <w:sz w:val="24"/>
          <w:szCs w:val="24"/>
        </w:rPr>
        <w:t xml:space="preserve">. Непосредственное руководство работой осуществляет руководитель курсового проекта </w:t>
      </w:r>
      <w:r w:rsidR="00760D74">
        <w:rPr>
          <w:sz w:val="24"/>
          <w:szCs w:val="24"/>
        </w:rPr>
        <w:t>–</w:t>
      </w:r>
      <w:r w:rsidRPr="0003446F">
        <w:rPr>
          <w:sz w:val="24"/>
          <w:szCs w:val="24"/>
        </w:rPr>
        <w:t xml:space="preserve"> </w:t>
      </w:r>
      <w:r w:rsidR="00760D74">
        <w:rPr>
          <w:sz w:val="24"/>
          <w:szCs w:val="24"/>
        </w:rPr>
        <w:t>преподаватель экономических дисциплин</w:t>
      </w:r>
      <w:r w:rsidRPr="0003446F">
        <w:rPr>
          <w:sz w:val="24"/>
          <w:szCs w:val="24"/>
        </w:rPr>
        <w:t>. Он составляет и выдает задание на проектирование, проводит групповые и индивидуальные консультации, проверяет и оценивает курсовой проект.</w:t>
      </w:r>
    </w:p>
    <w:p w:rsidR="0003446F" w:rsidRDefault="0003446F" w:rsidP="00675B7C">
      <w:pPr>
        <w:pStyle w:val="ab"/>
        <w:spacing w:line="360" w:lineRule="auto"/>
        <w:ind w:left="0" w:firstLine="567"/>
        <w:jc w:val="both"/>
        <w:rPr>
          <w:sz w:val="24"/>
          <w:szCs w:val="24"/>
        </w:rPr>
      </w:pPr>
      <w:r w:rsidRPr="0003446F">
        <w:rPr>
          <w:sz w:val="24"/>
          <w:szCs w:val="24"/>
        </w:rPr>
        <w:t>Требования к оформлению курсового проекта соответствуют действующим стандартам к оформлению документации. Максимальный объем работы – 30 стра</w:t>
      </w:r>
      <w:r w:rsidR="00675B7C">
        <w:rPr>
          <w:sz w:val="24"/>
          <w:szCs w:val="24"/>
        </w:rPr>
        <w:t>ниц.</w:t>
      </w:r>
    </w:p>
    <w:p w:rsidR="00857D27" w:rsidRPr="00857D27" w:rsidRDefault="00857D27" w:rsidP="00857D2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1 </w:t>
      </w:r>
      <w:r w:rsidRPr="00857D27">
        <w:rPr>
          <w:sz w:val="24"/>
          <w:szCs w:val="24"/>
        </w:rPr>
        <w:t xml:space="preserve">– Примерный объем разделов </w:t>
      </w:r>
    </w:p>
    <w:p w:rsidR="00857D27" w:rsidRPr="00857D27" w:rsidRDefault="00857D27" w:rsidP="00857D2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07"/>
        <w:gridCol w:w="1963"/>
      </w:tblGrid>
      <w:tr w:rsidR="00857D27" w:rsidRPr="00857D27" w:rsidTr="00857D27">
        <w:tc>
          <w:tcPr>
            <w:tcW w:w="7607" w:type="dxa"/>
          </w:tcPr>
          <w:p w:rsidR="00857D27" w:rsidRPr="00857D27" w:rsidRDefault="00857D27" w:rsidP="00857D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7D27">
              <w:rPr>
                <w:sz w:val="24"/>
                <w:szCs w:val="24"/>
              </w:rPr>
              <w:t>Структурные единицы и разделы</w:t>
            </w:r>
          </w:p>
        </w:tc>
        <w:tc>
          <w:tcPr>
            <w:tcW w:w="1963" w:type="dxa"/>
          </w:tcPr>
          <w:p w:rsidR="00857D27" w:rsidRPr="00857D27" w:rsidRDefault="00857D27" w:rsidP="00857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D27">
              <w:rPr>
                <w:sz w:val="24"/>
                <w:szCs w:val="24"/>
              </w:rPr>
              <w:t>Объем, стр.</w:t>
            </w:r>
          </w:p>
        </w:tc>
      </w:tr>
      <w:tr w:rsidR="00857D27" w:rsidRPr="00857D27" w:rsidTr="00857D27">
        <w:tc>
          <w:tcPr>
            <w:tcW w:w="7607" w:type="dxa"/>
          </w:tcPr>
          <w:p w:rsidR="00857D27" w:rsidRPr="00857D27" w:rsidRDefault="00857D27" w:rsidP="00857D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7D27">
              <w:rPr>
                <w:sz w:val="24"/>
                <w:szCs w:val="24"/>
              </w:rPr>
              <w:t>Титульный лист</w:t>
            </w:r>
          </w:p>
        </w:tc>
        <w:tc>
          <w:tcPr>
            <w:tcW w:w="1963" w:type="dxa"/>
          </w:tcPr>
          <w:p w:rsidR="00857D27" w:rsidRPr="00857D27" w:rsidRDefault="00857D27" w:rsidP="00857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D27">
              <w:rPr>
                <w:sz w:val="24"/>
                <w:szCs w:val="24"/>
              </w:rPr>
              <w:t>1</w:t>
            </w:r>
          </w:p>
        </w:tc>
      </w:tr>
      <w:tr w:rsidR="00857D27" w:rsidRPr="00857D27" w:rsidTr="00857D27">
        <w:tc>
          <w:tcPr>
            <w:tcW w:w="7607" w:type="dxa"/>
          </w:tcPr>
          <w:p w:rsidR="00857D27" w:rsidRPr="00857D27" w:rsidRDefault="00857D27" w:rsidP="00857D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7D27">
              <w:rPr>
                <w:sz w:val="24"/>
                <w:szCs w:val="24"/>
              </w:rPr>
              <w:t xml:space="preserve">Задание </w:t>
            </w:r>
          </w:p>
        </w:tc>
        <w:tc>
          <w:tcPr>
            <w:tcW w:w="1963" w:type="dxa"/>
          </w:tcPr>
          <w:p w:rsidR="00857D27" w:rsidRPr="00857D27" w:rsidRDefault="00857D27" w:rsidP="00857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7D27" w:rsidRPr="00857D27" w:rsidTr="00857D27">
        <w:tc>
          <w:tcPr>
            <w:tcW w:w="7607" w:type="dxa"/>
          </w:tcPr>
          <w:p w:rsidR="00857D27" w:rsidRPr="00857D27" w:rsidRDefault="00857D27" w:rsidP="00857D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7D27">
              <w:rPr>
                <w:sz w:val="24"/>
                <w:szCs w:val="24"/>
              </w:rPr>
              <w:t>Содержание</w:t>
            </w:r>
          </w:p>
        </w:tc>
        <w:tc>
          <w:tcPr>
            <w:tcW w:w="1963" w:type="dxa"/>
          </w:tcPr>
          <w:p w:rsidR="00857D27" w:rsidRPr="00857D27" w:rsidRDefault="00857D27" w:rsidP="00857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D27">
              <w:rPr>
                <w:sz w:val="24"/>
                <w:szCs w:val="24"/>
              </w:rPr>
              <w:t>1</w:t>
            </w:r>
          </w:p>
        </w:tc>
      </w:tr>
      <w:tr w:rsidR="00857D27" w:rsidRPr="00857D27" w:rsidTr="00857D27">
        <w:tc>
          <w:tcPr>
            <w:tcW w:w="7607" w:type="dxa"/>
          </w:tcPr>
          <w:p w:rsidR="00857D27" w:rsidRPr="00857D27" w:rsidRDefault="00857D27" w:rsidP="00857D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7D27">
              <w:rPr>
                <w:sz w:val="24"/>
                <w:szCs w:val="24"/>
              </w:rPr>
              <w:t>Введение</w:t>
            </w:r>
          </w:p>
        </w:tc>
        <w:tc>
          <w:tcPr>
            <w:tcW w:w="1963" w:type="dxa"/>
          </w:tcPr>
          <w:p w:rsidR="00857D27" w:rsidRPr="00857D27" w:rsidRDefault="00857D27" w:rsidP="00857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D27">
              <w:rPr>
                <w:sz w:val="24"/>
                <w:szCs w:val="24"/>
              </w:rPr>
              <w:t>1-2</w:t>
            </w:r>
          </w:p>
        </w:tc>
      </w:tr>
      <w:tr w:rsidR="00857D27" w:rsidRPr="00857D27" w:rsidTr="00857D27">
        <w:tc>
          <w:tcPr>
            <w:tcW w:w="7607" w:type="dxa"/>
          </w:tcPr>
          <w:p w:rsidR="00857D27" w:rsidRPr="00857D27" w:rsidRDefault="00857D27" w:rsidP="00857D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Теоретическая часть</w:t>
            </w:r>
          </w:p>
        </w:tc>
        <w:tc>
          <w:tcPr>
            <w:tcW w:w="1963" w:type="dxa"/>
          </w:tcPr>
          <w:p w:rsidR="00857D27" w:rsidRPr="00857D27" w:rsidRDefault="00857D27" w:rsidP="00857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</w:t>
            </w:r>
          </w:p>
        </w:tc>
      </w:tr>
      <w:tr w:rsidR="00857D27" w:rsidRPr="00857D27" w:rsidTr="00857D27">
        <w:tc>
          <w:tcPr>
            <w:tcW w:w="7607" w:type="dxa"/>
          </w:tcPr>
          <w:p w:rsidR="00857D27" w:rsidRPr="00857D27" w:rsidRDefault="00857D27" w:rsidP="00857D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Расчетная часть</w:t>
            </w:r>
          </w:p>
        </w:tc>
        <w:tc>
          <w:tcPr>
            <w:tcW w:w="1963" w:type="dxa"/>
          </w:tcPr>
          <w:p w:rsidR="00857D27" w:rsidRPr="00857D27" w:rsidRDefault="00857D27" w:rsidP="00857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</w:t>
            </w:r>
          </w:p>
        </w:tc>
      </w:tr>
      <w:tr w:rsidR="00857D27" w:rsidRPr="00857D27" w:rsidTr="00857D27">
        <w:tc>
          <w:tcPr>
            <w:tcW w:w="7607" w:type="dxa"/>
          </w:tcPr>
          <w:p w:rsidR="00857D27" w:rsidRPr="00857D27" w:rsidRDefault="00857D27" w:rsidP="00857D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7D27">
              <w:rPr>
                <w:sz w:val="24"/>
                <w:szCs w:val="24"/>
              </w:rPr>
              <w:t>Заключение</w:t>
            </w:r>
          </w:p>
        </w:tc>
        <w:tc>
          <w:tcPr>
            <w:tcW w:w="1963" w:type="dxa"/>
          </w:tcPr>
          <w:p w:rsidR="00857D27" w:rsidRPr="00857D27" w:rsidRDefault="00857D27" w:rsidP="00857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D27">
              <w:rPr>
                <w:sz w:val="24"/>
                <w:szCs w:val="24"/>
              </w:rPr>
              <w:t>1-2</w:t>
            </w:r>
          </w:p>
        </w:tc>
      </w:tr>
      <w:tr w:rsidR="00857D27" w:rsidRPr="00857D27" w:rsidTr="00857D27">
        <w:tc>
          <w:tcPr>
            <w:tcW w:w="7607" w:type="dxa"/>
          </w:tcPr>
          <w:p w:rsidR="00857D27" w:rsidRPr="00857D27" w:rsidRDefault="00857D27" w:rsidP="00857D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7D27">
              <w:rPr>
                <w:sz w:val="24"/>
                <w:szCs w:val="24"/>
              </w:rPr>
              <w:t>Библиографический список</w:t>
            </w:r>
          </w:p>
        </w:tc>
        <w:tc>
          <w:tcPr>
            <w:tcW w:w="1963" w:type="dxa"/>
          </w:tcPr>
          <w:p w:rsidR="00857D27" w:rsidRPr="00857D27" w:rsidRDefault="00857D27" w:rsidP="00857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7D27">
              <w:rPr>
                <w:sz w:val="24"/>
                <w:szCs w:val="24"/>
              </w:rPr>
              <w:t>1-2</w:t>
            </w:r>
          </w:p>
        </w:tc>
      </w:tr>
    </w:tbl>
    <w:p w:rsidR="00B926FB" w:rsidRDefault="00B926F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57D27" w:rsidRPr="009F3EFE" w:rsidRDefault="00857D27" w:rsidP="009F3EFE">
      <w:pPr>
        <w:pStyle w:val="1"/>
        <w:numPr>
          <w:ilvl w:val="1"/>
          <w:numId w:val="9"/>
        </w:numPr>
      </w:pPr>
      <w:r w:rsidRPr="009F3EFE">
        <w:lastRenderedPageBreak/>
        <w:t xml:space="preserve">ТРЕБОВАНИЯ К ОФОРМЛЕНИЮ КУРСОВОЙ РАБОТЫ </w:t>
      </w:r>
    </w:p>
    <w:p w:rsidR="00857D27" w:rsidRDefault="00857D27" w:rsidP="00857D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7D27" w:rsidRPr="00857D27" w:rsidRDefault="00857D27" w:rsidP="00857D2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57D27">
        <w:rPr>
          <w:sz w:val="24"/>
          <w:szCs w:val="24"/>
        </w:rPr>
        <w:t xml:space="preserve">Изложение текста и оформление </w:t>
      </w:r>
      <w:r>
        <w:rPr>
          <w:sz w:val="24"/>
          <w:szCs w:val="24"/>
        </w:rPr>
        <w:t xml:space="preserve">курсовой работы </w:t>
      </w:r>
      <w:r w:rsidRPr="00857D27">
        <w:rPr>
          <w:sz w:val="24"/>
          <w:szCs w:val="24"/>
        </w:rPr>
        <w:t>выполняют в соответствии с требованиями ГОСТ 7.32-2001 (Стандарта «Отчет о научно-исследовательской работе – структура и правила оформления»).</w:t>
      </w:r>
    </w:p>
    <w:p w:rsidR="00857D27" w:rsidRPr="00857D27" w:rsidRDefault="00857D27" w:rsidP="00857D2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57D27">
        <w:rPr>
          <w:sz w:val="24"/>
          <w:szCs w:val="24"/>
        </w:rPr>
        <w:t xml:space="preserve">Текст </w:t>
      </w:r>
      <w:r>
        <w:rPr>
          <w:sz w:val="24"/>
          <w:szCs w:val="24"/>
        </w:rPr>
        <w:t>курсовой работы</w:t>
      </w:r>
      <w:r w:rsidRPr="00857D27">
        <w:rPr>
          <w:sz w:val="24"/>
          <w:szCs w:val="24"/>
        </w:rPr>
        <w:t xml:space="preserve"> пишется в безличной форме с соблюдением следующих основных требований: четкости и последовательности изложения; краткости и точности формулировок; конкретности изложения результатов работы; использования только общепринятой терминологии, регламентированной государственными стандартами.</w:t>
      </w:r>
    </w:p>
    <w:p w:rsidR="00857D27" w:rsidRPr="00857D27" w:rsidRDefault="00823FE7" w:rsidP="00857D2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работы</w:t>
      </w:r>
      <w:r w:rsidR="00857D27" w:rsidRPr="00857D27">
        <w:rPr>
          <w:sz w:val="24"/>
          <w:szCs w:val="24"/>
        </w:rPr>
        <w:t xml:space="preserve"> должна быть отпечатана на листах (книжной ориентации) белой бумаги форматом А</w:t>
      </w:r>
      <w:proofErr w:type="gramStart"/>
      <w:r w:rsidR="00857D27" w:rsidRPr="00857D27">
        <w:rPr>
          <w:sz w:val="24"/>
          <w:szCs w:val="24"/>
        </w:rPr>
        <w:t>4</w:t>
      </w:r>
      <w:proofErr w:type="gramEnd"/>
      <w:r w:rsidR="00857D27" w:rsidRPr="00857D27">
        <w:rPr>
          <w:sz w:val="24"/>
          <w:szCs w:val="24"/>
        </w:rPr>
        <w:t xml:space="preserve"> (210×297 мм) через 1,5 интервала. Рекомендуемый размер шрифта 14 </w:t>
      </w:r>
      <w:proofErr w:type="spellStart"/>
      <w:r w:rsidR="00857D27" w:rsidRPr="00857D27">
        <w:rPr>
          <w:sz w:val="24"/>
          <w:szCs w:val="24"/>
        </w:rPr>
        <w:t>пт</w:t>
      </w:r>
      <w:proofErr w:type="spellEnd"/>
      <w:r w:rsidR="00857D27" w:rsidRPr="00857D27">
        <w:rPr>
          <w:rStyle w:val="af9"/>
          <w:sz w:val="24"/>
          <w:szCs w:val="24"/>
        </w:rPr>
        <w:footnoteReference w:id="1"/>
      </w:r>
      <w:r w:rsidR="00857D27" w:rsidRPr="00857D27">
        <w:rPr>
          <w:sz w:val="24"/>
          <w:szCs w:val="24"/>
        </w:rPr>
        <w:t xml:space="preserve">, тип шрифта </w:t>
      </w:r>
      <w:r w:rsidR="00857D27" w:rsidRPr="00857D27">
        <w:rPr>
          <w:sz w:val="24"/>
          <w:szCs w:val="24"/>
          <w:lang w:val="en-US"/>
        </w:rPr>
        <w:t>Times</w:t>
      </w:r>
      <w:r w:rsidR="00857D27" w:rsidRPr="00857D27">
        <w:rPr>
          <w:sz w:val="24"/>
          <w:szCs w:val="24"/>
        </w:rPr>
        <w:t xml:space="preserve"> </w:t>
      </w:r>
      <w:r w:rsidR="00857D27" w:rsidRPr="00857D27">
        <w:rPr>
          <w:sz w:val="24"/>
          <w:szCs w:val="24"/>
          <w:lang w:val="en-US"/>
        </w:rPr>
        <w:t>New</w:t>
      </w:r>
      <w:r w:rsidR="00857D27" w:rsidRPr="00857D27">
        <w:rPr>
          <w:sz w:val="24"/>
          <w:szCs w:val="24"/>
        </w:rPr>
        <w:t xml:space="preserve"> </w:t>
      </w:r>
      <w:r w:rsidR="00857D27" w:rsidRPr="00857D27">
        <w:rPr>
          <w:sz w:val="24"/>
          <w:szCs w:val="24"/>
          <w:lang w:val="en-US"/>
        </w:rPr>
        <w:t>Roman</w:t>
      </w:r>
      <w:r w:rsidR="00857D27" w:rsidRPr="00857D27">
        <w:rPr>
          <w:sz w:val="24"/>
          <w:szCs w:val="24"/>
        </w:rPr>
        <w:t>. Об</w:t>
      </w:r>
      <w:r>
        <w:rPr>
          <w:sz w:val="24"/>
          <w:szCs w:val="24"/>
        </w:rPr>
        <w:t>ъем ВКРБ должен составлять 20-30</w:t>
      </w:r>
      <w:r w:rsidR="00857D27" w:rsidRPr="00857D27">
        <w:rPr>
          <w:sz w:val="24"/>
          <w:szCs w:val="24"/>
        </w:rPr>
        <w:t xml:space="preserve"> страниц текста, набранного на к</w:t>
      </w:r>
      <w:r>
        <w:rPr>
          <w:sz w:val="24"/>
          <w:szCs w:val="24"/>
        </w:rPr>
        <w:t>омпьютере</w:t>
      </w:r>
      <w:r w:rsidR="00857D27" w:rsidRPr="00857D27">
        <w:rPr>
          <w:sz w:val="24"/>
          <w:szCs w:val="24"/>
        </w:rPr>
        <w:t xml:space="preserve">. </w:t>
      </w:r>
      <w:r w:rsidR="00857D27" w:rsidRPr="00857D27">
        <w:rPr>
          <w:i/>
          <w:sz w:val="24"/>
          <w:szCs w:val="24"/>
        </w:rPr>
        <w:t>Превышение данного объема свидетельствует о неумении студента работать с материалом и выделять наиболее значимые факты, и делать четкие выводы из проведенной работы</w:t>
      </w:r>
      <w:r w:rsidR="00857D27" w:rsidRPr="00857D27">
        <w:rPr>
          <w:sz w:val="24"/>
          <w:szCs w:val="24"/>
        </w:rPr>
        <w:t>.</w:t>
      </w:r>
    </w:p>
    <w:p w:rsidR="00857D27" w:rsidRPr="00857D27" w:rsidRDefault="00857D27" w:rsidP="00857D2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57D27">
        <w:rPr>
          <w:spacing w:val="-4"/>
          <w:sz w:val="24"/>
          <w:szCs w:val="24"/>
        </w:rPr>
        <w:t xml:space="preserve">Разрешается использовать </w:t>
      </w:r>
      <w:r w:rsidRPr="00857D27">
        <w:rPr>
          <w:b/>
          <w:spacing w:val="-4"/>
          <w:sz w:val="24"/>
          <w:szCs w:val="24"/>
        </w:rPr>
        <w:t>компьютерные возможности</w:t>
      </w:r>
      <w:r w:rsidRPr="00857D27">
        <w:rPr>
          <w:spacing w:val="-4"/>
          <w:sz w:val="24"/>
          <w:szCs w:val="24"/>
        </w:rPr>
        <w:t xml:space="preserve"> акцентирования внимания на определенных терминах, формулах, применяя полужирное выделение или курсив. Вне зависимости от способа выполнения качество напечатанного текста и оформления иллюстраций, таблиц, распечаток должно удовлетворять требованию их четкого воспроизведения</w:t>
      </w:r>
      <w:r w:rsidRPr="00857D27">
        <w:rPr>
          <w:sz w:val="24"/>
          <w:szCs w:val="24"/>
        </w:rPr>
        <w:t>.</w:t>
      </w:r>
    </w:p>
    <w:p w:rsidR="00857D27" w:rsidRPr="00857D27" w:rsidRDefault="00857D27" w:rsidP="00857D2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57D27">
        <w:rPr>
          <w:sz w:val="24"/>
          <w:szCs w:val="24"/>
        </w:rPr>
        <w:t xml:space="preserve">При выполнении </w:t>
      </w:r>
      <w:r w:rsidR="00823FE7">
        <w:rPr>
          <w:sz w:val="24"/>
          <w:szCs w:val="24"/>
        </w:rPr>
        <w:t>курсовой работы</w:t>
      </w:r>
      <w:r w:rsidRPr="00857D27">
        <w:rPr>
          <w:sz w:val="24"/>
          <w:szCs w:val="24"/>
        </w:rPr>
        <w:t xml:space="preserve"> необходимо соблюдать равномерную плотность, контрастность и четкость изображени</w:t>
      </w:r>
      <w:r w:rsidR="00823FE7">
        <w:rPr>
          <w:sz w:val="24"/>
          <w:szCs w:val="24"/>
        </w:rPr>
        <w:t>я. В работе</w:t>
      </w:r>
      <w:r w:rsidRPr="00857D27">
        <w:rPr>
          <w:sz w:val="24"/>
          <w:szCs w:val="24"/>
        </w:rPr>
        <w:t xml:space="preserve"> должны быть четкие, </w:t>
      </w:r>
      <w:proofErr w:type="spellStart"/>
      <w:r w:rsidRPr="00857D27">
        <w:rPr>
          <w:sz w:val="24"/>
          <w:szCs w:val="24"/>
        </w:rPr>
        <w:t>нерасплывшиеся</w:t>
      </w:r>
      <w:proofErr w:type="spellEnd"/>
      <w:r w:rsidRPr="00857D27">
        <w:rPr>
          <w:sz w:val="24"/>
          <w:szCs w:val="24"/>
        </w:rPr>
        <w:t xml:space="preserve"> линии, буквы, цифры и знаки. Текст следует располагать по ширине, соблюдая следующие размеры полей: </w:t>
      </w:r>
      <w:proofErr w:type="gramStart"/>
      <w:r w:rsidRPr="00857D27">
        <w:rPr>
          <w:sz w:val="24"/>
          <w:szCs w:val="24"/>
        </w:rPr>
        <w:t>левое</w:t>
      </w:r>
      <w:proofErr w:type="gramEnd"/>
      <w:r w:rsidRPr="00857D27">
        <w:rPr>
          <w:sz w:val="24"/>
          <w:szCs w:val="24"/>
        </w:rPr>
        <w:t xml:space="preserve">, верхнее, нижнее – </w:t>
      </w:r>
      <w:smartTag w:uri="urn:schemas-microsoft-com:office:smarttags" w:element="metricconverter">
        <w:smartTagPr>
          <w:attr w:name="ProductID" w:val="20 мм"/>
        </w:smartTagPr>
        <w:r w:rsidRPr="00857D27">
          <w:rPr>
            <w:sz w:val="24"/>
            <w:szCs w:val="24"/>
          </w:rPr>
          <w:t>20 мм</w:t>
        </w:r>
      </w:smartTag>
      <w:r w:rsidRPr="00857D27">
        <w:rPr>
          <w:sz w:val="24"/>
          <w:szCs w:val="24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857D27">
          <w:rPr>
            <w:sz w:val="24"/>
            <w:szCs w:val="24"/>
          </w:rPr>
          <w:t>10 мм</w:t>
        </w:r>
      </w:smartTag>
      <w:r w:rsidRPr="00857D27">
        <w:rPr>
          <w:sz w:val="24"/>
          <w:szCs w:val="24"/>
        </w:rPr>
        <w:t xml:space="preserve">, причем рамку с указанным размером полей вычерчивать не следует. Опечатки, описки, графические неточности закрашивают белой краской и исправляют. </w:t>
      </w:r>
    </w:p>
    <w:p w:rsidR="00857D27" w:rsidRDefault="00857D27">
      <w:pPr>
        <w:spacing w:after="200" w:line="276" w:lineRule="auto"/>
        <w:rPr>
          <w:sz w:val="24"/>
          <w:szCs w:val="24"/>
        </w:rPr>
      </w:pPr>
    </w:p>
    <w:p w:rsidR="00857D27" w:rsidRDefault="00857D27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bookmarkStart w:id="2" w:name="_Toc508820443"/>
      <w:r>
        <w:br w:type="page"/>
      </w:r>
    </w:p>
    <w:p w:rsidR="00AB36FC" w:rsidRDefault="00760D74" w:rsidP="00B926FB">
      <w:pPr>
        <w:pStyle w:val="1"/>
      </w:pPr>
      <w:r w:rsidRPr="00B926FB">
        <w:lastRenderedPageBreak/>
        <w:t>2</w:t>
      </w:r>
      <w:r w:rsidR="00AB36FC" w:rsidRPr="00B926FB">
        <w:t>.</w:t>
      </w:r>
      <w:r w:rsidR="00793604" w:rsidRPr="00B926FB">
        <w:t xml:space="preserve"> </w:t>
      </w:r>
      <w:r w:rsidRPr="00B926FB">
        <w:t>ТЕОРЕТИЧЕСКАЯ ЧАСТЬ</w:t>
      </w:r>
      <w:bookmarkEnd w:id="2"/>
      <w:r w:rsidR="00AB36FC" w:rsidRPr="00B926FB">
        <w:t xml:space="preserve"> </w:t>
      </w:r>
    </w:p>
    <w:p w:rsidR="00B926FB" w:rsidRPr="00B926FB" w:rsidRDefault="00B926FB" w:rsidP="00B926FB"/>
    <w:p w:rsidR="00AB36FC" w:rsidRPr="00123045" w:rsidRDefault="00AB36FC" w:rsidP="00DC5D6B">
      <w:pPr>
        <w:spacing w:line="360" w:lineRule="auto"/>
        <w:ind w:firstLine="567"/>
        <w:jc w:val="both"/>
        <w:rPr>
          <w:sz w:val="24"/>
          <w:szCs w:val="24"/>
        </w:rPr>
      </w:pPr>
      <w:r w:rsidRPr="00123045">
        <w:rPr>
          <w:sz w:val="24"/>
          <w:szCs w:val="24"/>
        </w:rPr>
        <w:t>Данный подраздел выполняется на основе информации, полученной, в основном, из вторичных источников (</w:t>
      </w:r>
      <w:r w:rsidR="0027006B" w:rsidRPr="00123045">
        <w:rPr>
          <w:sz w:val="24"/>
          <w:szCs w:val="24"/>
        </w:rPr>
        <w:t xml:space="preserve">годовой и ежеквартальный отчеты предприятия, </w:t>
      </w:r>
      <w:r w:rsidR="00DC5D6B">
        <w:rPr>
          <w:sz w:val="24"/>
          <w:szCs w:val="24"/>
        </w:rPr>
        <w:t xml:space="preserve">официальный сайт предприятия, </w:t>
      </w:r>
      <w:r w:rsidRPr="00123045">
        <w:rPr>
          <w:sz w:val="24"/>
          <w:szCs w:val="24"/>
        </w:rPr>
        <w:t xml:space="preserve">ресурсы Интернета и т.п.). </w:t>
      </w:r>
    </w:p>
    <w:p w:rsidR="0027006B" w:rsidRPr="00123045" w:rsidRDefault="0027006B" w:rsidP="00DC5D6B">
      <w:pPr>
        <w:spacing w:line="360" w:lineRule="auto"/>
        <w:ind w:firstLine="567"/>
        <w:jc w:val="both"/>
        <w:rPr>
          <w:sz w:val="24"/>
          <w:szCs w:val="24"/>
        </w:rPr>
      </w:pPr>
      <w:r w:rsidRPr="00123045">
        <w:rPr>
          <w:sz w:val="24"/>
          <w:szCs w:val="24"/>
        </w:rPr>
        <w:t>В данном разделе необходимо рассмотреть:</w:t>
      </w:r>
    </w:p>
    <w:p w:rsidR="0027006B" w:rsidRPr="00675B7C" w:rsidRDefault="00AB36FC" w:rsidP="00144B7C">
      <w:pPr>
        <w:pStyle w:val="a5"/>
        <w:numPr>
          <w:ilvl w:val="0"/>
          <w:numId w:val="2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675B7C">
        <w:rPr>
          <w:sz w:val="24"/>
          <w:szCs w:val="24"/>
        </w:rPr>
        <w:t xml:space="preserve">Цели и задачи предприятия. </w:t>
      </w:r>
    </w:p>
    <w:p w:rsidR="0027006B" w:rsidRPr="00675B7C" w:rsidRDefault="00AB36FC" w:rsidP="00144B7C">
      <w:pPr>
        <w:pStyle w:val="a5"/>
        <w:numPr>
          <w:ilvl w:val="0"/>
          <w:numId w:val="2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675B7C">
        <w:rPr>
          <w:sz w:val="24"/>
          <w:szCs w:val="24"/>
        </w:rPr>
        <w:t xml:space="preserve">Рынки и конкуренты. </w:t>
      </w:r>
    </w:p>
    <w:p w:rsidR="0027006B" w:rsidRPr="00675B7C" w:rsidRDefault="00AB36FC" w:rsidP="00144B7C">
      <w:pPr>
        <w:pStyle w:val="a5"/>
        <w:numPr>
          <w:ilvl w:val="0"/>
          <w:numId w:val="2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675B7C">
        <w:rPr>
          <w:sz w:val="24"/>
          <w:szCs w:val="24"/>
        </w:rPr>
        <w:t xml:space="preserve">Потребители. </w:t>
      </w:r>
    </w:p>
    <w:p w:rsidR="0027006B" w:rsidRPr="00675B7C" w:rsidRDefault="00AB36FC" w:rsidP="00144B7C">
      <w:pPr>
        <w:pStyle w:val="a5"/>
        <w:numPr>
          <w:ilvl w:val="0"/>
          <w:numId w:val="2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675B7C">
        <w:rPr>
          <w:sz w:val="24"/>
          <w:szCs w:val="24"/>
        </w:rPr>
        <w:t>Поставщики основных видов ресурсов</w:t>
      </w:r>
      <w:r w:rsidR="00911AC8">
        <w:rPr>
          <w:sz w:val="24"/>
          <w:szCs w:val="24"/>
        </w:rPr>
        <w:t xml:space="preserve"> (поставщики материальных ресурсов, энергетических ресурсов, трудовых ресурсов, финансовых ресурсов, поставщики оборудования)</w:t>
      </w:r>
      <w:r w:rsidRPr="00675B7C">
        <w:rPr>
          <w:sz w:val="24"/>
          <w:szCs w:val="24"/>
        </w:rPr>
        <w:t xml:space="preserve">. </w:t>
      </w:r>
    </w:p>
    <w:p w:rsidR="00596904" w:rsidRDefault="00AB36FC" w:rsidP="00596904">
      <w:pPr>
        <w:pStyle w:val="a5"/>
        <w:numPr>
          <w:ilvl w:val="0"/>
          <w:numId w:val="2"/>
        </w:numPr>
        <w:spacing w:line="360" w:lineRule="auto"/>
        <w:ind w:left="993" w:hanging="426"/>
        <w:jc w:val="both"/>
        <w:rPr>
          <w:sz w:val="24"/>
          <w:szCs w:val="24"/>
        </w:rPr>
      </w:pPr>
      <w:r w:rsidRPr="00675B7C">
        <w:rPr>
          <w:sz w:val="24"/>
          <w:szCs w:val="24"/>
        </w:rPr>
        <w:t>Общеэкономические</w:t>
      </w:r>
      <w:r w:rsidR="00DA22F6" w:rsidRPr="00675B7C">
        <w:rPr>
          <w:sz w:val="24"/>
          <w:szCs w:val="24"/>
        </w:rPr>
        <w:t xml:space="preserve"> и политические</w:t>
      </w:r>
      <w:r w:rsidRPr="00675B7C">
        <w:rPr>
          <w:sz w:val="24"/>
          <w:szCs w:val="24"/>
        </w:rPr>
        <w:t xml:space="preserve"> условия</w:t>
      </w:r>
      <w:r w:rsidR="00D955B9">
        <w:rPr>
          <w:sz w:val="24"/>
          <w:szCs w:val="24"/>
        </w:rPr>
        <w:t xml:space="preserve"> (</w:t>
      </w:r>
      <w:r w:rsidR="00596904">
        <w:rPr>
          <w:sz w:val="24"/>
          <w:szCs w:val="24"/>
        </w:rPr>
        <w:t xml:space="preserve">актуальная ситуация в стране </w:t>
      </w:r>
      <w:r w:rsidR="00D955B9">
        <w:rPr>
          <w:sz w:val="24"/>
          <w:szCs w:val="24"/>
        </w:rPr>
        <w:t>с точки зрения политики и экономики</w:t>
      </w:r>
      <w:r w:rsidR="00596904">
        <w:rPr>
          <w:sz w:val="24"/>
          <w:szCs w:val="24"/>
        </w:rPr>
        <w:t>)</w:t>
      </w:r>
      <w:r w:rsidRPr="00675B7C">
        <w:rPr>
          <w:sz w:val="24"/>
          <w:szCs w:val="24"/>
        </w:rPr>
        <w:t xml:space="preserve">. </w:t>
      </w:r>
    </w:p>
    <w:p w:rsidR="00B926FB" w:rsidRDefault="00B926FB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B36FC" w:rsidRDefault="00DC5D6B" w:rsidP="00B926FB">
      <w:pPr>
        <w:pStyle w:val="1"/>
      </w:pPr>
      <w:bookmarkStart w:id="3" w:name="_Toc508820444"/>
      <w:r w:rsidRPr="00B926FB">
        <w:lastRenderedPageBreak/>
        <w:t>3</w:t>
      </w:r>
      <w:r w:rsidR="00AB36FC" w:rsidRPr="00B926FB">
        <w:t xml:space="preserve">. </w:t>
      </w:r>
      <w:r w:rsidRPr="00B926FB">
        <w:t>РАСЧЕТНАЯ ЧАСТЬ</w:t>
      </w:r>
      <w:bookmarkEnd w:id="3"/>
    </w:p>
    <w:p w:rsidR="00B926FB" w:rsidRPr="00B926FB" w:rsidRDefault="00B926FB" w:rsidP="00B926FB"/>
    <w:p w:rsidR="00301298" w:rsidRPr="00123045" w:rsidRDefault="00301298" w:rsidP="00B926FB">
      <w:pPr>
        <w:spacing w:line="360" w:lineRule="auto"/>
        <w:ind w:firstLine="567"/>
        <w:jc w:val="both"/>
        <w:rPr>
          <w:sz w:val="24"/>
          <w:szCs w:val="24"/>
        </w:rPr>
      </w:pPr>
      <w:r w:rsidRPr="00123045">
        <w:rPr>
          <w:sz w:val="24"/>
          <w:szCs w:val="24"/>
        </w:rPr>
        <w:t xml:space="preserve">В данном подразделе выполняются расчеты технико-экономического обоснования предлагаемого студентом проекта по устранению выявленных причин  низкой эффективности производства. </w:t>
      </w:r>
    </w:p>
    <w:p w:rsidR="00301298" w:rsidRPr="00123045" w:rsidRDefault="00301298" w:rsidP="00B926FB">
      <w:pPr>
        <w:spacing w:line="360" w:lineRule="auto"/>
        <w:ind w:firstLine="360"/>
        <w:jc w:val="both"/>
        <w:rPr>
          <w:sz w:val="24"/>
          <w:szCs w:val="24"/>
        </w:rPr>
      </w:pPr>
    </w:p>
    <w:p w:rsidR="00301298" w:rsidRPr="00B926FB" w:rsidRDefault="00DC5D6B" w:rsidP="00B926FB">
      <w:pPr>
        <w:pStyle w:val="1"/>
        <w:spacing w:line="360" w:lineRule="auto"/>
      </w:pPr>
      <w:bookmarkStart w:id="4" w:name="_Toc508820445"/>
      <w:r w:rsidRPr="00B926FB">
        <w:t>3</w:t>
      </w:r>
      <w:r w:rsidR="00301298" w:rsidRPr="00B926FB">
        <w:t xml:space="preserve">.1. </w:t>
      </w:r>
      <w:r w:rsidRPr="00B926FB">
        <w:t xml:space="preserve">АНАЛИЗ СЕБЕСТОИМОСТИ ПРОДУКЦИИ ДО </w:t>
      </w:r>
      <w:r w:rsidR="00EA7070" w:rsidRPr="00B926FB">
        <w:t>Р</w:t>
      </w:r>
      <w:r w:rsidRPr="00B926FB">
        <w:t>ЕАЛИЗАЦИИ МЕРОПРИЯТИЯ</w:t>
      </w:r>
      <w:bookmarkEnd w:id="4"/>
    </w:p>
    <w:p w:rsidR="00301298" w:rsidRPr="00301298" w:rsidRDefault="00301298" w:rsidP="00DC5D6B">
      <w:pPr>
        <w:spacing w:line="360" w:lineRule="auto"/>
        <w:ind w:firstLine="567"/>
        <w:jc w:val="both"/>
        <w:rPr>
          <w:sz w:val="24"/>
          <w:szCs w:val="24"/>
        </w:rPr>
      </w:pPr>
      <w:r w:rsidRPr="00301298">
        <w:rPr>
          <w:sz w:val="24"/>
          <w:szCs w:val="24"/>
        </w:rPr>
        <w:t xml:space="preserve">Под </w:t>
      </w:r>
      <w:r w:rsidRPr="00301298">
        <w:rPr>
          <w:i/>
          <w:sz w:val="24"/>
          <w:szCs w:val="24"/>
        </w:rPr>
        <w:t>затратами</w:t>
      </w:r>
      <w:r w:rsidRPr="00301298">
        <w:rPr>
          <w:sz w:val="24"/>
          <w:szCs w:val="24"/>
        </w:rPr>
        <w:t xml:space="preserve"> принято понимать стоимостную оценку ресурсов, израсходованных на производство продукции (выполнение работ, оказание услуг).</w:t>
      </w:r>
    </w:p>
    <w:p w:rsidR="00301298" w:rsidRPr="00301298" w:rsidRDefault="00301298" w:rsidP="00DC5D6B">
      <w:pPr>
        <w:spacing w:line="360" w:lineRule="auto"/>
        <w:ind w:firstLine="567"/>
        <w:jc w:val="both"/>
        <w:rPr>
          <w:sz w:val="24"/>
          <w:szCs w:val="24"/>
        </w:rPr>
      </w:pPr>
      <w:r w:rsidRPr="00301298">
        <w:rPr>
          <w:i/>
          <w:sz w:val="24"/>
          <w:szCs w:val="24"/>
        </w:rPr>
        <w:t>Себестоимость</w:t>
      </w:r>
      <w:r w:rsidRPr="00301298">
        <w:rPr>
          <w:sz w:val="24"/>
          <w:szCs w:val="24"/>
        </w:rPr>
        <w:t xml:space="preserve"> продукции представляет собой совокупность затрат, понесённых предприятием на её производство и реализацию. </w:t>
      </w:r>
    </w:p>
    <w:p w:rsidR="00301298" w:rsidRPr="00301298" w:rsidRDefault="00301298" w:rsidP="00DC5D6B">
      <w:pPr>
        <w:spacing w:line="360" w:lineRule="auto"/>
        <w:ind w:firstLine="567"/>
        <w:jc w:val="both"/>
        <w:rPr>
          <w:sz w:val="24"/>
          <w:szCs w:val="24"/>
        </w:rPr>
      </w:pPr>
      <w:proofErr w:type="spellStart"/>
      <w:r w:rsidRPr="00301298">
        <w:rPr>
          <w:i/>
          <w:sz w:val="24"/>
          <w:szCs w:val="24"/>
        </w:rPr>
        <w:t>Калькулированием</w:t>
      </w:r>
      <w:proofErr w:type="spellEnd"/>
      <w:r w:rsidRPr="00301298">
        <w:rPr>
          <w:sz w:val="24"/>
          <w:szCs w:val="24"/>
        </w:rPr>
        <w:t xml:space="preserve"> называется система методов и расчетов, предназначенная для определения себестоимости единицы продукции конкретного вида. </w:t>
      </w:r>
      <w:proofErr w:type="spellStart"/>
      <w:r w:rsidRPr="00301298">
        <w:rPr>
          <w:sz w:val="24"/>
          <w:szCs w:val="24"/>
        </w:rPr>
        <w:t>Калькулирование</w:t>
      </w:r>
      <w:proofErr w:type="spellEnd"/>
      <w:r w:rsidRPr="00301298">
        <w:rPr>
          <w:sz w:val="24"/>
          <w:szCs w:val="24"/>
        </w:rPr>
        <w:t xml:space="preserve"> выполняется в </w:t>
      </w:r>
      <w:r w:rsidRPr="00301298">
        <w:rPr>
          <w:i/>
          <w:sz w:val="24"/>
          <w:szCs w:val="24"/>
        </w:rPr>
        <w:t>калькуляции</w:t>
      </w:r>
      <w:r w:rsidRPr="00301298">
        <w:rPr>
          <w:sz w:val="24"/>
          <w:szCs w:val="24"/>
        </w:rPr>
        <w:t xml:space="preserve"> – документе табличной формы, в котором затраты, связанные с производством и продажей продукта, сгруппированы по </w:t>
      </w:r>
      <w:r w:rsidRPr="00301298">
        <w:rPr>
          <w:i/>
          <w:sz w:val="24"/>
          <w:szCs w:val="24"/>
        </w:rPr>
        <w:t>калькуляционным статьям</w:t>
      </w:r>
      <w:r w:rsidRPr="00301298">
        <w:rPr>
          <w:sz w:val="24"/>
          <w:szCs w:val="24"/>
        </w:rPr>
        <w:t xml:space="preserve">, характеризующим направление использования ресурсов в производстве и при продаже продукта. </w:t>
      </w:r>
    </w:p>
    <w:p w:rsidR="00301298" w:rsidRPr="00301298" w:rsidRDefault="00301298" w:rsidP="00DC5D6B">
      <w:pPr>
        <w:spacing w:line="360" w:lineRule="auto"/>
        <w:ind w:firstLine="567"/>
        <w:jc w:val="both"/>
        <w:rPr>
          <w:sz w:val="24"/>
          <w:szCs w:val="24"/>
        </w:rPr>
      </w:pPr>
      <w:r w:rsidRPr="00301298">
        <w:rPr>
          <w:sz w:val="24"/>
          <w:szCs w:val="24"/>
        </w:rPr>
        <w:t xml:space="preserve">На конкретном предприятии для </w:t>
      </w:r>
      <w:proofErr w:type="spellStart"/>
      <w:r w:rsidRPr="00301298">
        <w:rPr>
          <w:sz w:val="24"/>
          <w:szCs w:val="24"/>
        </w:rPr>
        <w:t>калькулирования</w:t>
      </w:r>
      <w:proofErr w:type="spellEnd"/>
      <w:r w:rsidRPr="00301298">
        <w:rPr>
          <w:sz w:val="24"/>
          <w:szCs w:val="24"/>
        </w:rPr>
        <w:t xml:space="preserve"> применяется своя, утвержденная приказом директора, </w:t>
      </w:r>
      <w:r w:rsidRPr="00301298">
        <w:rPr>
          <w:i/>
          <w:sz w:val="24"/>
          <w:szCs w:val="24"/>
        </w:rPr>
        <w:t>номенклатура статей</w:t>
      </w:r>
      <w:r w:rsidRPr="00301298">
        <w:rPr>
          <w:sz w:val="24"/>
          <w:szCs w:val="24"/>
        </w:rPr>
        <w:t xml:space="preserve"> калькуляции. На предприятиях отраслей химической промышленности (</w:t>
      </w:r>
      <w:r w:rsidRPr="00301298">
        <w:rPr>
          <w:i/>
          <w:sz w:val="24"/>
          <w:szCs w:val="24"/>
        </w:rPr>
        <w:t>кроме добывающих отраслей</w:t>
      </w:r>
      <w:r w:rsidRPr="00301298">
        <w:rPr>
          <w:sz w:val="24"/>
          <w:szCs w:val="24"/>
        </w:rPr>
        <w:t>) затраты на производство продукции принято группировать в калькуляции по следующим статьям [3]:</w:t>
      </w:r>
    </w:p>
    <w:p w:rsidR="00301298" w:rsidRPr="00301298" w:rsidRDefault="00301298" w:rsidP="00301298">
      <w:pPr>
        <w:spacing w:line="360" w:lineRule="auto"/>
        <w:rPr>
          <w:sz w:val="24"/>
          <w:szCs w:val="24"/>
        </w:rPr>
      </w:pPr>
      <w:r w:rsidRPr="00301298">
        <w:rPr>
          <w:sz w:val="24"/>
          <w:szCs w:val="24"/>
        </w:rPr>
        <w:t>1. Сырье и материалы технологические.</w:t>
      </w:r>
    </w:p>
    <w:p w:rsidR="00301298" w:rsidRPr="00301298" w:rsidRDefault="00301298" w:rsidP="00301298">
      <w:pPr>
        <w:spacing w:line="360" w:lineRule="auto"/>
        <w:rPr>
          <w:sz w:val="24"/>
          <w:szCs w:val="24"/>
        </w:rPr>
      </w:pPr>
      <w:r w:rsidRPr="00301298">
        <w:rPr>
          <w:sz w:val="24"/>
          <w:szCs w:val="24"/>
        </w:rPr>
        <w:t>2. Вспомогательные материалы.</w:t>
      </w:r>
    </w:p>
    <w:p w:rsidR="00301298" w:rsidRPr="00301298" w:rsidRDefault="00301298" w:rsidP="00301298">
      <w:pPr>
        <w:spacing w:line="360" w:lineRule="auto"/>
        <w:rPr>
          <w:sz w:val="24"/>
          <w:szCs w:val="24"/>
        </w:rPr>
      </w:pPr>
      <w:r w:rsidRPr="00301298">
        <w:rPr>
          <w:sz w:val="24"/>
          <w:szCs w:val="24"/>
        </w:rPr>
        <w:t>3. Полуфабрикаты собственного производства.</w:t>
      </w:r>
    </w:p>
    <w:p w:rsidR="00301298" w:rsidRPr="00301298" w:rsidRDefault="00301298" w:rsidP="00301298">
      <w:pPr>
        <w:spacing w:line="360" w:lineRule="auto"/>
        <w:rPr>
          <w:sz w:val="24"/>
          <w:szCs w:val="24"/>
        </w:rPr>
      </w:pPr>
      <w:r w:rsidRPr="00301298">
        <w:rPr>
          <w:sz w:val="24"/>
          <w:szCs w:val="24"/>
        </w:rPr>
        <w:t>4. Возвратные отходы (вычитаются).</w:t>
      </w:r>
    </w:p>
    <w:p w:rsidR="00301298" w:rsidRPr="00301298" w:rsidRDefault="00301298" w:rsidP="00301298">
      <w:pPr>
        <w:spacing w:line="360" w:lineRule="auto"/>
        <w:rPr>
          <w:sz w:val="24"/>
          <w:szCs w:val="24"/>
        </w:rPr>
      </w:pPr>
      <w:r w:rsidRPr="00301298">
        <w:rPr>
          <w:sz w:val="24"/>
          <w:szCs w:val="24"/>
        </w:rPr>
        <w:t>5. Покупные полуфабрикаты, комплектующие изделия, конструкции и детали, работы и услуги производственного характера, выполняемые контрагентами.</w:t>
      </w:r>
    </w:p>
    <w:p w:rsidR="00301298" w:rsidRPr="00301298" w:rsidRDefault="00301298" w:rsidP="00301298">
      <w:pPr>
        <w:spacing w:line="360" w:lineRule="auto"/>
        <w:rPr>
          <w:sz w:val="24"/>
          <w:szCs w:val="24"/>
        </w:rPr>
      </w:pPr>
      <w:r w:rsidRPr="00301298">
        <w:rPr>
          <w:sz w:val="24"/>
          <w:szCs w:val="24"/>
        </w:rPr>
        <w:t>6. Топливо всех видов на технологические цели.</w:t>
      </w:r>
    </w:p>
    <w:p w:rsidR="00301298" w:rsidRPr="00301298" w:rsidRDefault="00301298" w:rsidP="00301298">
      <w:pPr>
        <w:spacing w:line="360" w:lineRule="auto"/>
        <w:rPr>
          <w:sz w:val="24"/>
          <w:szCs w:val="24"/>
        </w:rPr>
      </w:pPr>
      <w:r w:rsidRPr="00301298">
        <w:rPr>
          <w:sz w:val="24"/>
          <w:szCs w:val="24"/>
        </w:rPr>
        <w:t>7. Энергия всех видов на технологические цели.</w:t>
      </w:r>
    </w:p>
    <w:p w:rsidR="00301298" w:rsidRPr="00301298" w:rsidRDefault="00301298" w:rsidP="00301298">
      <w:pPr>
        <w:spacing w:line="360" w:lineRule="auto"/>
        <w:rPr>
          <w:sz w:val="24"/>
          <w:szCs w:val="24"/>
        </w:rPr>
      </w:pPr>
      <w:r w:rsidRPr="00301298">
        <w:rPr>
          <w:sz w:val="24"/>
          <w:szCs w:val="24"/>
        </w:rPr>
        <w:t>8. Заработная плата основных производственных рабочих.</w:t>
      </w:r>
    </w:p>
    <w:p w:rsidR="00301298" w:rsidRPr="00301298" w:rsidRDefault="00DC5D6B" w:rsidP="003012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9. Страховые взносы</w:t>
      </w:r>
      <w:r w:rsidR="00301298" w:rsidRPr="00301298">
        <w:rPr>
          <w:sz w:val="24"/>
          <w:szCs w:val="24"/>
        </w:rPr>
        <w:t>.</w:t>
      </w:r>
    </w:p>
    <w:p w:rsidR="00301298" w:rsidRPr="00301298" w:rsidRDefault="00301298" w:rsidP="00301298">
      <w:pPr>
        <w:spacing w:line="360" w:lineRule="auto"/>
        <w:rPr>
          <w:sz w:val="24"/>
          <w:szCs w:val="24"/>
        </w:rPr>
      </w:pPr>
      <w:r w:rsidRPr="00301298">
        <w:rPr>
          <w:sz w:val="24"/>
          <w:szCs w:val="24"/>
        </w:rPr>
        <w:t>10. Затраты на подготовку и освоение производства.</w:t>
      </w:r>
    </w:p>
    <w:p w:rsidR="00301298" w:rsidRPr="00301298" w:rsidRDefault="00301298" w:rsidP="00301298">
      <w:pPr>
        <w:spacing w:line="360" w:lineRule="auto"/>
        <w:rPr>
          <w:sz w:val="24"/>
          <w:szCs w:val="24"/>
        </w:rPr>
      </w:pPr>
      <w:r w:rsidRPr="00301298">
        <w:rPr>
          <w:sz w:val="24"/>
          <w:szCs w:val="24"/>
        </w:rPr>
        <w:t>11. Общепроизводственные расходы.</w:t>
      </w:r>
    </w:p>
    <w:p w:rsidR="00301298" w:rsidRPr="00301298" w:rsidRDefault="00301298" w:rsidP="00301298">
      <w:pPr>
        <w:spacing w:line="360" w:lineRule="auto"/>
        <w:rPr>
          <w:sz w:val="24"/>
          <w:szCs w:val="24"/>
        </w:rPr>
      </w:pPr>
      <w:r w:rsidRPr="00301298">
        <w:rPr>
          <w:sz w:val="24"/>
          <w:szCs w:val="24"/>
        </w:rPr>
        <w:lastRenderedPageBreak/>
        <w:t>12. Общехозяйственные расходы.</w:t>
      </w:r>
    </w:p>
    <w:p w:rsidR="00301298" w:rsidRPr="00301298" w:rsidRDefault="00301298" w:rsidP="00301298">
      <w:pPr>
        <w:spacing w:line="360" w:lineRule="auto"/>
        <w:rPr>
          <w:sz w:val="24"/>
          <w:szCs w:val="24"/>
        </w:rPr>
      </w:pPr>
      <w:r w:rsidRPr="00301298">
        <w:rPr>
          <w:sz w:val="24"/>
          <w:szCs w:val="24"/>
        </w:rPr>
        <w:t>13. Потери от брака.</w:t>
      </w:r>
    </w:p>
    <w:p w:rsidR="00301298" w:rsidRPr="00301298" w:rsidRDefault="00301298" w:rsidP="00301298">
      <w:pPr>
        <w:spacing w:line="360" w:lineRule="auto"/>
        <w:rPr>
          <w:sz w:val="24"/>
          <w:szCs w:val="24"/>
        </w:rPr>
      </w:pPr>
      <w:r w:rsidRPr="00301298">
        <w:rPr>
          <w:sz w:val="24"/>
          <w:szCs w:val="24"/>
        </w:rPr>
        <w:t>14. Прочие производственные затраты.</w:t>
      </w:r>
    </w:p>
    <w:p w:rsidR="00301298" w:rsidRPr="00301298" w:rsidRDefault="00301298" w:rsidP="00301298">
      <w:pPr>
        <w:spacing w:line="360" w:lineRule="auto"/>
        <w:rPr>
          <w:sz w:val="24"/>
          <w:szCs w:val="24"/>
        </w:rPr>
      </w:pPr>
      <w:r w:rsidRPr="00301298">
        <w:rPr>
          <w:sz w:val="24"/>
          <w:szCs w:val="24"/>
        </w:rPr>
        <w:t>15. Попутная продукция (вычитается).</w:t>
      </w:r>
    </w:p>
    <w:p w:rsidR="00301298" w:rsidRPr="00301298" w:rsidRDefault="00301298" w:rsidP="00301298">
      <w:pPr>
        <w:spacing w:line="360" w:lineRule="auto"/>
        <w:rPr>
          <w:sz w:val="24"/>
          <w:szCs w:val="24"/>
        </w:rPr>
      </w:pPr>
      <w:r w:rsidRPr="00301298">
        <w:rPr>
          <w:sz w:val="24"/>
          <w:szCs w:val="24"/>
        </w:rPr>
        <w:t xml:space="preserve">16. Итого: </w:t>
      </w:r>
      <w:r w:rsidRPr="00301298">
        <w:rPr>
          <w:i/>
          <w:sz w:val="24"/>
          <w:szCs w:val="24"/>
        </w:rPr>
        <w:t>производственная себестоимость</w:t>
      </w:r>
      <w:r w:rsidRPr="00301298">
        <w:rPr>
          <w:sz w:val="24"/>
          <w:szCs w:val="24"/>
        </w:rPr>
        <w:t xml:space="preserve"> продукта.</w:t>
      </w:r>
    </w:p>
    <w:p w:rsidR="00301298" w:rsidRPr="00301298" w:rsidRDefault="00301298" w:rsidP="00301298">
      <w:pPr>
        <w:spacing w:line="360" w:lineRule="auto"/>
        <w:rPr>
          <w:sz w:val="24"/>
          <w:szCs w:val="24"/>
        </w:rPr>
      </w:pPr>
      <w:r w:rsidRPr="00301298">
        <w:rPr>
          <w:sz w:val="24"/>
          <w:szCs w:val="24"/>
        </w:rPr>
        <w:t>17. Расходы на продажу (коммерческие, внепроизводственные).</w:t>
      </w:r>
    </w:p>
    <w:p w:rsidR="00301298" w:rsidRDefault="00301298" w:rsidP="00301298">
      <w:pPr>
        <w:spacing w:line="360" w:lineRule="auto"/>
        <w:rPr>
          <w:sz w:val="24"/>
          <w:szCs w:val="24"/>
        </w:rPr>
      </w:pPr>
      <w:r w:rsidRPr="00301298">
        <w:rPr>
          <w:sz w:val="24"/>
          <w:szCs w:val="24"/>
        </w:rPr>
        <w:t xml:space="preserve">18. Итого: </w:t>
      </w:r>
      <w:r w:rsidRPr="00301298">
        <w:rPr>
          <w:i/>
          <w:sz w:val="24"/>
          <w:szCs w:val="24"/>
        </w:rPr>
        <w:t>полная себестоимость</w:t>
      </w:r>
      <w:r w:rsidRPr="00301298">
        <w:rPr>
          <w:sz w:val="24"/>
          <w:szCs w:val="24"/>
        </w:rPr>
        <w:t xml:space="preserve"> продукта.</w:t>
      </w:r>
    </w:p>
    <w:p w:rsidR="00450285" w:rsidRDefault="00450285" w:rsidP="00450285">
      <w:pPr>
        <w:spacing w:line="360" w:lineRule="auto"/>
        <w:jc w:val="both"/>
        <w:rPr>
          <w:sz w:val="24"/>
          <w:szCs w:val="24"/>
        </w:rPr>
      </w:pPr>
    </w:p>
    <w:p w:rsidR="00DA22F6" w:rsidRDefault="00DA22F6" w:rsidP="00C10862">
      <w:pPr>
        <w:spacing w:line="360" w:lineRule="auto"/>
        <w:ind w:firstLine="708"/>
        <w:jc w:val="both"/>
        <w:rPr>
          <w:sz w:val="24"/>
          <w:szCs w:val="24"/>
        </w:rPr>
      </w:pPr>
      <w:r w:rsidRPr="00450285">
        <w:rPr>
          <w:sz w:val="24"/>
          <w:szCs w:val="24"/>
        </w:rPr>
        <w:t xml:space="preserve">При этом </w:t>
      </w:r>
      <w:r w:rsidR="00450285">
        <w:rPr>
          <w:sz w:val="24"/>
          <w:szCs w:val="24"/>
        </w:rPr>
        <w:t>перечень статей</w:t>
      </w:r>
      <w:r w:rsidRPr="00450285">
        <w:rPr>
          <w:sz w:val="24"/>
          <w:szCs w:val="24"/>
        </w:rPr>
        <w:t xml:space="preserve"> затрат</w:t>
      </w:r>
      <w:r w:rsidR="00450285">
        <w:rPr>
          <w:sz w:val="24"/>
          <w:szCs w:val="24"/>
        </w:rPr>
        <w:t xml:space="preserve"> на конкретном предприятии может</w:t>
      </w:r>
      <w:r w:rsidRPr="00450285">
        <w:rPr>
          <w:sz w:val="24"/>
          <w:szCs w:val="24"/>
        </w:rPr>
        <w:t xml:space="preserve"> отличаться</w:t>
      </w:r>
      <w:r w:rsidR="00450285">
        <w:rPr>
          <w:sz w:val="24"/>
          <w:szCs w:val="24"/>
        </w:rPr>
        <w:t xml:space="preserve"> от </w:t>
      </w:r>
      <w:proofErr w:type="gramStart"/>
      <w:r w:rsidR="00450285">
        <w:rPr>
          <w:sz w:val="24"/>
          <w:szCs w:val="24"/>
        </w:rPr>
        <w:t>общепринятого</w:t>
      </w:r>
      <w:proofErr w:type="gramEnd"/>
      <w:r w:rsidR="00DC5D6B">
        <w:rPr>
          <w:sz w:val="24"/>
          <w:szCs w:val="24"/>
        </w:rPr>
        <w:t>. Т</w:t>
      </w:r>
      <w:r w:rsidR="00450285" w:rsidRPr="00450285">
        <w:rPr>
          <w:sz w:val="24"/>
          <w:szCs w:val="24"/>
        </w:rPr>
        <w:t>аким образом</w:t>
      </w:r>
      <w:r w:rsidR="00A858D1">
        <w:rPr>
          <w:sz w:val="24"/>
          <w:szCs w:val="24"/>
        </w:rPr>
        <w:t>,</w:t>
      </w:r>
      <w:r w:rsidR="00450285" w:rsidRPr="00450285">
        <w:rPr>
          <w:sz w:val="24"/>
          <w:szCs w:val="24"/>
        </w:rPr>
        <w:t xml:space="preserve"> студенты будут использоваться типовую калькуляцию, получ</w:t>
      </w:r>
      <w:r w:rsidR="00450285">
        <w:rPr>
          <w:sz w:val="24"/>
          <w:szCs w:val="24"/>
        </w:rPr>
        <w:t>е</w:t>
      </w:r>
      <w:r w:rsidR="00450285" w:rsidRPr="00450285">
        <w:rPr>
          <w:sz w:val="24"/>
          <w:szCs w:val="24"/>
        </w:rPr>
        <w:t>нную в результате прохождения практики.</w:t>
      </w:r>
    </w:p>
    <w:p w:rsidR="00C10862" w:rsidRDefault="00301298" w:rsidP="00C10862">
      <w:pPr>
        <w:spacing w:line="360" w:lineRule="auto"/>
        <w:jc w:val="both"/>
        <w:rPr>
          <w:sz w:val="24"/>
          <w:szCs w:val="24"/>
        </w:rPr>
      </w:pPr>
      <w:r w:rsidRPr="00301298">
        <w:rPr>
          <w:sz w:val="24"/>
          <w:szCs w:val="24"/>
        </w:rPr>
        <w:t>Таблица</w:t>
      </w:r>
      <w:r w:rsidR="00DC5D6B">
        <w:rPr>
          <w:sz w:val="24"/>
          <w:szCs w:val="24"/>
        </w:rPr>
        <w:t xml:space="preserve"> </w:t>
      </w:r>
      <w:r w:rsidR="00857D27">
        <w:rPr>
          <w:sz w:val="24"/>
          <w:szCs w:val="24"/>
        </w:rPr>
        <w:t>2</w:t>
      </w:r>
      <w:r w:rsidR="00DA22F6">
        <w:rPr>
          <w:sz w:val="24"/>
          <w:szCs w:val="24"/>
        </w:rPr>
        <w:t xml:space="preserve"> </w:t>
      </w:r>
      <w:r w:rsidRPr="00301298">
        <w:rPr>
          <w:sz w:val="24"/>
          <w:szCs w:val="24"/>
        </w:rPr>
        <w:t xml:space="preserve">– Анализ себестоимости производства продукта до реализации мероприятия  </w:t>
      </w:r>
    </w:p>
    <w:p w:rsidR="00301298" w:rsidRPr="00301298" w:rsidRDefault="00301298" w:rsidP="00C10862">
      <w:pPr>
        <w:spacing w:line="360" w:lineRule="auto"/>
        <w:jc w:val="both"/>
        <w:rPr>
          <w:sz w:val="24"/>
          <w:szCs w:val="24"/>
        </w:rPr>
      </w:pPr>
      <w:r w:rsidRPr="00301298">
        <w:rPr>
          <w:sz w:val="24"/>
          <w:szCs w:val="24"/>
        </w:rPr>
        <w:t>(</w:t>
      </w:r>
      <w:r w:rsidRPr="00301298">
        <w:rPr>
          <w:sz w:val="24"/>
          <w:szCs w:val="24"/>
          <w:lang w:val="en-US"/>
        </w:rPr>
        <w:t>Q</w:t>
      </w:r>
      <w:r w:rsidR="00A35172">
        <w:rPr>
          <w:sz w:val="24"/>
          <w:szCs w:val="24"/>
        </w:rPr>
        <w:t xml:space="preserve"> </w:t>
      </w:r>
      <w:r w:rsidRPr="00301298">
        <w:rPr>
          <w:sz w:val="24"/>
          <w:szCs w:val="24"/>
        </w:rPr>
        <w:t>= ... т/год)</w:t>
      </w:r>
    </w:p>
    <w:tbl>
      <w:tblPr>
        <w:tblW w:w="45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62"/>
        <w:gridCol w:w="3076"/>
        <w:gridCol w:w="500"/>
        <w:gridCol w:w="1117"/>
        <w:gridCol w:w="655"/>
        <w:gridCol w:w="927"/>
        <w:gridCol w:w="986"/>
        <w:gridCol w:w="823"/>
      </w:tblGrid>
      <w:tr w:rsidR="00DA22F6" w:rsidRPr="00D0346E" w:rsidTr="00AA5A6B">
        <w:trPr>
          <w:trHeight w:val="30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1298" w:rsidRPr="00D0346E" w:rsidRDefault="00301298" w:rsidP="00F2682C">
            <w:pPr>
              <w:jc w:val="center"/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 xml:space="preserve">№ </w:t>
            </w:r>
            <w:proofErr w:type="gramStart"/>
            <w:r w:rsidRPr="00D0346E">
              <w:rPr>
                <w:sz w:val="18"/>
                <w:szCs w:val="18"/>
              </w:rPr>
              <w:t>п</w:t>
            </w:r>
            <w:proofErr w:type="gramEnd"/>
            <w:r w:rsidRPr="00D0346E">
              <w:rPr>
                <w:sz w:val="18"/>
                <w:szCs w:val="18"/>
              </w:rPr>
              <w:t>/п</w:t>
            </w:r>
          </w:p>
        </w:tc>
        <w:tc>
          <w:tcPr>
            <w:tcW w:w="1779" w:type="pct"/>
            <w:vMerge w:val="restart"/>
            <w:tcBorders>
              <w:top w:val="single" w:sz="4" w:space="0" w:color="auto"/>
            </w:tcBorders>
            <w:vAlign w:val="center"/>
          </w:tcPr>
          <w:p w:rsidR="00301298" w:rsidRPr="00D0346E" w:rsidRDefault="00301298" w:rsidP="00F2682C">
            <w:pPr>
              <w:pStyle w:val="12"/>
              <w:tabs>
                <w:tab w:val="clear" w:pos="720"/>
              </w:tabs>
              <w:spacing w:before="0" w:after="0" w:line="240" w:lineRule="auto"/>
              <w:rPr>
                <w:rFonts w:cs="Times New Roman"/>
                <w:bCs w:val="0"/>
                <w:kern w:val="0"/>
                <w:sz w:val="18"/>
                <w:szCs w:val="18"/>
              </w:rPr>
            </w:pPr>
            <w:bookmarkStart w:id="5" w:name="_Toc508820446"/>
            <w:r w:rsidRPr="00D0346E">
              <w:rPr>
                <w:rFonts w:cs="Times New Roman"/>
                <w:bCs w:val="0"/>
                <w:kern w:val="0"/>
                <w:sz w:val="18"/>
                <w:szCs w:val="18"/>
              </w:rPr>
              <w:t>Статьи затрат</w:t>
            </w:r>
            <w:bookmarkEnd w:id="5"/>
          </w:p>
        </w:tc>
        <w:tc>
          <w:tcPr>
            <w:tcW w:w="289" w:type="pct"/>
            <w:vMerge w:val="restart"/>
            <w:tcBorders>
              <w:top w:val="single" w:sz="4" w:space="0" w:color="auto"/>
            </w:tcBorders>
            <w:vAlign w:val="center"/>
          </w:tcPr>
          <w:p w:rsidR="00301298" w:rsidRPr="00D0346E" w:rsidRDefault="00301298" w:rsidP="00F2682C">
            <w:pPr>
              <w:jc w:val="center"/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 xml:space="preserve">Ед. </w:t>
            </w:r>
            <w:proofErr w:type="spellStart"/>
            <w:r w:rsidRPr="00D0346E">
              <w:rPr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2607" w:type="pct"/>
            <w:gridSpan w:val="5"/>
            <w:tcBorders>
              <w:top w:val="single" w:sz="4" w:space="0" w:color="auto"/>
            </w:tcBorders>
            <w:vAlign w:val="center"/>
          </w:tcPr>
          <w:p w:rsidR="00301298" w:rsidRPr="00D0346E" w:rsidRDefault="00301298" w:rsidP="00F2682C">
            <w:pPr>
              <w:jc w:val="center"/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>До реализации проекта, выпуск  … т/год</w:t>
            </w:r>
          </w:p>
        </w:tc>
      </w:tr>
      <w:tr w:rsidR="00D77B84" w:rsidRPr="00D0346E" w:rsidTr="00AA5A6B">
        <w:trPr>
          <w:trHeight w:val="1313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DA22F6" w:rsidRPr="00D0346E" w:rsidRDefault="00DA22F6" w:rsidP="00F26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9" w:type="pct"/>
            <w:vMerge/>
            <w:vAlign w:val="center"/>
          </w:tcPr>
          <w:p w:rsidR="00DA22F6" w:rsidRPr="00D0346E" w:rsidRDefault="00DA22F6" w:rsidP="00F26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DA22F6" w:rsidRPr="00D0346E" w:rsidRDefault="00DA22F6" w:rsidP="00F26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vAlign w:val="center"/>
          </w:tcPr>
          <w:p w:rsidR="00DA22F6" w:rsidRPr="00D0346E" w:rsidRDefault="00DA22F6" w:rsidP="00F2682C">
            <w:pPr>
              <w:jc w:val="center"/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 xml:space="preserve">кол-во </w:t>
            </w:r>
          </w:p>
          <w:p w:rsidR="00DA22F6" w:rsidRPr="00D0346E" w:rsidRDefault="00DA22F6" w:rsidP="00F2682C">
            <w:pPr>
              <w:jc w:val="center"/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>(норма расхода)</w:t>
            </w: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DA22F6" w:rsidRDefault="00DA22F6" w:rsidP="00DA22F6">
            <w:pPr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 xml:space="preserve">цена, </w:t>
            </w:r>
          </w:p>
          <w:p w:rsidR="00DA22F6" w:rsidRPr="00D0346E" w:rsidRDefault="00DA22F6" w:rsidP="00DA22F6">
            <w:pPr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>руб.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center"/>
          </w:tcPr>
          <w:p w:rsidR="00DA22F6" w:rsidRPr="00D0346E" w:rsidRDefault="00DA22F6" w:rsidP="00DA22F6">
            <w:pPr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 xml:space="preserve">сумма </w:t>
            </w:r>
          </w:p>
          <w:p w:rsidR="00DA22F6" w:rsidRPr="00D0346E" w:rsidRDefault="00DA22F6" w:rsidP="00DC5D6B">
            <w:pPr>
              <w:spacing w:after="200" w:line="276" w:lineRule="auto"/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 xml:space="preserve">на ед., </w:t>
            </w:r>
            <w:proofErr w:type="spellStart"/>
            <w:r w:rsidRPr="00D0346E">
              <w:rPr>
                <w:sz w:val="18"/>
                <w:szCs w:val="18"/>
              </w:rPr>
              <w:t>руб</w:t>
            </w:r>
            <w:proofErr w:type="spellEnd"/>
            <w:r w:rsidR="00AA5A6B">
              <w:rPr>
                <w:sz w:val="18"/>
                <w:szCs w:val="18"/>
              </w:rPr>
              <w:t xml:space="preserve"> (</w:t>
            </w:r>
            <w:r w:rsidR="00D77B84">
              <w:rPr>
                <w:sz w:val="18"/>
                <w:szCs w:val="18"/>
              </w:rPr>
              <w:t>кол.</w:t>
            </w:r>
            <w:r w:rsidR="00AA5A6B">
              <w:rPr>
                <w:sz w:val="18"/>
                <w:szCs w:val="18"/>
              </w:rPr>
              <w:t>4*</w:t>
            </w:r>
            <w:r w:rsidR="00EA7070">
              <w:rPr>
                <w:sz w:val="18"/>
                <w:szCs w:val="18"/>
              </w:rPr>
              <w:t xml:space="preserve">   </w:t>
            </w:r>
            <w:r w:rsidR="00D77B84">
              <w:rPr>
                <w:sz w:val="18"/>
                <w:szCs w:val="18"/>
              </w:rPr>
              <w:t>кол.</w:t>
            </w:r>
            <w:r w:rsidR="00AA5A6B">
              <w:rPr>
                <w:sz w:val="18"/>
                <w:szCs w:val="18"/>
              </w:rPr>
              <w:t>5)</w:t>
            </w:r>
          </w:p>
        </w:tc>
        <w:tc>
          <w:tcPr>
            <w:tcW w:w="570" w:type="pct"/>
            <w:vAlign w:val="center"/>
          </w:tcPr>
          <w:p w:rsidR="00DA22F6" w:rsidRPr="00AA5A6B" w:rsidRDefault="00DA22F6" w:rsidP="00F26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на выпуск</w:t>
            </w:r>
            <w:r w:rsidR="00AA5A6B">
              <w:rPr>
                <w:sz w:val="18"/>
                <w:szCs w:val="18"/>
              </w:rPr>
              <w:t xml:space="preserve"> (</w:t>
            </w:r>
            <w:r w:rsidR="00D77B84">
              <w:rPr>
                <w:sz w:val="18"/>
                <w:szCs w:val="18"/>
              </w:rPr>
              <w:t>кол.</w:t>
            </w:r>
            <w:r w:rsidR="00AA5A6B">
              <w:rPr>
                <w:sz w:val="18"/>
                <w:szCs w:val="18"/>
              </w:rPr>
              <w:t>4*</w:t>
            </w:r>
            <w:r w:rsidR="00AA5A6B">
              <w:rPr>
                <w:sz w:val="18"/>
                <w:szCs w:val="18"/>
                <w:lang w:val="en-US"/>
              </w:rPr>
              <w:t>Q</w:t>
            </w:r>
            <w:r w:rsidR="00AA5A6B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 w:rsidR="00DA22F6" w:rsidRPr="00D0346E" w:rsidRDefault="00DA22F6" w:rsidP="00F2682C">
            <w:pPr>
              <w:jc w:val="center"/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 xml:space="preserve">сумма </w:t>
            </w:r>
          </w:p>
          <w:p w:rsidR="00D77B84" w:rsidRDefault="00DA22F6" w:rsidP="00F2682C">
            <w:pPr>
              <w:jc w:val="center"/>
              <w:rPr>
                <w:sz w:val="18"/>
                <w:szCs w:val="18"/>
              </w:rPr>
            </w:pPr>
            <w:proofErr w:type="gramStart"/>
            <w:r w:rsidRPr="00D0346E">
              <w:rPr>
                <w:sz w:val="18"/>
                <w:szCs w:val="18"/>
              </w:rPr>
              <w:t>на выпуск, руб.</w:t>
            </w:r>
            <w:r w:rsidR="00AA5A6B" w:rsidRPr="00D77B84">
              <w:rPr>
                <w:sz w:val="18"/>
                <w:szCs w:val="18"/>
              </w:rPr>
              <w:t xml:space="preserve"> (</w:t>
            </w:r>
            <w:r w:rsidR="00D77B84">
              <w:rPr>
                <w:sz w:val="18"/>
                <w:szCs w:val="18"/>
              </w:rPr>
              <w:t>кол.</w:t>
            </w:r>
            <w:r w:rsidR="00AA5A6B" w:rsidRPr="00D77B84">
              <w:rPr>
                <w:sz w:val="18"/>
                <w:szCs w:val="18"/>
              </w:rPr>
              <w:t>5*</w:t>
            </w:r>
            <w:proofErr w:type="gramEnd"/>
          </w:p>
          <w:p w:rsidR="00DA22F6" w:rsidRPr="00AA5A6B" w:rsidRDefault="00D77B84" w:rsidP="00F26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кол.</w:t>
            </w:r>
            <w:r w:rsidR="00AA5A6B">
              <w:rPr>
                <w:sz w:val="18"/>
                <w:szCs w:val="18"/>
              </w:rPr>
              <w:t>7)</w:t>
            </w:r>
          </w:p>
        </w:tc>
      </w:tr>
      <w:tr w:rsidR="00D77B84" w:rsidRPr="00D0346E" w:rsidTr="00AA5A6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A22F6" w:rsidRPr="00D0346E" w:rsidRDefault="00DA22F6" w:rsidP="00D77B84">
            <w:pPr>
              <w:jc w:val="center"/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>1</w:t>
            </w:r>
          </w:p>
        </w:tc>
        <w:tc>
          <w:tcPr>
            <w:tcW w:w="1779" w:type="pct"/>
            <w:vAlign w:val="center"/>
          </w:tcPr>
          <w:p w:rsidR="00DA22F6" w:rsidRPr="00D0346E" w:rsidRDefault="00DA22F6" w:rsidP="00D77B84">
            <w:pPr>
              <w:jc w:val="center"/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>2</w:t>
            </w:r>
          </w:p>
        </w:tc>
        <w:tc>
          <w:tcPr>
            <w:tcW w:w="289" w:type="pct"/>
            <w:vAlign w:val="center"/>
          </w:tcPr>
          <w:p w:rsidR="00DA22F6" w:rsidRPr="00D0346E" w:rsidRDefault="00DA22F6" w:rsidP="00D77B84">
            <w:pPr>
              <w:jc w:val="center"/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>3</w:t>
            </w:r>
          </w:p>
        </w:tc>
        <w:tc>
          <w:tcPr>
            <w:tcW w:w="646" w:type="pct"/>
            <w:vAlign w:val="center"/>
          </w:tcPr>
          <w:p w:rsidR="00DA22F6" w:rsidRPr="00D0346E" w:rsidRDefault="00DA22F6" w:rsidP="00D77B84">
            <w:pPr>
              <w:jc w:val="center"/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>4</w:t>
            </w: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DA22F6" w:rsidRPr="00D0346E" w:rsidRDefault="00DA22F6" w:rsidP="00D77B84">
            <w:pPr>
              <w:jc w:val="center"/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>5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center"/>
          </w:tcPr>
          <w:p w:rsidR="00DA22F6" w:rsidRPr="00D0346E" w:rsidRDefault="00DA22F6" w:rsidP="00D77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0" w:type="pct"/>
            <w:vAlign w:val="center"/>
          </w:tcPr>
          <w:p w:rsidR="00DA22F6" w:rsidRPr="00D0346E" w:rsidRDefault="00DA22F6" w:rsidP="00D77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DA22F6" w:rsidRPr="00D0346E" w:rsidRDefault="00DA22F6" w:rsidP="00D77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D77B84" w:rsidRPr="00D0346E" w:rsidTr="00AA5A6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DA22F6" w:rsidRPr="00D0346E" w:rsidRDefault="00DA22F6" w:rsidP="00F2682C">
            <w:pPr>
              <w:jc w:val="center"/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>1</w:t>
            </w:r>
          </w:p>
        </w:tc>
        <w:tc>
          <w:tcPr>
            <w:tcW w:w="1779" w:type="pct"/>
          </w:tcPr>
          <w:p w:rsidR="00DA22F6" w:rsidRPr="00D0346E" w:rsidRDefault="00DA22F6" w:rsidP="00F2682C">
            <w:pPr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>Сырье и материалы</w:t>
            </w:r>
          </w:p>
        </w:tc>
        <w:tc>
          <w:tcPr>
            <w:tcW w:w="289" w:type="pct"/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6" w:type="pct"/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6" w:type="pct"/>
            <w:tcBorders>
              <w:left w:val="single" w:sz="4" w:space="0" w:color="auto"/>
            </w:tcBorders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0" w:type="pct"/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</w:tr>
      <w:tr w:rsidR="00D77B84" w:rsidRPr="00D0346E" w:rsidTr="00AA5A6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DA22F6" w:rsidRPr="00D0346E" w:rsidRDefault="00DA22F6" w:rsidP="00F2682C">
            <w:pPr>
              <w:jc w:val="center"/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>2</w:t>
            </w:r>
          </w:p>
        </w:tc>
        <w:tc>
          <w:tcPr>
            <w:tcW w:w="1779" w:type="pct"/>
          </w:tcPr>
          <w:p w:rsidR="00DA22F6" w:rsidRPr="00D0346E" w:rsidRDefault="00DA22F6" w:rsidP="00F2682C">
            <w:pPr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>Полуфабрикаты собственного производства</w:t>
            </w:r>
          </w:p>
        </w:tc>
        <w:tc>
          <w:tcPr>
            <w:tcW w:w="289" w:type="pct"/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6" w:type="pct"/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6" w:type="pct"/>
            <w:tcBorders>
              <w:left w:val="single" w:sz="4" w:space="0" w:color="auto"/>
            </w:tcBorders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0" w:type="pct"/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</w:tr>
      <w:tr w:rsidR="00D77B84" w:rsidRPr="00D0346E" w:rsidTr="00AA5A6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DA22F6" w:rsidRPr="00D0346E" w:rsidRDefault="00DA22F6" w:rsidP="00F2682C">
            <w:pPr>
              <w:jc w:val="center"/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>3</w:t>
            </w:r>
          </w:p>
        </w:tc>
        <w:tc>
          <w:tcPr>
            <w:tcW w:w="1779" w:type="pct"/>
          </w:tcPr>
          <w:p w:rsidR="00DA22F6" w:rsidRPr="00D0346E" w:rsidRDefault="00DA22F6" w:rsidP="00F2682C">
            <w:pPr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>Возвратные отходы (вычитаются)</w:t>
            </w:r>
          </w:p>
        </w:tc>
        <w:tc>
          <w:tcPr>
            <w:tcW w:w="289" w:type="pct"/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6" w:type="pct"/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6" w:type="pct"/>
            <w:tcBorders>
              <w:left w:val="single" w:sz="4" w:space="0" w:color="auto"/>
            </w:tcBorders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0" w:type="pct"/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</w:tr>
      <w:tr w:rsidR="00D77B84" w:rsidRPr="00D0346E" w:rsidTr="00AA5A6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DA22F6" w:rsidRPr="00D0346E" w:rsidRDefault="00DA22F6" w:rsidP="00F2682C">
            <w:pPr>
              <w:jc w:val="center"/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>4</w:t>
            </w:r>
          </w:p>
        </w:tc>
        <w:tc>
          <w:tcPr>
            <w:tcW w:w="1779" w:type="pct"/>
          </w:tcPr>
          <w:p w:rsidR="00DA22F6" w:rsidRPr="00D0346E" w:rsidRDefault="00DA22F6" w:rsidP="00F2682C">
            <w:pPr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>Вспомогательные материалы</w:t>
            </w:r>
          </w:p>
        </w:tc>
        <w:tc>
          <w:tcPr>
            <w:tcW w:w="289" w:type="pct"/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6" w:type="pct"/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6" w:type="pct"/>
            <w:tcBorders>
              <w:left w:val="single" w:sz="4" w:space="0" w:color="auto"/>
            </w:tcBorders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0" w:type="pct"/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</w:tr>
      <w:tr w:rsidR="00D77B84" w:rsidRPr="00D0346E" w:rsidTr="00AA5A6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DA22F6" w:rsidRPr="00D0346E" w:rsidRDefault="00F35917" w:rsidP="00F2682C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7" type="#_x0000_t202" style="position:absolute;left:0;text-align:left;margin-left:-49.9pt;margin-top:6.2pt;width:33pt;height:44.25pt;z-index:251662336;mso-position-horizontal-relative:text;mso-position-vertical-relative:text" stroked="f">
                  <v:textbox style="layout-flow:vertical;mso-next-textbox:#_x0000_s1057">
                    <w:txbxContent>
                      <w:p w:rsidR="00094C1D" w:rsidRDefault="00094C1D" w:rsidP="0030129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DA22F6" w:rsidRPr="00D0346E">
              <w:rPr>
                <w:sz w:val="18"/>
                <w:szCs w:val="18"/>
              </w:rPr>
              <w:t>5</w:t>
            </w:r>
          </w:p>
        </w:tc>
        <w:tc>
          <w:tcPr>
            <w:tcW w:w="1779" w:type="pct"/>
          </w:tcPr>
          <w:p w:rsidR="00DA22F6" w:rsidRPr="00D0346E" w:rsidRDefault="00DA22F6" w:rsidP="00F2682C">
            <w:pPr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 xml:space="preserve">Топливо на технологические цели </w:t>
            </w:r>
          </w:p>
        </w:tc>
        <w:tc>
          <w:tcPr>
            <w:tcW w:w="289" w:type="pct"/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6" w:type="pct"/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6" w:type="pct"/>
            <w:tcBorders>
              <w:left w:val="single" w:sz="4" w:space="0" w:color="auto"/>
            </w:tcBorders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0" w:type="pct"/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</w:tr>
      <w:tr w:rsidR="00D77B84" w:rsidRPr="00D0346E" w:rsidTr="00AA5A6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DA22F6" w:rsidRPr="00D0346E" w:rsidRDefault="00DA22F6" w:rsidP="00F2682C">
            <w:pPr>
              <w:jc w:val="center"/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>6</w:t>
            </w:r>
          </w:p>
        </w:tc>
        <w:tc>
          <w:tcPr>
            <w:tcW w:w="1779" w:type="pct"/>
          </w:tcPr>
          <w:p w:rsidR="00DA22F6" w:rsidRPr="00D0346E" w:rsidRDefault="00DA22F6" w:rsidP="00F2682C">
            <w:pPr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>Энергия на технологические цели</w:t>
            </w:r>
          </w:p>
        </w:tc>
        <w:tc>
          <w:tcPr>
            <w:tcW w:w="289" w:type="pct"/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6" w:type="pct"/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6" w:type="pct"/>
            <w:tcBorders>
              <w:left w:val="single" w:sz="4" w:space="0" w:color="auto"/>
            </w:tcBorders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0" w:type="pct"/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</w:tr>
      <w:tr w:rsidR="00D77B84" w:rsidRPr="00D0346E" w:rsidTr="00AA5A6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DA22F6" w:rsidRPr="00D0346E" w:rsidRDefault="00DA22F6" w:rsidP="00F2682C">
            <w:pPr>
              <w:jc w:val="center"/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>7</w:t>
            </w:r>
          </w:p>
        </w:tc>
        <w:tc>
          <w:tcPr>
            <w:tcW w:w="1779" w:type="pct"/>
          </w:tcPr>
          <w:p w:rsidR="00DA22F6" w:rsidRPr="00D0346E" w:rsidRDefault="00DA22F6" w:rsidP="00F2682C">
            <w:pPr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>Заработная плата основных производственных рабочих</w:t>
            </w:r>
          </w:p>
        </w:tc>
        <w:tc>
          <w:tcPr>
            <w:tcW w:w="289" w:type="pct"/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6" w:type="pct"/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6" w:type="pct"/>
            <w:tcBorders>
              <w:left w:val="single" w:sz="4" w:space="0" w:color="auto"/>
            </w:tcBorders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0" w:type="pct"/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</w:tr>
      <w:tr w:rsidR="00D77B84" w:rsidRPr="00D0346E" w:rsidTr="00AA5A6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DA22F6" w:rsidRPr="00D0346E" w:rsidRDefault="00DA22F6" w:rsidP="00F2682C">
            <w:pPr>
              <w:jc w:val="center"/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>8</w:t>
            </w:r>
          </w:p>
        </w:tc>
        <w:tc>
          <w:tcPr>
            <w:tcW w:w="1779" w:type="pct"/>
          </w:tcPr>
          <w:p w:rsidR="00DA22F6" w:rsidRPr="00D0346E" w:rsidRDefault="00DA22F6" w:rsidP="00F26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Страховые взносы</w:t>
            </w:r>
            <w:r w:rsidRPr="00D034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9" w:type="pct"/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6" w:type="pct"/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6" w:type="pct"/>
            <w:tcBorders>
              <w:left w:val="single" w:sz="4" w:space="0" w:color="auto"/>
            </w:tcBorders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0" w:type="pct"/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</w:tr>
      <w:tr w:rsidR="00D77B84" w:rsidRPr="00D0346E" w:rsidTr="00AA5A6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DA22F6" w:rsidRPr="00D0346E" w:rsidRDefault="00DA22F6" w:rsidP="00F2682C">
            <w:pPr>
              <w:jc w:val="center"/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>9</w:t>
            </w:r>
          </w:p>
        </w:tc>
        <w:tc>
          <w:tcPr>
            <w:tcW w:w="1779" w:type="pct"/>
          </w:tcPr>
          <w:p w:rsidR="00DA22F6" w:rsidRPr="00D0346E" w:rsidRDefault="00DA22F6" w:rsidP="00F2682C">
            <w:pPr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>Общепроизводственные расходы</w:t>
            </w:r>
          </w:p>
        </w:tc>
        <w:tc>
          <w:tcPr>
            <w:tcW w:w="289" w:type="pct"/>
          </w:tcPr>
          <w:p w:rsidR="00DA22F6" w:rsidRPr="00D0346E" w:rsidRDefault="00DA22F6" w:rsidP="00F2682C">
            <w:pPr>
              <w:pStyle w:val="a6"/>
              <w:jc w:val="both"/>
              <w:rPr>
                <w:sz w:val="18"/>
                <w:szCs w:val="18"/>
              </w:rPr>
            </w:pPr>
          </w:p>
        </w:tc>
        <w:tc>
          <w:tcPr>
            <w:tcW w:w="646" w:type="pct"/>
          </w:tcPr>
          <w:p w:rsidR="00DA22F6" w:rsidRPr="00D0346E" w:rsidRDefault="00DA22F6" w:rsidP="00F2682C">
            <w:pPr>
              <w:pStyle w:val="a6"/>
              <w:jc w:val="both"/>
              <w:rPr>
                <w:sz w:val="18"/>
                <w:szCs w:val="18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DA22F6" w:rsidRPr="00D0346E" w:rsidRDefault="00DA22F6" w:rsidP="00F2682C">
            <w:pPr>
              <w:pStyle w:val="a6"/>
              <w:jc w:val="both"/>
              <w:rPr>
                <w:sz w:val="18"/>
                <w:szCs w:val="18"/>
              </w:rPr>
            </w:pPr>
          </w:p>
        </w:tc>
        <w:tc>
          <w:tcPr>
            <w:tcW w:w="536" w:type="pct"/>
            <w:tcBorders>
              <w:left w:val="single" w:sz="4" w:space="0" w:color="auto"/>
            </w:tcBorders>
          </w:tcPr>
          <w:p w:rsidR="00DA22F6" w:rsidRPr="00D0346E" w:rsidRDefault="00DA22F6" w:rsidP="00F2682C">
            <w:pPr>
              <w:pStyle w:val="a6"/>
              <w:jc w:val="both"/>
              <w:rPr>
                <w:sz w:val="18"/>
                <w:szCs w:val="18"/>
              </w:rPr>
            </w:pPr>
          </w:p>
        </w:tc>
        <w:tc>
          <w:tcPr>
            <w:tcW w:w="570" w:type="pct"/>
          </w:tcPr>
          <w:p w:rsidR="00DA22F6" w:rsidRPr="00D0346E" w:rsidRDefault="00DA22F6" w:rsidP="00F2682C">
            <w:pPr>
              <w:pStyle w:val="a6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A22F6" w:rsidRPr="00D0346E" w:rsidRDefault="00DA22F6" w:rsidP="00F2682C">
            <w:pPr>
              <w:pStyle w:val="a6"/>
              <w:jc w:val="both"/>
              <w:rPr>
                <w:sz w:val="18"/>
                <w:szCs w:val="18"/>
              </w:rPr>
            </w:pPr>
          </w:p>
        </w:tc>
      </w:tr>
      <w:tr w:rsidR="00D77B84" w:rsidRPr="00D0346E" w:rsidTr="00AA5A6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DA22F6" w:rsidRPr="00D0346E" w:rsidRDefault="00DA22F6" w:rsidP="00F2682C">
            <w:pPr>
              <w:jc w:val="center"/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>10</w:t>
            </w:r>
          </w:p>
        </w:tc>
        <w:tc>
          <w:tcPr>
            <w:tcW w:w="1779" w:type="pct"/>
          </w:tcPr>
          <w:p w:rsidR="00DA22F6" w:rsidRPr="00D0346E" w:rsidRDefault="00DA22F6" w:rsidP="00F2682C">
            <w:pPr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>Итого цеховая себестоимость</w:t>
            </w:r>
            <w:r w:rsidR="00DC5D6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9" w:type="pct"/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6" w:type="pct"/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6" w:type="pct"/>
            <w:tcBorders>
              <w:left w:val="single" w:sz="4" w:space="0" w:color="auto"/>
            </w:tcBorders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0" w:type="pct"/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</w:tr>
      <w:tr w:rsidR="00D77B84" w:rsidRPr="00D0346E" w:rsidTr="00AA5A6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DA22F6" w:rsidRPr="00D0346E" w:rsidRDefault="00DA22F6" w:rsidP="00F2682C">
            <w:pPr>
              <w:jc w:val="center"/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>11</w:t>
            </w:r>
          </w:p>
        </w:tc>
        <w:tc>
          <w:tcPr>
            <w:tcW w:w="1779" w:type="pct"/>
          </w:tcPr>
          <w:p w:rsidR="00DA22F6" w:rsidRPr="00D0346E" w:rsidRDefault="00DA22F6" w:rsidP="00F2682C">
            <w:pPr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>Общехозяйственные расходы</w:t>
            </w:r>
          </w:p>
        </w:tc>
        <w:tc>
          <w:tcPr>
            <w:tcW w:w="289" w:type="pct"/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6" w:type="pct"/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6" w:type="pct"/>
            <w:tcBorders>
              <w:left w:val="single" w:sz="4" w:space="0" w:color="auto"/>
            </w:tcBorders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0" w:type="pct"/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</w:tr>
      <w:tr w:rsidR="00D77B84" w:rsidRPr="00D0346E" w:rsidTr="00AA5A6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DA22F6" w:rsidRPr="00D0346E" w:rsidRDefault="00DA22F6" w:rsidP="00F2682C">
            <w:pPr>
              <w:jc w:val="center"/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>12</w:t>
            </w:r>
          </w:p>
        </w:tc>
        <w:tc>
          <w:tcPr>
            <w:tcW w:w="1779" w:type="pct"/>
          </w:tcPr>
          <w:p w:rsidR="00DA22F6" w:rsidRPr="00D0346E" w:rsidRDefault="00DA22F6" w:rsidP="00F2682C">
            <w:pPr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>Потери от брака</w:t>
            </w:r>
          </w:p>
        </w:tc>
        <w:tc>
          <w:tcPr>
            <w:tcW w:w="289" w:type="pct"/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6" w:type="pct"/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6" w:type="pct"/>
            <w:tcBorders>
              <w:left w:val="single" w:sz="4" w:space="0" w:color="auto"/>
            </w:tcBorders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0" w:type="pct"/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</w:tr>
      <w:tr w:rsidR="00D77B84" w:rsidRPr="00D0346E" w:rsidTr="00AA5A6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DA22F6" w:rsidRPr="00D0346E" w:rsidRDefault="00DA22F6" w:rsidP="00F2682C">
            <w:pPr>
              <w:jc w:val="center"/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>13</w:t>
            </w:r>
          </w:p>
        </w:tc>
        <w:tc>
          <w:tcPr>
            <w:tcW w:w="1779" w:type="pct"/>
          </w:tcPr>
          <w:p w:rsidR="00DA22F6" w:rsidRPr="00D0346E" w:rsidRDefault="00DA22F6" w:rsidP="00F2682C">
            <w:pPr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>Прочие производственные расходы</w:t>
            </w:r>
          </w:p>
        </w:tc>
        <w:tc>
          <w:tcPr>
            <w:tcW w:w="289" w:type="pct"/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6" w:type="pct"/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6" w:type="pct"/>
            <w:tcBorders>
              <w:left w:val="single" w:sz="4" w:space="0" w:color="auto"/>
            </w:tcBorders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0" w:type="pct"/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</w:tr>
      <w:tr w:rsidR="00D77B84" w:rsidRPr="00D0346E" w:rsidTr="00AA5A6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DA22F6" w:rsidRPr="00D0346E" w:rsidRDefault="00DA22F6" w:rsidP="00F2682C">
            <w:pPr>
              <w:jc w:val="center"/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>14</w:t>
            </w:r>
          </w:p>
        </w:tc>
        <w:tc>
          <w:tcPr>
            <w:tcW w:w="1779" w:type="pct"/>
          </w:tcPr>
          <w:p w:rsidR="00DA22F6" w:rsidRPr="00D0346E" w:rsidRDefault="00DA22F6" w:rsidP="00F2682C">
            <w:pPr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>Попутная продукция (вычитается)</w:t>
            </w:r>
          </w:p>
        </w:tc>
        <w:tc>
          <w:tcPr>
            <w:tcW w:w="289" w:type="pct"/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6" w:type="pct"/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6" w:type="pct"/>
            <w:tcBorders>
              <w:left w:val="single" w:sz="4" w:space="0" w:color="auto"/>
            </w:tcBorders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0" w:type="pct"/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</w:tr>
      <w:tr w:rsidR="00D77B84" w:rsidRPr="00D0346E" w:rsidTr="00AA5A6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DA22F6" w:rsidRPr="00D0346E" w:rsidRDefault="00DA22F6" w:rsidP="00F2682C">
            <w:pPr>
              <w:jc w:val="center"/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>15</w:t>
            </w:r>
          </w:p>
        </w:tc>
        <w:tc>
          <w:tcPr>
            <w:tcW w:w="1779" w:type="pct"/>
          </w:tcPr>
          <w:p w:rsidR="00DA22F6" w:rsidRPr="00D0346E" w:rsidRDefault="00DA22F6" w:rsidP="00F2682C">
            <w:pPr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>Итого производственная себестоимость</w:t>
            </w:r>
          </w:p>
        </w:tc>
        <w:tc>
          <w:tcPr>
            <w:tcW w:w="289" w:type="pct"/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6" w:type="pct"/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6" w:type="pct"/>
            <w:tcBorders>
              <w:left w:val="single" w:sz="4" w:space="0" w:color="auto"/>
            </w:tcBorders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0" w:type="pct"/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</w:tr>
      <w:tr w:rsidR="00D77B84" w:rsidRPr="00D0346E" w:rsidTr="00AA5A6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DA22F6" w:rsidRPr="00D0346E" w:rsidRDefault="00DA22F6" w:rsidP="00F2682C">
            <w:pPr>
              <w:jc w:val="center"/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>16</w:t>
            </w:r>
          </w:p>
        </w:tc>
        <w:tc>
          <w:tcPr>
            <w:tcW w:w="1779" w:type="pct"/>
          </w:tcPr>
          <w:p w:rsidR="00DA22F6" w:rsidRPr="00D0346E" w:rsidRDefault="00DA22F6" w:rsidP="00F2682C">
            <w:pPr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>Расходы на продажу (коммерческие)</w:t>
            </w:r>
          </w:p>
        </w:tc>
        <w:tc>
          <w:tcPr>
            <w:tcW w:w="289" w:type="pct"/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6" w:type="pct"/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6" w:type="pct"/>
            <w:tcBorders>
              <w:left w:val="single" w:sz="4" w:space="0" w:color="auto"/>
            </w:tcBorders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0" w:type="pct"/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</w:tr>
      <w:tr w:rsidR="00D77B84" w:rsidRPr="00D0346E" w:rsidTr="00AA5A6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DA22F6" w:rsidRPr="00D0346E" w:rsidRDefault="00DA22F6" w:rsidP="00F2682C">
            <w:pPr>
              <w:jc w:val="center"/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>17</w:t>
            </w:r>
          </w:p>
        </w:tc>
        <w:tc>
          <w:tcPr>
            <w:tcW w:w="1779" w:type="pct"/>
          </w:tcPr>
          <w:p w:rsidR="00DA22F6" w:rsidRPr="00D0346E" w:rsidRDefault="00DA22F6" w:rsidP="00F2682C">
            <w:pPr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>Итого полная себестоимость</w:t>
            </w:r>
          </w:p>
        </w:tc>
        <w:tc>
          <w:tcPr>
            <w:tcW w:w="289" w:type="pct"/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6" w:type="pct"/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6" w:type="pct"/>
            <w:tcBorders>
              <w:left w:val="single" w:sz="4" w:space="0" w:color="auto"/>
            </w:tcBorders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0" w:type="pct"/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A22F6" w:rsidRPr="00D0346E" w:rsidRDefault="00DA22F6" w:rsidP="00F2682C">
            <w:pPr>
              <w:jc w:val="both"/>
              <w:rPr>
                <w:sz w:val="18"/>
                <w:szCs w:val="18"/>
              </w:rPr>
            </w:pPr>
          </w:p>
        </w:tc>
      </w:tr>
    </w:tbl>
    <w:p w:rsidR="00301298" w:rsidRDefault="00301298" w:rsidP="00AB36FC">
      <w:pPr>
        <w:jc w:val="center"/>
      </w:pPr>
    </w:p>
    <w:p w:rsidR="00301298" w:rsidRPr="00DA22F6" w:rsidRDefault="00301298" w:rsidP="00301298">
      <w:pPr>
        <w:rPr>
          <w:sz w:val="28"/>
          <w:szCs w:val="28"/>
        </w:rPr>
      </w:pPr>
    </w:p>
    <w:p w:rsidR="00A858D1" w:rsidRPr="00450285" w:rsidRDefault="00776EC1" w:rsidP="00A858D1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Пояснения: п</w:t>
      </w:r>
      <w:r w:rsidR="00AA5A6B" w:rsidRPr="00450285">
        <w:rPr>
          <w:sz w:val="24"/>
          <w:szCs w:val="24"/>
        </w:rPr>
        <w:t xml:space="preserve">ри этом необходимо помнить, что переменные статьи </w:t>
      </w:r>
      <w:r w:rsidR="00450285">
        <w:rPr>
          <w:sz w:val="24"/>
          <w:szCs w:val="24"/>
        </w:rPr>
        <w:t>будут рассчитываться</w:t>
      </w:r>
      <w:r w:rsidR="00AA5A6B" w:rsidRPr="00450285">
        <w:rPr>
          <w:sz w:val="24"/>
          <w:szCs w:val="24"/>
        </w:rPr>
        <w:t xml:space="preserve"> сначала на единицу продукции, а затем уже на весь выпуск. Постоянные же наоборот</w:t>
      </w:r>
      <w:r w:rsidR="00450285">
        <w:rPr>
          <w:sz w:val="24"/>
          <w:szCs w:val="24"/>
        </w:rPr>
        <w:t xml:space="preserve"> </w:t>
      </w:r>
      <w:r w:rsidR="00AA5A6B" w:rsidRPr="00450285">
        <w:rPr>
          <w:sz w:val="24"/>
          <w:szCs w:val="24"/>
        </w:rPr>
        <w:t>- сначала появляется сумма на весь выпуск, а потом ее деления на объем производства рассчитывается сумма</w:t>
      </w:r>
      <w:r w:rsidR="00450285" w:rsidRPr="00450285">
        <w:rPr>
          <w:sz w:val="24"/>
          <w:szCs w:val="24"/>
        </w:rPr>
        <w:t xml:space="preserve"> </w:t>
      </w:r>
      <w:r w:rsidR="00AA5A6B" w:rsidRPr="00450285">
        <w:rPr>
          <w:sz w:val="24"/>
          <w:szCs w:val="24"/>
        </w:rPr>
        <w:t xml:space="preserve">на единицу продукции. </w:t>
      </w:r>
      <w:r w:rsidR="00450285">
        <w:rPr>
          <w:sz w:val="24"/>
          <w:szCs w:val="24"/>
        </w:rPr>
        <w:t xml:space="preserve">Цены на сырье и объем продукции в каждой калькуляции при этом будет актуализироваться. </w:t>
      </w:r>
      <w:r w:rsidR="00A858D1" w:rsidRPr="00450285">
        <w:rPr>
          <w:sz w:val="24"/>
          <w:szCs w:val="24"/>
        </w:rPr>
        <w:t xml:space="preserve">По всем постоянным </w:t>
      </w:r>
      <w:r w:rsidR="00A858D1" w:rsidRPr="00450285">
        <w:rPr>
          <w:sz w:val="24"/>
          <w:szCs w:val="24"/>
        </w:rPr>
        <w:lastRenderedPageBreak/>
        <w:t>статьям и некоторым переменным колонки</w:t>
      </w:r>
      <w:r w:rsidR="00A858D1">
        <w:rPr>
          <w:sz w:val="24"/>
          <w:szCs w:val="24"/>
        </w:rPr>
        <w:t xml:space="preserve"> </w:t>
      </w:r>
      <w:r w:rsidR="00A858D1" w:rsidRPr="00450285">
        <w:rPr>
          <w:sz w:val="24"/>
          <w:szCs w:val="24"/>
        </w:rPr>
        <w:t>4,5,7 будут</w:t>
      </w:r>
      <w:r w:rsidR="00A858D1">
        <w:rPr>
          <w:sz w:val="24"/>
          <w:szCs w:val="24"/>
        </w:rPr>
        <w:t xml:space="preserve"> </w:t>
      </w:r>
      <w:r w:rsidR="00A858D1" w:rsidRPr="00450285">
        <w:rPr>
          <w:sz w:val="24"/>
          <w:szCs w:val="24"/>
        </w:rPr>
        <w:t>отсутствовать</w:t>
      </w:r>
      <w:r w:rsidR="00A858D1">
        <w:rPr>
          <w:sz w:val="24"/>
          <w:szCs w:val="24"/>
        </w:rPr>
        <w:t xml:space="preserve"> в силу невозможности их нормирования.</w:t>
      </w:r>
    </w:p>
    <w:p w:rsidR="00A858D1" w:rsidRDefault="00A858D1" w:rsidP="00F2682C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Цеховая себестоимость (стр.10) = стр. 1 + стр.2 - стр.3 + стр.4 + стр.5 + стр.6 + стр.7 + стр.8 (30% от стр.7) + стр.9;</w:t>
      </w:r>
      <w:r w:rsidR="00F2682C">
        <w:rPr>
          <w:sz w:val="24"/>
          <w:szCs w:val="24"/>
        </w:rPr>
        <w:t xml:space="preserve">                                                                                                    (1)</w:t>
      </w:r>
      <w:proofErr w:type="gramEnd"/>
    </w:p>
    <w:p w:rsidR="00A858D1" w:rsidRDefault="00A858D1" w:rsidP="00F2682C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Итого производственная себестоимость (стр.15) = стр.10 + стр.11 + стр.12 + стр.13 + стр.14;</w:t>
      </w:r>
      <w:r w:rsidR="00F2682C">
        <w:rPr>
          <w:sz w:val="24"/>
          <w:szCs w:val="24"/>
        </w:rPr>
        <w:t xml:space="preserve">                                                                                                                                           (2)</w:t>
      </w:r>
    </w:p>
    <w:p w:rsidR="00870F08" w:rsidRPr="00144B7C" w:rsidRDefault="00A858D1" w:rsidP="00144B7C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Итого полная себестоимость (стр.17) = стр.15 +стр.16;</w:t>
      </w:r>
      <w:r w:rsidR="00F2682C">
        <w:rPr>
          <w:sz w:val="24"/>
          <w:szCs w:val="24"/>
        </w:rPr>
        <w:t xml:space="preserve">                                                (3)</w:t>
      </w:r>
    </w:p>
    <w:p w:rsidR="00144B7C" w:rsidRDefault="00144B7C" w:rsidP="00144B7C">
      <w:pPr>
        <w:tabs>
          <w:tab w:val="left" w:pos="0"/>
        </w:tabs>
        <w:rPr>
          <w:b/>
          <w:sz w:val="24"/>
          <w:szCs w:val="24"/>
        </w:rPr>
      </w:pPr>
    </w:p>
    <w:p w:rsidR="00AB36FC" w:rsidRPr="00B926FB" w:rsidRDefault="00A858D1" w:rsidP="00B926FB">
      <w:pPr>
        <w:pStyle w:val="1"/>
      </w:pPr>
      <w:bookmarkStart w:id="6" w:name="_Toc508820447"/>
      <w:r w:rsidRPr="00B926FB">
        <w:t>3</w:t>
      </w:r>
      <w:r w:rsidR="00CD07D6" w:rsidRPr="00B926FB">
        <w:t xml:space="preserve">.2. </w:t>
      </w:r>
      <w:r w:rsidR="00793604" w:rsidRPr="00B926FB">
        <w:t>СУТЬ ПРЕДЛАГАЕМОГО МЕРОПРИЯТИЯ</w:t>
      </w:r>
      <w:bookmarkEnd w:id="6"/>
    </w:p>
    <w:p w:rsidR="00CD07D6" w:rsidRDefault="00CD07D6" w:rsidP="00CD07D6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123045" w:rsidRDefault="00CD07D6" w:rsidP="00A858D1">
      <w:pPr>
        <w:tabs>
          <w:tab w:val="left" w:pos="0"/>
        </w:tabs>
        <w:spacing w:line="360" w:lineRule="auto"/>
        <w:ind w:firstLine="567"/>
        <w:jc w:val="both"/>
        <w:rPr>
          <w:sz w:val="24"/>
          <w:szCs w:val="24"/>
        </w:rPr>
      </w:pPr>
      <w:r w:rsidRPr="00CD07D6">
        <w:rPr>
          <w:sz w:val="24"/>
          <w:szCs w:val="24"/>
        </w:rPr>
        <w:t>В данном разделе детально описывается предлагаемое мероприяти</w:t>
      </w:r>
      <w:r>
        <w:rPr>
          <w:sz w:val="24"/>
          <w:szCs w:val="24"/>
        </w:rPr>
        <w:t xml:space="preserve">е, </w:t>
      </w:r>
      <w:r w:rsidR="00123045">
        <w:rPr>
          <w:sz w:val="24"/>
          <w:szCs w:val="24"/>
        </w:rPr>
        <w:t>выявляются основные недостатки существующей схемы.</w:t>
      </w:r>
    </w:p>
    <w:p w:rsidR="00123045" w:rsidRPr="00123045" w:rsidRDefault="00123045" w:rsidP="00A858D1">
      <w:pPr>
        <w:spacing w:line="360" w:lineRule="auto"/>
        <w:ind w:firstLine="567"/>
        <w:jc w:val="both"/>
        <w:rPr>
          <w:sz w:val="24"/>
          <w:szCs w:val="24"/>
        </w:rPr>
      </w:pPr>
      <w:r w:rsidRPr="00123045">
        <w:rPr>
          <w:sz w:val="24"/>
          <w:szCs w:val="24"/>
        </w:rPr>
        <w:t>В данном разделе необходимо рассмотреть:</w:t>
      </w:r>
    </w:p>
    <w:p w:rsidR="00CD07D6" w:rsidRDefault="00CD07D6" w:rsidP="00A858D1">
      <w:pPr>
        <w:tabs>
          <w:tab w:val="left" w:pos="0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Технология</w:t>
      </w:r>
      <w:proofErr w:type="gramEnd"/>
      <w:r>
        <w:rPr>
          <w:sz w:val="24"/>
          <w:szCs w:val="24"/>
        </w:rPr>
        <w:t xml:space="preserve"> производства </w:t>
      </w:r>
      <w:r w:rsidR="00DA22F6">
        <w:rPr>
          <w:sz w:val="24"/>
          <w:szCs w:val="24"/>
        </w:rPr>
        <w:t>–</w:t>
      </w:r>
      <w:r>
        <w:rPr>
          <w:sz w:val="24"/>
          <w:szCs w:val="24"/>
        </w:rPr>
        <w:t xml:space="preserve"> что</w:t>
      </w:r>
      <w:r w:rsidR="00DA22F6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на </w:t>
      </w:r>
      <w:proofErr w:type="gramStart"/>
      <w:r>
        <w:rPr>
          <w:sz w:val="24"/>
          <w:szCs w:val="24"/>
        </w:rPr>
        <w:t>какой</w:t>
      </w:r>
      <w:proofErr w:type="gramEnd"/>
      <w:r>
        <w:rPr>
          <w:sz w:val="24"/>
          <w:szCs w:val="24"/>
        </w:rPr>
        <w:t xml:space="preserve"> стадии </w:t>
      </w:r>
      <w:r w:rsidR="00DA22F6">
        <w:rPr>
          <w:sz w:val="24"/>
          <w:szCs w:val="24"/>
        </w:rPr>
        <w:t xml:space="preserve">производства </w:t>
      </w:r>
      <w:r>
        <w:rPr>
          <w:sz w:val="24"/>
          <w:szCs w:val="24"/>
        </w:rPr>
        <w:t>происходит</w:t>
      </w:r>
      <w:r w:rsidR="00E35A04">
        <w:rPr>
          <w:sz w:val="24"/>
          <w:szCs w:val="24"/>
        </w:rPr>
        <w:t>.</w:t>
      </w:r>
    </w:p>
    <w:p w:rsidR="00CD07D6" w:rsidRDefault="00CD07D6" w:rsidP="00A858D1">
      <w:pPr>
        <w:tabs>
          <w:tab w:val="left" w:pos="0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П</w:t>
      </w:r>
      <w:r w:rsidRPr="00CD07D6">
        <w:rPr>
          <w:sz w:val="24"/>
          <w:szCs w:val="24"/>
        </w:rPr>
        <w:t>ринципиальная схема производства продукции</w:t>
      </w:r>
      <w:r>
        <w:rPr>
          <w:sz w:val="24"/>
          <w:szCs w:val="24"/>
        </w:rPr>
        <w:t>)</w:t>
      </w:r>
      <w:r>
        <w:rPr>
          <w:color w:val="000000"/>
          <w:sz w:val="28"/>
          <w:szCs w:val="28"/>
        </w:rPr>
        <w:t xml:space="preserve">, </w:t>
      </w:r>
      <w:r w:rsidRPr="00CD07D6">
        <w:rPr>
          <w:sz w:val="24"/>
          <w:szCs w:val="24"/>
        </w:rPr>
        <w:t>обозначается стадия, на которой, реализуется предлагаемое мероприятие</w:t>
      </w:r>
      <w:r w:rsidR="00E72238">
        <w:rPr>
          <w:sz w:val="24"/>
          <w:szCs w:val="24"/>
        </w:rPr>
        <w:t xml:space="preserve"> (см. пример рис. 3</w:t>
      </w:r>
      <w:r>
        <w:rPr>
          <w:sz w:val="24"/>
          <w:szCs w:val="24"/>
        </w:rPr>
        <w:t>.1)</w:t>
      </w:r>
      <w:proofErr w:type="gramEnd"/>
    </w:p>
    <w:p w:rsidR="00222052" w:rsidRPr="00D0346E" w:rsidRDefault="00F35917" w:rsidP="00222052">
      <w:pPr>
        <w:rPr>
          <w:sz w:val="32"/>
        </w:rPr>
      </w:pPr>
      <w:r>
        <w:rPr>
          <w:sz w:val="32"/>
        </w:rPr>
      </w:r>
      <w:r>
        <w:rPr>
          <w:sz w:val="32"/>
        </w:rPr>
        <w:pict>
          <v:group id="_x0000_s1028" style="width:454.65pt;height:255pt;mso-position-horizontal-relative:char;mso-position-vertical-relative:line" coordorigin="863,1761" coordsize="9901,5820">
            <v:line id="_x0000_s1029" style="position:absolute" from="3923,2901" to="5363,2902">
              <v:stroke endarrow="block"/>
            </v:line>
            <v:rect id="_x0000_s1030" style="position:absolute;left:3827;top:1818;width:1596;height:741;mso-wrap-edited:f" wrapcoords="-225 0 -225 21214 21600 21214 21600 0 -225 0" stroked="f">
              <v:textbox style="mso-next-textbox:#_x0000_s1030">
                <w:txbxContent>
                  <w:p w:rsidR="00094C1D" w:rsidRPr="008070B4" w:rsidRDefault="00094C1D" w:rsidP="00222052">
                    <w:pPr>
                      <w:pStyle w:val="ad"/>
                      <w:rPr>
                        <w:sz w:val="20"/>
                        <w:szCs w:val="20"/>
                      </w:rPr>
                    </w:pPr>
                    <w:r w:rsidRPr="008070B4">
                      <w:rPr>
                        <w:sz w:val="20"/>
                        <w:szCs w:val="20"/>
                      </w:rPr>
                      <w:t>Раствор карбамида</w:t>
                    </w:r>
                  </w:p>
                </w:txbxContent>
              </v:textbox>
            </v:rect>
            <v:line id="_x0000_s1031" style="position:absolute" from="7343,2901" to="8603,2902">
              <v:stroke endarrow="block"/>
            </v:line>
            <v:rect id="_x0000_s1032" style="position:absolute;left:7190;top:1761;width:1711;height:846;mso-wrap-edited:f" wrapcoords="-212 0 -212 21214 21600 21214 21600 0 -212 0" stroked="f">
              <v:textbox style="mso-next-textbox:#_x0000_s1032">
                <w:txbxContent>
                  <w:p w:rsidR="00094C1D" w:rsidRPr="008070B4" w:rsidRDefault="00094C1D" w:rsidP="00222052">
                    <w:pPr>
                      <w:pStyle w:val="ad"/>
                      <w:rPr>
                        <w:sz w:val="20"/>
                        <w:szCs w:val="20"/>
                      </w:rPr>
                    </w:pPr>
                    <w:proofErr w:type="spellStart"/>
                    <w:r w:rsidRPr="008070B4">
                      <w:rPr>
                        <w:sz w:val="20"/>
                        <w:szCs w:val="20"/>
                      </w:rPr>
                      <w:t>Плав</w:t>
                    </w:r>
                    <w:proofErr w:type="spellEnd"/>
                  </w:p>
                  <w:p w:rsidR="00094C1D" w:rsidRPr="008070B4" w:rsidRDefault="00094C1D" w:rsidP="00222052">
                    <w:pPr>
                      <w:pStyle w:val="ad"/>
                      <w:rPr>
                        <w:sz w:val="20"/>
                        <w:szCs w:val="20"/>
                      </w:rPr>
                    </w:pPr>
                    <w:r w:rsidRPr="008070B4">
                      <w:rPr>
                        <w:sz w:val="20"/>
                        <w:szCs w:val="20"/>
                      </w:rPr>
                      <w:t>карбамида</w:t>
                    </w:r>
                  </w:p>
                </w:txbxContent>
              </v:textbox>
            </v:rect>
            <v:rect id="_x0000_s1033" style="position:absolute;left:8783;top:2361;width:1800;height:1080">
              <v:textbox style="mso-next-textbox:#_x0000_s1033">
                <w:txbxContent>
                  <w:p w:rsidR="00094C1D" w:rsidRDefault="00094C1D" w:rsidP="00222052">
                    <w:pPr>
                      <w:pStyle w:val="ad"/>
                    </w:pPr>
                    <w:r>
                      <w:t>Отделение выпарки и грануляции</w:t>
                    </w:r>
                  </w:p>
                </w:txbxContent>
              </v:textbox>
            </v:rect>
            <v:line id="_x0000_s1034" style="position:absolute" from="8603,2181" to="8604,3621">
              <v:stroke dashstyle="dash"/>
            </v:line>
            <v:line id="_x0000_s1035" style="position:absolute" from="8603,3621" to="10763,3622">
              <v:stroke dashstyle="dash"/>
            </v:line>
            <v:line id="_x0000_s1036" style="position:absolute" from="8603,2181" to="10763,2182">
              <v:stroke dashstyle="dash"/>
            </v:line>
            <v:line id="_x0000_s1037" style="position:absolute" from="10763,2181" to="10764,3621">
              <v:stroke dashstyle="dash"/>
            </v:line>
            <v:line id="_x0000_s1038" style="position:absolute" from="10043,3441" to="10044,5061">
              <v:stroke endarrow="block"/>
            </v:line>
            <v:rect id="_x0000_s1039" style="position:absolute;left:8423;top:5061;width:2340;height:1260">
              <v:textbox style="mso-next-textbox:#_x0000_s1039">
                <w:txbxContent>
                  <w:p w:rsidR="00094C1D" w:rsidRDefault="00094C1D" w:rsidP="00222052">
                    <w:pPr>
                      <w:pStyle w:val="ad"/>
                    </w:pPr>
                    <w:r>
                      <w:t>Отделение обработки готового продукта и склад продукции</w:t>
                    </w:r>
                  </w:p>
                </w:txbxContent>
              </v:textbox>
            </v:rect>
            <v:line id="_x0000_s1040" style="position:absolute" from="8963,6321" to="8964,6861">
              <v:stroke endarrow="block"/>
            </v:line>
            <v:rect id="_x0000_s1041" style="position:absolute;left:8423;top:6861;width:1800;height:720" stroked="f">
              <v:textbox style="mso-next-textbox:#_x0000_s1041">
                <w:txbxContent>
                  <w:p w:rsidR="00094C1D" w:rsidRPr="008070B4" w:rsidRDefault="00094C1D" w:rsidP="00222052">
                    <w:pPr>
                      <w:pStyle w:val="ad"/>
                      <w:rPr>
                        <w:sz w:val="20"/>
                        <w:szCs w:val="20"/>
                      </w:rPr>
                    </w:pPr>
                    <w:r w:rsidRPr="008070B4">
                      <w:rPr>
                        <w:sz w:val="20"/>
                        <w:szCs w:val="20"/>
                      </w:rPr>
                      <w:t xml:space="preserve">Отгрузка </w:t>
                    </w:r>
                  </w:p>
                  <w:p w:rsidR="00094C1D" w:rsidRPr="008070B4" w:rsidRDefault="00094C1D" w:rsidP="00222052">
                    <w:pPr>
                      <w:pStyle w:val="ad"/>
                      <w:rPr>
                        <w:sz w:val="20"/>
                        <w:szCs w:val="20"/>
                      </w:rPr>
                    </w:pPr>
                    <w:r w:rsidRPr="008070B4">
                      <w:rPr>
                        <w:sz w:val="20"/>
                        <w:szCs w:val="20"/>
                      </w:rPr>
                      <w:t>потребителю</w:t>
                    </w:r>
                  </w:p>
                </w:txbxContent>
              </v:textbox>
            </v:rect>
            <v:line id="_x0000_s1042" style="position:absolute" from="9143,3441" to="9144,4521"/>
            <v:line id="_x0000_s1043" style="position:absolute;flip:x" from="5543,4521" to="9143,4522">
              <v:stroke endarrow="block"/>
            </v:line>
            <v:rect id="_x0000_s1044" style="position:absolute;left:2483;top:4161;width:3060;height:720">
              <v:textbox style="mso-next-textbox:#_x0000_s1044">
                <w:txbxContent>
                  <w:p w:rsidR="00094C1D" w:rsidRDefault="00094C1D" w:rsidP="00222052">
                    <w:pPr>
                      <w:pStyle w:val="ad"/>
                    </w:pPr>
                    <w:r>
                      <w:t>Отделение абсорбции (очистки сточных вод)</w:t>
                    </w:r>
                  </w:p>
                </w:txbxContent>
              </v:textbox>
            </v:rect>
            <v:line id="_x0000_s1045" style="position:absolute;flip:y" from="3023,3441" to="3024,4161">
              <v:stroke endarrow="block"/>
            </v:line>
            <v:line id="_x0000_s1046" style="position:absolute" from="1043,2721" to="1943,2722">
              <v:stroke endarrow="block"/>
            </v:line>
            <v:rect id="_x0000_s1047" style="position:absolute;left:863;top:2001;width:900;height:540" stroked="f">
              <v:textbox style="mso-next-textbox:#_x0000_s1047">
                <w:txbxContent>
                  <w:p w:rsidR="00094C1D" w:rsidRDefault="00094C1D" w:rsidP="00222052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NH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rect>
            <v:line id="_x0000_s1048" style="position:absolute" from="1043,3081" to="1943,3082">
              <v:stroke endarrow="block"/>
            </v:line>
            <v:rect id="_x0000_s1049" style="position:absolute;left:863;top:3261;width:720;height:360" stroked="f">
              <v:textbox style="mso-next-textbox:#_x0000_s1049">
                <w:txbxContent>
                  <w:p w:rsidR="00094C1D" w:rsidRDefault="00094C1D" w:rsidP="00222052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CO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050" style="position:absolute;left:5363;top:2361;width:1980;height:1080">
              <v:textbox style="mso-next-textbox:#_x0000_s1050">
                <w:txbxContent>
                  <w:p w:rsidR="00094C1D" w:rsidRDefault="00094C1D" w:rsidP="00222052">
                    <w:pPr>
                      <w:pStyle w:val="22"/>
                      <w:rPr>
                        <w:szCs w:val="24"/>
                      </w:rPr>
                    </w:pPr>
                  </w:p>
                  <w:p w:rsidR="00094C1D" w:rsidRDefault="00094C1D" w:rsidP="00222052">
                    <w:pPr>
                      <w:pStyle w:val="ad"/>
                    </w:pPr>
                    <w:proofErr w:type="spellStart"/>
                    <w:r>
                      <w:t>Форвыпарка</w:t>
                    </w:r>
                    <w:proofErr w:type="spellEnd"/>
                  </w:p>
                </w:txbxContent>
              </v:textbox>
            </v:rect>
            <v:rect id="_x0000_s1051" style="position:absolute;left:1943;top:2361;width:1980;height:1080">
              <v:textbox style="mso-next-textbox:#_x0000_s1051">
                <w:txbxContent>
                  <w:p w:rsidR="00094C1D" w:rsidRDefault="00094C1D" w:rsidP="00222052">
                    <w:pPr>
                      <w:pStyle w:val="ad"/>
                    </w:pPr>
                    <w:r>
                      <w:t>Отделение синтеза и дистилляции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22052" w:rsidRPr="00D0346E" w:rsidRDefault="00222052" w:rsidP="00222052">
      <w:pPr>
        <w:spacing w:line="360" w:lineRule="auto"/>
        <w:jc w:val="center"/>
        <w:rPr>
          <w:sz w:val="22"/>
          <w:szCs w:val="22"/>
        </w:rPr>
      </w:pPr>
      <w:r w:rsidRPr="00D0346E">
        <w:rPr>
          <w:sz w:val="22"/>
          <w:szCs w:val="22"/>
        </w:rPr>
        <w:t xml:space="preserve">Рис. </w:t>
      </w:r>
      <w:r w:rsidR="00E72238">
        <w:rPr>
          <w:sz w:val="22"/>
          <w:szCs w:val="22"/>
        </w:rPr>
        <w:t>3.</w:t>
      </w:r>
      <w:r w:rsidRPr="00D0346E">
        <w:rPr>
          <w:sz w:val="22"/>
          <w:szCs w:val="22"/>
        </w:rPr>
        <w:t>1. Принципиальная схема производственного процесса изготовления карбамида</w:t>
      </w:r>
    </w:p>
    <w:p w:rsidR="005C3A89" w:rsidRDefault="005C3A89" w:rsidP="00222052">
      <w:pPr>
        <w:spacing w:line="360" w:lineRule="auto"/>
        <w:jc w:val="both"/>
      </w:pPr>
    </w:p>
    <w:p w:rsidR="00222052" w:rsidRPr="005C3A89" w:rsidRDefault="00222052" w:rsidP="005C3A89">
      <w:pPr>
        <w:jc w:val="center"/>
      </w:pPr>
    </w:p>
    <w:p w:rsidR="00CD07D6" w:rsidRDefault="001539B1" w:rsidP="00E35A04">
      <w:pPr>
        <w:tabs>
          <w:tab w:val="left" w:pos="0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О</w:t>
      </w:r>
      <w:r w:rsidR="00CD07D6">
        <w:rPr>
          <w:sz w:val="24"/>
          <w:szCs w:val="24"/>
        </w:rPr>
        <w:t xml:space="preserve">босновываются </w:t>
      </w:r>
      <w:r w:rsidR="00CD07D6" w:rsidRPr="00CD07D6">
        <w:rPr>
          <w:sz w:val="24"/>
          <w:szCs w:val="24"/>
        </w:rPr>
        <w:t xml:space="preserve"> недостатки существующей схемы</w:t>
      </w:r>
      <w:r>
        <w:rPr>
          <w:sz w:val="24"/>
          <w:szCs w:val="24"/>
        </w:rPr>
        <w:t xml:space="preserve"> </w:t>
      </w:r>
      <w:r w:rsidR="00123045">
        <w:rPr>
          <w:sz w:val="24"/>
          <w:szCs w:val="24"/>
        </w:rPr>
        <w:t>(</w:t>
      </w:r>
      <w:r w:rsidR="00E72238">
        <w:rPr>
          <w:sz w:val="24"/>
          <w:szCs w:val="24"/>
        </w:rPr>
        <w:t>студент поясняет необходимость реализации предложенного им мероприятия по устранению причин низкой эффективности производства</w:t>
      </w:r>
      <w:r w:rsidR="00123045">
        <w:rPr>
          <w:sz w:val="24"/>
          <w:szCs w:val="24"/>
        </w:rPr>
        <w:t>).</w:t>
      </w:r>
    </w:p>
    <w:p w:rsidR="00AA5A6B" w:rsidRDefault="00123045" w:rsidP="00A858D1">
      <w:pPr>
        <w:tabs>
          <w:tab w:val="left" w:pos="0"/>
        </w:tabs>
        <w:spacing w:line="360" w:lineRule="auto"/>
        <w:ind w:firstLine="567"/>
        <w:jc w:val="both"/>
        <w:rPr>
          <w:sz w:val="24"/>
          <w:szCs w:val="24"/>
        </w:rPr>
      </w:pPr>
      <w:r w:rsidRPr="00123045">
        <w:rPr>
          <w:sz w:val="24"/>
          <w:szCs w:val="24"/>
        </w:rPr>
        <w:lastRenderedPageBreak/>
        <w:t xml:space="preserve">4. </w:t>
      </w:r>
      <w:proofErr w:type="gramStart"/>
      <w:r w:rsidRPr="00123045">
        <w:rPr>
          <w:sz w:val="24"/>
          <w:szCs w:val="24"/>
        </w:rPr>
        <w:t>Осуществляется расчет капитальных вложений (затраты определяются исходя из оптовой цены оптовой цены единицы приобретаемого оборудования и количества единиц оборудования данной модели.</w:t>
      </w:r>
      <w:proofErr w:type="gramEnd"/>
      <w:r w:rsidRPr="00123045">
        <w:rPr>
          <w:sz w:val="24"/>
          <w:szCs w:val="24"/>
        </w:rPr>
        <w:t xml:space="preserve"> </w:t>
      </w:r>
      <w:proofErr w:type="gramStart"/>
      <w:r w:rsidRPr="00123045">
        <w:rPr>
          <w:sz w:val="24"/>
          <w:szCs w:val="24"/>
        </w:rPr>
        <w:t>К прейскурантной цене добавляют транспортно-заготовительные расходы, таможенные платежи (при закупке оборудования по импорту) и расходы на монтаж (общая сумма этих расходов обозначена как УТМ), которые определяют как процент от стоимости оборудования</w:t>
      </w:r>
      <w:r>
        <w:rPr>
          <w:sz w:val="24"/>
          <w:szCs w:val="24"/>
        </w:rPr>
        <w:t>)</w:t>
      </w:r>
      <w:r w:rsidRPr="00123045">
        <w:rPr>
          <w:sz w:val="24"/>
          <w:szCs w:val="24"/>
        </w:rPr>
        <w:t>.</w:t>
      </w:r>
      <w:r w:rsidR="00B00DC1">
        <w:rPr>
          <w:sz w:val="24"/>
          <w:szCs w:val="24"/>
        </w:rPr>
        <w:t xml:space="preserve"> </w:t>
      </w:r>
      <w:proofErr w:type="gramEnd"/>
    </w:p>
    <w:p w:rsidR="00123045" w:rsidRDefault="00B00DC1" w:rsidP="00A858D1">
      <w:pPr>
        <w:tabs>
          <w:tab w:val="left" w:pos="0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Например</w:t>
      </w:r>
      <w:r w:rsidR="00BF3CF8">
        <w:rPr>
          <w:sz w:val="24"/>
          <w:szCs w:val="24"/>
        </w:rPr>
        <w:t>,</w:t>
      </w:r>
      <w:r w:rsidR="00E72238">
        <w:rPr>
          <w:sz w:val="24"/>
          <w:szCs w:val="24"/>
        </w:rPr>
        <w:t xml:space="preserve"> </w:t>
      </w:r>
      <w:r>
        <w:rPr>
          <w:sz w:val="24"/>
          <w:szCs w:val="24"/>
        </w:rPr>
        <w:t>капитальные затраты по проекту 1 500 000 руб. - приобретение оборудования (название агрегата)</w:t>
      </w:r>
      <w:r w:rsidR="00BF3CF8">
        <w:rPr>
          <w:sz w:val="24"/>
          <w:szCs w:val="24"/>
        </w:rPr>
        <w:t xml:space="preserve">. </w:t>
      </w:r>
    </w:p>
    <w:p w:rsidR="00A35172" w:rsidRPr="00A35172" w:rsidRDefault="00A35172" w:rsidP="00A858D1">
      <w:pPr>
        <w:spacing w:line="348" w:lineRule="auto"/>
        <w:ind w:firstLine="567"/>
        <w:jc w:val="both"/>
        <w:rPr>
          <w:sz w:val="24"/>
          <w:szCs w:val="24"/>
        </w:rPr>
      </w:pPr>
      <w:r w:rsidRPr="00A35172">
        <w:rPr>
          <w:sz w:val="24"/>
          <w:szCs w:val="24"/>
        </w:rPr>
        <w:t>Расчеты затрат на технологическое оборудование и амортизационных отчислений оформляются в та</w:t>
      </w:r>
      <w:r w:rsidR="00675B7C">
        <w:rPr>
          <w:sz w:val="24"/>
          <w:szCs w:val="24"/>
        </w:rPr>
        <w:t>бличной форме по образцу табл. 2</w:t>
      </w:r>
      <w:r w:rsidRPr="00A35172">
        <w:rPr>
          <w:sz w:val="24"/>
          <w:szCs w:val="24"/>
        </w:rPr>
        <w:t>.</w:t>
      </w:r>
    </w:p>
    <w:p w:rsidR="00A35172" w:rsidRPr="00BF3CF8" w:rsidRDefault="00857D27" w:rsidP="00A858D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3 </w:t>
      </w:r>
      <w:r w:rsidR="00BF3CF8">
        <w:rPr>
          <w:sz w:val="24"/>
          <w:szCs w:val="24"/>
        </w:rPr>
        <w:t xml:space="preserve">- </w:t>
      </w:r>
      <w:r w:rsidR="00A35172" w:rsidRPr="00BF3CF8">
        <w:rPr>
          <w:sz w:val="24"/>
          <w:szCs w:val="24"/>
        </w:rPr>
        <w:t>Расчет затрат на технологическое оборудование и амортизационных отчислений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773"/>
        <w:gridCol w:w="433"/>
        <w:gridCol w:w="709"/>
        <w:gridCol w:w="835"/>
        <w:gridCol w:w="1469"/>
        <w:gridCol w:w="1310"/>
        <w:gridCol w:w="1250"/>
        <w:gridCol w:w="1451"/>
      </w:tblGrid>
      <w:tr w:rsidR="00AE0F36" w:rsidRPr="00AE0F36" w:rsidTr="002D5852">
        <w:trPr>
          <w:jc w:val="center"/>
        </w:trPr>
        <w:tc>
          <w:tcPr>
            <w:tcW w:w="698" w:type="pct"/>
            <w:vMerge w:val="restart"/>
            <w:vAlign w:val="center"/>
          </w:tcPr>
          <w:p w:rsidR="006C23C2" w:rsidRPr="00AE0F36" w:rsidRDefault="006C23C2" w:rsidP="00F2682C">
            <w:pPr>
              <w:jc w:val="center"/>
              <w:rPr>
                <w:sz w:val="18"/>
                <w:szCs w:val="18"/>
              </w:rPr>
            </w:pPr>
            <w:r w:rsidRPr="00AE0F36">
              <w:rPr>
                <w:sz w:val="18"/>
                <w:szCs w:val="18"/>
              </w:rPr>
              <w:t>Наименование оборудования</w:t>
            </w:r>
          </w:p>
        </w:tc>
        <w:tc>
          <w:tcPr>
            <w:tcW w:w="403" w:type="pct"/>
            <w:vMerge w:val="restart"/>
            <w:vAlign w:val="center"/>
          </w:tcPr>
          <w:p w:rsidR="006C23C2" w:rsidRPr="00AE0F36" w:rsidRDefault="006C23C2" w:rsidP="00F2682C">
            <w:pPr>
              <w:jc w:val="center"/>
              <w:rPr>
                <w:sz w:val="18"/>
                <w:szCs w:val="18"/>
              </w:rPr>
            </w:pPr>
            <w:r w:rsidRPr="00AE0F36">
              <w:rPr>
                <w:sz w:val="18"/>
                <w:szCs w:val="18"/>
              </w:rPr>
              <w:t>Кол-во единиц</w:t>
            </w:r>
          </w:p>
        </w:tc>
        <w:tc>
          <w:tcPr>
            <w:tcW w:w="595" w:type="pct"/>
            <w:gridSpan w:val="2"/>
            <w:vAlign w:val="center"/>
          </w:tcPr>
          <w:p w:rsidR="006C23C2" w:rsidRPr="00AE0F36" w:rsidRDefault="006C23C2" w:rsidP="00F2682C">
            <w:pPr>
              <w:jc w:val="center"/>
              <w:rPr>
                <w:sz w:val="18"/>
                <w:szCs w:val="18"/>
              </w:rPr>
            </w:pPr>
            <w:r w:rsidRPr="00AE0F36">
              <w:rPr>
                <w:sz w:val="18"/>
                <w:szCs w:val="18"/>
              </w:rPr>
              <w:t>Оптовая цена, руб.</w:t>
            </w:r>
          </w:p>
        </w:tc>
        <w:tc>
          <w:tcPr>
            <w:tcW w:w="435" w:type="pct"/>
            <w:vMerge w:val="restart"/>
            <w:vAlign w:val="center"/>
          </w:tcPr>
          <w:p w:rsidR="006C23C2" w:rsidRPr="00AE0F36" w:rsidRDefault="006C23C2" w:rsidP="00F2682C">
            <w:pPr>
              <w:jc w:val="center"/>
              <w:rPr>
                <w:sz w:val="18"/>
                <w:szCs w:val="18"/>
              </w:rPr>
            </w:pPr>
            <w:r w:rsidRPr="00AE0F36">
              <w:rPr>
                <w:sz w:val="18"/>
                <w:szCs w:val="18"/>
              </w:rPr>
              <w:t>Затраты на УТМ, руб</w:t>
            </w:r>
            <w:proofErr w:type="gramStart"/>
            <w:r w:rsidRPr="00AE0F36">
              <w:rPr>
                <w:sz w:val="18"/>
                <w:szCs w:val="18"/>
              </w:rPr>
              <w:t>. (%)</w:t>
            </w:r>
            <w:proofErr w:type="gramEnd"/>
          </w:p>
        </w:tc>
        <w:tc>
          <w:tcPr>
            <w:tcW w:w="765" w:type="pct"/>
            <w:vMerge w:val="restart"/>
            <w:vAlign w:val="center"/>
          </w:tcPr>
          <w:p w:rsidR="006C23C2" w:rsidRPr="00AE0F36" w:rsidRDefault="006C23C2" w:rsidP="006C23C2">
            <w:pPr>
              <w:jc w:val="center"/>
              <w:rPr>
                <w:sz w:val="18"/>
                <w:szCs w:val="18"/>
              </w:rPr>
            </w:pPr>
            <w:r w:rsidRPr="00AE0F36">
              <w:rPr>
                <w:sz w:val="18"/>
                <w:szCs w:val="18"/>
              </w:rPr>
              <w:t>Первоначальная стоимость, руб.</w:t>
            </w:r>
          </w:p>
        </w:tc>
        <w:tc>
          <w:tcPr>
            <w:tcW w:w="682" w:type="pct"/>
            <w:vMerge w:val="restart"/>
            <w:vAlign w:val="center"/>
          </w:tcPr>
          <w:p w:rsidR="006C23C2" w:rsidRPr="00AE0F36" w:rsidRDefault="006C23C2" w:rsidP="00F2682C">
            <w:pPr>
              <w:jc w:val="center"/>
              <w:rPr>
                <w:sz w:val="18"/>
                <w:szCs w:val="18"/>
              </w:rPr>
            </w:pPr>
            <w:r w:rsidRPr="00AE0F36">
              <w:rPr>
                <w:sz w:val="18"/>
                <w:szCs w:val="18"/>
              </w:rPr>
              <w:t>Нормативный срок эксплуатации</w:t>
            </w:r>
            <w:r w:rsidR="002D5852">
              <w:rPr>
                <w:sz w:val="18"/>
                <w:szCs w:val="18"/>
              </w:rPr>
              <w:t>, лет</w:t>
            </w:r>
          </w:p>
        </w:tc>
        <w:tc>
          <w:tcPr>
            <w:tcW w:w="651" w:type="pct"/>
            <w:vMerge w:val="restart"/>
          </w:tcPr>
          <w:p w:rsidR="006C23C2" w:rsidRPr="00AE0F36" w:rsidRDefault="006C23C2" w:rsidP="00F2682C">
            <w:pPr>
              <w:jc w:val="center"/>
              <w:rPr>
                <w:sz w:val="18"/>
                <w:szCs w:val="18"/>
              </w:rPr>
            </w:pPr>
          </w:p>
          <w:p w:rsidR="006C23C2" w:rsidRPr="00AE0F36" w:rsidRDefault="006C23C2" w:rsidP="00F2682C">
            <w:pPr>
              <w:jc w:val="center"/>
              <w:rPr>
                <w:sz w:val="18"/>
                <w:szCs w:val="18"/>
              </w:rPr>
            </w:pPr>
            <w:r w:rsidRPr="00AE0F36">
              <w:rPr>
                <w:sz w:val="18"/>
                <w:szCs w:val="18"/>
              </w:rPr>
              <w:t>Норма амортизации, %</w:t>
            </w:r>
          </w:p>
        </w:tc>
        <w:tc>
          <w:tcPr>
            <w:tcW w:w="771" w:type="pct"/>
            <w:vMerge w:val="restart"/>
            <w:vAlign w:val="center"/>
          </w:tcPr>
          <w:p w:rsidR="006C23C2" w:rsidRPr="00AE0F36" w:rsidRDefault="006C23C2" w:rsidP="00F2682C">
            <w:pPr>
              <w:jc w:val="center"/>
              <w:rPr>
                <w:sz w:val="18"/>
                <w:szCs w:val="18"/>
              </w:rPr>
            </w:pPr>
            <w:r w:rsidRPr="00AE0F36">
              <w:rPr>
                <w:sz w:val="18"/>
                <w:szCs w:val="18"/>
              </w:rPr>
              <w:t xml:space="preserve">Сумма </w:t>
            </w:r>
            <w:proofErr w:type="spellStart"/>
            <w:r w:rsidRPr="00AE0F36">
              <w:rPr>
                <w:sz w:val="18"/>
                <w:szCs w:val="18"/>
              </w:rPr>
              <w:t>амортизац</w:t>
            </w:r>
            <w:proofErr w:type="spellEnd"/>
            <w:r w:rsidRPr="00AE0F36">
              <w:rPr>
                <w:sz w:val="18"/>
                <w:szCs w:val="18"/>
              </w:rPr>
              <w:t>. отчислений, руб./год</w:t>
            </w:r>
          </w:p>
        </w:tc>
      </w:tr>
      <w:tr w:rsidR="006C23C2" w:rsidRPr="00AE0F36" w:rsidTr="002D5852">
        <w:trPr>
          <w:jc w:val="center"/>
        </w:trPr>
        <w:tc>
          <w:tcPr>
            <w:tcW w:w="698" w:type="pct"/>
            <w:vMerge/>
            <w:vAlign w:val="center"/>
          </w:tcPr>
          <w:p w:rsidR="006C23C2" w:rsidRPr="00AE0F36" w:rsidRDefault="006C23C2" w:rsidP="00F26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vAlign w:val="center"/>
          </w:tcPr>
          <w:p w:rsidR="006C23C2" w:rsidRPr="00AE0F36" w:rsidRDefault="006C23C2" w:rsidP="00F26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6C23C2" w:rsidRPr="00AE0F36" w:rsidRDefault="006C23C2" w:rsidP="00F2682C">
            <w:pPr>
              <w:jc w:val="center"/>
              <w:rPr>
                <w:sz w:val="18"/>
                <w:szCs w:val="18"/>
              </w:rPr>
            </w:pPr>
            <w:r w:rsidRPr="00AE0F36">
              <w:rPr>
                <w:sz w:val="18"/>
                <w:szCs w:val="18"/>
              </w:rPr>
              <w:t>1 ед.</w:t>
            </w:r>
          </w:p>
        </w:tc>
        <w:tc>
          <w:tcPr>
            <w:tcW w:w="369" w:type="pct"/>
            <w:vAlign w:val="center"/>
          </w:tcPr>
          <w:p w:rsidR="006C23C2" w:rsidRPr="00AE0F36" w:rsidRDefault="006C23C2" w:rsidP="00F2682C">
            <w:pPr>
              <w:jc w:val="center"/>
              <w:rPr>
                <w:sz w:val="18"/>
                <w:szCs w:val="18"/>
              </w:rPr>
            </w:pPr>
            <w:r w:rsidRPr="00AE0F36">
              <w:rPr>
                <w:sz w:val="18"/>
                <w:szCs w:val="18"/>
              </w:rPr>
              <w:t>всего кол-ва</w:t>
            </w:r>
          </w:p>
        </w:tc>
        <w:tc>
          <w:tcPr>
            <w:tcW w:w="435" w:type="pct"/>
            <w:vMerge/>
            <w:vAlign w:val="center"/>
          </w:tcPr>
          <w:p w:rsidR="006C23C2" w:rsidRPr="00AE0F36" w:rsidRDefault="006C23C2" w:rsidP="00F26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pct"/>
            <w:vMerge/>
            <w:vAlign w:val="center"/>
          </w:tcPr>
          <w:p w:rsidR="006C23C2" w:rsidRPr="00AE0F36" w:rsidRDefault="006C23C2" w:rsidP="00F26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pct"/>
            <w:vMerge/>
            <w:vAlign w:val="center"/>
          </w:tcPr>
          <w:p w:rsidR="006C23C2" w:rsidRPr="00AE0F36" w:rsidRDefault="006C23C2" w:rsidP="00F26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pct"/>
            <w:vMerge/>
          </w:tcPr>
          <w:p w:rsidR="006C23C2" w:rsidRPr="00AE0F36" w:rsidRDefault="006C23C2" w:rsidP="00F26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pct"/>
            <w:vMerge/>
            <w:vAlign w:val="center"/>
          </w:tcPr>
          <w:p w:rsidR="006C23C2" w:rsidRPr="00AE0F36" w:rsidRDefault="006C23C2" w:rsidP="00F2682C">
            <w:pPr>
              <w:jc w:val="center"/>
              <w:rPr>
                <w:sz w:val="18"/>
                <w:szCs w:val="18"/>
              </w:rPr>
            </w:pPr>
          </w:p>
        </w:tc>
      </w:tr>
      <w:tr w:rsidR="006C23C2" w:rsidRPr="00AE0F36" w:rsidTr="002D5852">
        <w:trPr>
          <w:jc w:val="center"/>
        </w:trPr>
        <w:tc>
          <w:tcPr>
            <w:tcW w:w="698" w:type="pct"/>
            <w:vAlign w:val="center"/>
          </w:tcPr>
          <w:p w:rsidR="006C23C2" w:rsidRPr="00AE0F36" w:rsidRDefault="006C23C2" w:rsidP="00675B7C">
            <w:pPr>
              <w:jc w:val="center"/>
              <w:rPr>
                <w:sz w:val="18"/>
                <w:szCs w:val="18"/>
              </w:rPr>
            </w:pPr>
            <w:r w:rsidRPr="00AE0F36">
              <w:rPr>
                <w:sz w:val="18"/>
                <w:szCs w:val="18"/>
              </w:rPr>
              <w:t>1</w:t>
            </w:r>
          </w:p>
        </w:tc>
        <w:tc>
          <w:tcPr>
            <w:tcW w:w="403" w:type="pct"/>
            <w:vAlign w:val="center"/>
          </w:tcPr>
          <w:p w:rsidR="006C23C2" w:rsidRPr="00AE0F36" w:rsidRDefault="006C23C2" w:rsidP="00675B7C">
            <w:pPr>
              <w:jc w:val="center"/>
              <w:rPr>
                <w:sz w:val="18"/>
                <w:szCs w:val="18"/>
              </w:rPr>
            </w:pPr>
            <w:r w:rsidRPr="00AE0F36">
              <w:rPr>
                <w:sz w:val="18"/>
                <w:szCs w:val="18"/>
              </w:rPr>
              <w:t>2</w:t>
            </w:r>
          </w:p>
        </w:tc>
        <w:tc>
          <w:tcPr>
            <w:tcW w:w="226" w:type="pct"/>
            <w:vAlign w:val="center"/>
          </w:tcPr>
          <w:p w:rsidR="006C23C2" w:rsidRPr="00AE0F36" w:rsidRDefault="006C23C2" w:rsidP="00675B7C">
            <w:pPr>
              <w:jc w:val="center"/>
              <w:rPr>
                <w:sz w:val="18"/>
                <w:szCs w:val="18"/>
              </w:rPr>
            </w:pPr>
            <w:r w:rsidRPr="00AE0F36">
              <w:rPr>
                <w:sz w:val="18"/>
                <w:szCs w:val="18"/>
              </w:rPr>
              <w:t>3</w:t>
            </w:r>
          </w:p>
        </w:tc>
        <w:tc>
          <w:tcPr>
            <w:tcW w:w="369" w:type="pct"/>
            <w:vAlign w:val="center"/>
          </w:tcPr>
          <w:p w:rsidR="006C23C2" w:rsidRPr="00AE0F36" w:rsidRDefault="006C23C2" w:rsidP="00675B7C">
            <w:pPr>
              <w:jc w:val="center"/>
              <w:rPr>
                <w:sz w:val="18"/>
                <w:szCs w:val="18"/>
              </w:rPr>
            </w:pPr>
            <w:r w:rsidRPr="00AE0F36">
              <w:rPr>
                <w:sz w:val="18"/>
                <w:szCs w:val="18"/>
              </w:rPr>
              <w:t>4</w:t>
            </w:r>
          </w:p>
        </w:tc>
        <w:tc>
          <w:tcPr>
            <w:tcW w:w="435" w:type="pct"/>
            <w:vAlign w:val="center"/>
          </w:tcPr>
          <w:p w:rsidR="006C23C2" w:rsidRPr="00AE0F36" w:rsidRDefault="006C23C2" w:rsidP="00675B7C">
            <w:pPr>
              <w:jc w:val="center"/>
              <w:rPr>
                <w:sz w:val="18"/>
                <w:szCs w:val="18"/>
              </w:rPr>
            </w:pPr>
            <w:r w:rsidRPr="00AE0F36">
              <w:rPr>
                <w:sz w:val="18"/>
                <w:szCs w:val="18"/>
              </w:rPr>
              <w:t>5</w:t>
            </w:r>
          </w:p>
        </w:tc>
        <w:tc>
          <w:tcPr>
            <w:tcW w:w="765" w:type="pct"/>
            <w:vAlign w:val="center"/>
          </w:tcPr>
          <w:p w:rsidR="006C23C2" w:rsidRPr="00AE0F36" w:rsidRDefault="006C23C2" w:rsidP="00675B7C">
            <w:pPr>
              <w:jc w:val="center"/>
              <w:rPr>
                <w:sz w:val="18"/>
                <w:szCs w:val="18"/>
              </w:rPr>
            </w:pPr>
            <w:r w:rsidRPr="00AE0F36">
              <w:rPr>
                <w:sz w:val="18"/>
                <w:szCs w:val="18"/>
              </w:rPr>
              <w:t>6</w:t>
            </w:r>
          </w:p>
        </w:tc>
        <w:tc>
          <w:tcPr>
            <w:tcW w:w="682" w:type="pct"/>
            <w:vAlign w:val="center"/>
          </w:tcPr>
          <w:p w:rsidR="006C23C2" w:rsidRPr="00AE0F36" w:rsidRDefault="006C23C2" w:rsidP="00675B7C">
            <w:pPr>
              <w:jc w:val="center"/>
              <w:rPr>
                <w:sz w:val="18"/>
                <w:szCs w:val="18"/>
              </w:rPr>
            </w:pPr>
            <w:r w:rsidRPr="00AE0F36">
              <w:rPr>
                <w:sz w:val="18"/>
                <w:szCs w:val="18"/>
              </w:rPr>
              <w:t>7</w:t>
            </w:r>
          </w:p>
        </w:tc>
        <w:tc>
          <w:tcPr>
            <w:tcW w:w="651" w:type="pct"/>
          </w:tcPr>
          <w:p w:rsidR="006C23C2" w:rsidRPr="00AE0F36" w:rsidRDefault="006C23C2" w:rsidP="00675B7C">
            <w:pPr>
              <w:jc w:val="center"/>
              <w:rPr>
                <w:sz w:val="18"/>
                <w:szCs w:val="18"/>
              </w:rPr>
            </w:pPr>
            <w:r w:rsidRPr="00AE0F36">
              <w:rPr>
                <w:sz w:val="18"/>
                <w:szCs w:val="18"/>
              </w:rPr>
              <w:t>8</w:t>
            </w:r>
          </w:p>
        </w:tc>
        <w:tc>
          <w:tcPr>
            <w:tcW w:w="771" w:type="pct"/>
            <w:vAlign w:val="center"/>
          </w:tcPr>
          <w:p w:rsidR="006C23C2" w:rsidRPr="00AE0F36" w:rsidRDefault="006C23C2" w:rsidP="00675B7C">
            <w:pPr>
              <w:jc w:val="center"/>
              <w:rPr>
                <w:sz w:val="18"/>
                <w:szCs w:val="18"/>
              </w:rPr>
            </w:pPr>
            <w:r w:rsidRPr="00AE0F36">
              <w:rPr>
                <w:sz w:val="18"/>
                <w:szCs w:val="18"/>
              </w:rPr>
              <w:t>9</w:t>
            </w:r>
          </w:p>
        </w:tc>
      </w:tr>
      <w:tr w:rsidR="006C23C2" w:rsidRPr="00AE0F36" w:rsidTr="002D5852">
        <w:trPr>
          <w:jc w:val="center"/>
        </w:trPr>
        <w:tc>
          <w:tcPr>
            <w:tcW w:w="698" w:type="pct"/>
            <w:vAlign w:val="center"/>
          </w:tcPr>
          <w:p w:rsidR="006C23C2" w:rsidRPr="00AE0F36" w:rsidRDefault="006C23C2" w:rsidP="00F2682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6C23C2" w:rsidRPr="00AE0F36" w:rsidRDefault="006C23C2" w:rsidP="00F26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6C23C2" w:rsidRPr="00AE0F36" w:rsidRDefault="006C23C2" w:rsidP="00F26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vAlign w:val="center"/>
          </w:tcPr>
          <w:p w:rsidR="006C23C2" w:rsidRPr="00AE0F36" w:rsidRDefault="006C23C2" w:rsidP="00F2682C">
            <w:pPr>
              <w:jc w:val="center"/>
              <w:rPr>
                <w:sz w:val="18"/>
                <w:szCs w:val="18"/>
              </w:rPr>
            </w:pPr>
            <w:r w:rsidRPr="00AE0F36">
              <w:rPr>
                <w:sz w:val="18"/>
                <w:szCs w:val="18"/>
              </w:rPr>
              <w:t>кол.3*</w:t>
            </w:r>
          </w:p>
          <w:p w:rsidR="006C23C2" w:rsidRPr="00AE0F36" w:rsidRDefault="006C23C2" w:rsidP="00AE0F36">
            <w:pPr>
              <w:rPr>
                <w:sz w:val="18"/>
                <w:szCs w:val="18"/>
              </w:rPr>
            </w:pPr>
            <w:r w:rsidRPr="00AE0F36">
              <w:rPr>
                <w:sz w:val="18"/>
                <w:szCs w:val="18"/>
              </w:rPr>
              <w:t>кол.</w:t>
            </w:r>
            <w:r w:rsidR="007D5B28">
              <w:rPr>
                <w:sz w:val="18"/>
                <w:szCs w:val="18"/>
              </w:rPr>
              <w:t>2</w:t>
            </w:r>
          </w:p>
        </w:tc>
        <w:tc>
          <w:tcPr>
            <w:tcW w:w="435" w:type="pct"/>
            <w:vAlign w:val="center"/>
          </w:tcPr>
          <w:p w:rsidR="006C23C2" w:rsidRPr="00AE0F36" w:rsidRDefault="006C23C2" w:rsidP="00F2682C">
            <w:pPr>
              <w:jc w:val="center"/>
              <w:rPr>
                <w:sz w:val="18"/>
                <w:szCs w:val="18"/>
              </w:rPr>
            </w:pPr>
            <w:r w:rsidRPr="00AE0F36">
              <w:rPr>
                <w:sz w:val="18"/>
                <w:szCs w:val="18"/>
              </w:rPr>
              <w:t>кол.4*</w:t>
            </w:r>
          </w:p>
          <w:p w:rsidR="006C23C2" w:rsidRPr="00AE0F36" w:rsidRDefault="00D77B84" w:rsidP="00F26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C23C2" w:rsidRPr="00AE0F36">
              <w:rPr>
                <w:sz w:val="18"/>
                <w:szCs w:val="18"/>
              </w:rPr>
              <w:t>%</w:t>
            </w:r>
          </w:p>
        </w:tc>
        <w:tc>
          <w:tcPr>
            <w:tcW w:w="765" w:type="pct"/>
            <w:vAlign w:val="center"/>
          </w:tcPr>
          <w:p w:rsidR="00AE0F36" w:rsidRDefault="006C23C2" w:rsidP="00F2682C">
            <w:pPr>
              <w:jc w:val="center"/>
              <w:rPr>
                <w:sz w:val="18"/>
                <w:szCs w:val="18"/>
              </w:rPr>
            </w:pPr>
            <w:r w:rsidRPr="00AE0F36">
              <w:rPr>
                <w:sz w:val="18"/>
                <w:szCs w:val="18"/>
              </w:rPr>
              <w:t>кол.4+</w:t>
            </w:r>
          </w:p>
          <w:p w:rsidR="006C23C2" w:rsidRPr="00AE0F36" w:rsidRDefault="00AE0F36" w:rsidP="00AE0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6C23C2" w:rsidRPr="00AE0F36">
              <w:rPr>
                <w:sz w:val="18"/>
                <w:szCs w:val="18"/>
              </w:rPr>
              <w:t>кол5</w:t>
            </w:r>
          </w:p>
        </w:tc>
        <w:tc>
          <w:tcPr>
            <w:tcW w:w="682" w:type="pct"/>
            <w:vAlign w:val="center"/>
          </w:tcPr>
          <w:p w:rsidR="006C23C2" w:rsidRPr="00AE0F36" w:rsidRDefault="006C23C2" w:rsidP="00F2682C">
            <w:pPr>
              <w:jc w:val="center"/>
              <w:rPr>
                <w:sz w:val="18"/>
                <w:szCs w:val="18"/>
              </w:rPr>
            </w:pPr>
            <w:proofErr w:type="gramStart"/>
            <w:r w:rsidRPr="00AE0F36">
              <w:rPr>
                <w:sz w:val="18"/>
                <w:szCs w:val="18"/>
              </w:rPr>
              <w:t>согласно паспорта</w:t>
            </w:r>
            <w:proofErr w:type="gramEnd"/>
            <w:r w:rsidRPr="00AE0F36">
              <w:rPr>
                <w:sz w:val="18"/>
                <w:szCs w:val="18"/>
              </w:rPr>
              <w:t xml:space="preserve"> оборудования</w:t>
            </w:r>
          </w:p>
        </w:tc>
        <w:tc>
          <w:tcPr>
            <w:tcW w:w="651" w:type="pct"/>
          </w:tcPr>
          <w:p w:rsidR="006C23C2" w:rsidRPr="00AE0F36" w:rsidRDefault="006C23C2" w:rsidP="00F2682C">
            <w:pPr>
              <w:jc w:val="center"/>
              <w:rPr>
                <w:sz w:val="18"/>
                <w:szCs w:val="18"/>
              </w:rPr>
            </w:pPr>
          </w:p>
          <w:p w:rsidR="006C23C2" w:rsidRPr="00AE0F36" w:rsidRDefault="006C23C2" w:rsidP="002D5852">
            <w:pPr>
              <w:jc w:val="center"/>
              <w:rPr>
                <w:sz w:val="18"/>
                <w:szCs w:val="18"/>
              </w:rPr>
            </w:pPr>
            <w:r w:rsidRPr="00AE0F36">
              <w:rPr>
                <w:sz w:val="18"/>
                <w:szCs w:val="18"/>
              </w:rPr>
              <w:t>по формуле</w:t>
            </w:r>
            <w:r w:rsidR="002D5852">
              <w:rPr>
                <w:sz w:val="18"/>
                <w:szCs w:val="18"/>
              </w:rPr>
              <w:t xml:space="preserve"> 4</w:t>
            </w:r>
          </w:p>
        </w:tc>
        <w:tc>
          <w:tcPr>
            <w:tcW w:w="771" w:type="pct"/>
            <w:vAlign w:val="center"/>
          </w:tcPr>
          <w:p w:rsidR="006C23C2" w:rsidRPr="00AE0F36" w:rsidRDefault="006C23C2" w:rsidP="00F2682C">
            <w:pPr>
              <w:jc w:val="center"/>
              <w:rPr>
                <w:sz w:val="18"/>
                <w:szCs w:val="18"/>
              </w:rPr>
            </w:pPr>
            <w:r w:rsidRPr="00AE0F36">
              <w:rPr>
                <w:sz w:val="18"/>
                <w:szCs w:val="18"/>
              </w:rPr>
              <w:t>кол.6*</w:t>
            </w:r>
          </w:p>
          <w:p w:rsidR="006C23C2" w:rsidRPr="00AE0F36" w:rsidRDefault="00AE0F36" w:rsidP="00AE0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6C23C2" w:rsidRPr="00AE0F36">
              <w:rPr>
                <w:sz w:val="18"/>
                <w:szCs w:val="18"/>
              </w:rPr>
              <w:t>кол.8</w:t>
            </w:r>
            <w:r w:rsidR="002D5852">
              <w:rPr>
                <w:sz w:val="18"/>
                <w:szCs w:val="18"/>
              </w:rPr>
              <w:t xml:space="preserve"> / 100</w:t>
            </w:r>
          </w:p>
        </w:tc>
      </w:tr>
    </w:tbl>
    <w:p w:rsidR="00AE0F36" w:rsidRDefault="00AE0F36" w:rsidP="006C23C2">
      <w:pPr>
        <w:tabs>
          <w:tab w:val="left" w:pos="0"/>
        </w:tabs>
        <w:spacing w:line="360" w:lineRule="auto"/>
        <w:ind w:firstLine="567"/>
        <w:jc w:val="both"/>
        <w:rPr>
          <w:sz w:val="24"/>
          <w:szCs w:val="24"/>
        </w:rPr>
      </w:pPr>
    </w:p>
    <w:p w:rsidR="00A35172" w:rsidRDefault="006C23C2" w:rsidP="006C23C2">
      <w:pPr>
        <w:tabs>
          <w:tab w:val="left" w:pos="0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величина капитальных затрат на приобретение оборудования (по проекту)</w:t>
      </w:r>
      <w:r w:rsidR="00AE0F36">
        <w:rPr>
          <w:sz w:val="24"/>
          <w:szCs w:val="24"/>
        </w:rPr>
        <w:t xml:space="preserve"> рассчитывается в колонке 6</w:t>
      </w:r>
      <w:r>
        <w:rPr>
          <w:sz w:val="24"/>
          <w:szCs w:val="24"/>
        </w:rPr>
        <w:t xml:space="preserve"> вышеприведённой таблицы.</w:t>
      </w:r>
    </w:p>
    <w:p w:rsidR="00675B7C" w:rsidRDefault="00675B7C" w:rsidP="00123045">
      <w:pPr>
        <w:tabs>
          <w:tab w:val="left" w:pos="0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Норма амортизации (в процентах) рассчитывается по формуле: </w:t>
      </w:r>
    </w:p>
    <w:p w:rsidR="00675B7C" w:rsidRPr="00123045" w:rsidRDefault="00F2682C" w:rsidP="00F2682C">
      <w:pPr>
        <w:tabs>
          <w:tab w:val="left" w:pos="0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6C23C2" w:rsidRPr="00675B7C">
        <w:rPr>
          <w:position w:val="-28"/>
          <w:sz w:val="24"/>
          <w:szCs w:val="24"/>
        </w:rPr>
        <w:object w:dxaOrig="34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70.25pt;height:33pt" o:ole="">
            <v:imagedata r:id="rId9" o:title=""/>
          </v:shape>
          <o:OLEObject Type="Embed" ProgID="Equation.3" ShapeID="_x0000_i1026" DrawAspect="Content" ObjectID="_1647664490" r:id="rId10"/>
        </w:object>
      </w:r>
      <w:r>
        <w:rPr>
          <w:sz w:val="24"/>
          <w:szCs w:val="24"/>
        </w:rPr>
        <w:t xml:space="preserve">                                           (4)</w:t>
      </w:r>
    </w:p>
    <w:p w:rsidR="004F3070" w:rsidRDefault="00AA5A6B" w:rsidP="006C23C2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Также необходимо расписать изменение остальных статей калькуляции, подлежащих изменению в результате реализации предлагаемого мероприятия. Отдельное внимание следует уделить возможности увеличения объема производства и обоснованию его прироста.</w:t>
      </w:r>
    </w:p>
    <w:p w:rsidR="00B926FB" w:rsidRDefault="00B926FB">
      <w:p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AA5A6B" w:rsidRPr="00B926FB" w:rsidRDefault="00EA7070" w:rsidP="00B926FB">
      <w:pPr>
        <w:pStyle w:val="1"/>
        <w:spacing w:line="360" w:lineRule="auto"/>
      </w:pPr>
      <w:bookmarkStart w:id="7" w:name="_Toc508820448"/>
      <w:r w:rsidRPr="00B926FB">
        <w:lastRenderedPageBreak/>
        <w:t xml:space="preserve">3.3. </w:t>
      </w:r>
      <w:r w:rsidR="003B5F75" w:rsidRPr="00B926FB">
        <w:t>АНАЛИЗ СЕБЕСТОИМОСТИ ПРОДУКЦИИ</w:t>
      </w:r>
      <w:r w:rsidR="00596904" w:rsidRPr="00B926FB">
        <w:t xml:space="preserve"> </w:t>
      </w:r>
      <w:r w:rsidR="003B5F75" w:rsidRPr="00B926FB">
        <w:t>ПОСЛЕ</w:t>
      </w:r>
      <w:r w:rsidRPr="00B926FB">
        <w:t xml:space="preserve"> РЕАЛИЗАЦИИ МЕРОПРИЯТИЯ</w:t>
      </w:r>
      <w:bookmarkEnd w:id="7"/>
    </w:p>
    <w:p w:rsidR="004F3070" w:rsidRDefault="004F3070" w:rsidP="004F3070">
      <w:pPr>
        <w:spacing w:line="360" w:lineRule="auto"/>
        <w:rPr>
          <w:sz w:val="24"/>
          <w:szCs w:val="24"/>
        </w:rPr>
      </w:pPr>
      <w:r w:rsidRPr="00301298">
        <w:rPr>
          <w:sz w:val="24"/>
          <w:szCs w:val="24"/>
        </w:rPr>
        <w:t>Таблица</w:t>
      </w:r>
      <w:r w:rsidR="00B00DC1">
        <w:rPr>
          <w:sz w:val="24"/>
          <w:szCs w:val="24"/>
        </w:rPr>
        <w:t xml:space="preserve"> </w:t>
      </w:r>
      <w:r w:rsidR="00857D27">
        <w:rPr>
          <w:sz w:val="24"/>
          <w:szCs w:val="24"/>
        </w:rPr>
        <w:t>4</w:t>
      </w:r>
      <w:r w:rsidRPr="00301298">
        <w:rPr>
          <w:sz w:val="24"/>
          <w:szCs w:val="24"/>
        </w:rPr>
        <w:t>– Анализ себестоимости производства прод</w:t>
      </w:r>
      <w:r>
        <w:rPr>
          <w:sz w:val="24"/>
          <w:szCs w:val="24"/>
        </w:rPr>
        <w:t>укта после</w:t>
      </w:r>
      <w:r w:rsidRPr="00301298">
        <w:rPr>
          <w:sz w:val="24"/>
          <w:szCs w:val="24"/>
        </w:rPr>
        <w:t xml:space="preserve"> реализации мероприятия  (</w:t>
      </w:r>
      <w:r w:rsidRPr="00301298">
        <w:rPr>
          <w:sz w:val="24"/>
          <w:szCs w:val="24"/>
          <w:lang w:val="en-US"/>
        </w:rPr>
        <w:t>Q</w:t>
      </w:r>
      <w:r w:rsidRPr="00301298">
        <w:rPr>
          <w:sz w:val="24"/>
          <w:szCs w:val="24"/>
        </w:rPr>
        <w:t xml:space="preserve"> = ... т/год)</w:t>
      </w:r>
      <w:r w:rsidR="00A35172">
        <w:rPr>
          <w:sz w:val="24"/>
          <w:szCs w:val="24"/>
        </w:rPr>
        <w:t xml:space="preserve"> </w:t>
      </w:r>
    </w:p>
    <w:tbl>
      <w:tblPr>
        <w:tblW w:w="4695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48"/>
        <w:gridCol w:w="3623"/>
        <w:gridCol w:w="498"/>
        <w:gridCol w:w="1129"/>
        <w:gridCol w:w="639"/>
        <w:gridCol w:w="769"/>
        <w:gridCol w:w="959"/>
        <w:gridCol w:w="821"/>
      </w:tblGrid>
      <w:tr w:rsidR="00A35172" w:rsidRPr="00D0346E" w:rsidTr="00D77B84">
        <w:trPr>
          <w:trHeight w:val="30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5172" w:rsidRPr="00D0346E" w:rsidRDefault="00A35172" w:rsidP="00F2682C">
            <w:pPr>
              <w:jc w:val="center"/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 xml:space="preserve">№ </w:t>
            </w:r>
            <w:proofErr w:type="gramStart"/>
            <w:r w:rsidRPr="00D0346E">
              <w:rPr>
                <w:sz w:val="18"/>
                <w:szCs w:val="18"/>
              </w:rPr>
              <w:t>п</w:t>
            </w:r>
            <w:proofErr w:type="gramEnd"/>
            <w:r w:rsidRPr="00D0346E">
              <w:rPr>
                <w:sz w:val="18"/>
                <w:szCs w:val="18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A35172" w:rsidRPr="00D0346E" w:rsidRDefault="00A35172" w:rsidP="00F2682C">
            <w:pPr>
              <w:pStyle w:val="12"/>
              <w:tabs>
                <w:tab w:val="clear" w:pos="720"/>
              </w:tabs>
              <w:spacing w:before="0" w:after="0" w:line="240" w:lineRule="auto"/>
              <w:rPr>
                <w:rFonts w:cs="Times New Roman"/>
                <w:bCs w:val="0"/>
                <w:kern w:val="0"/>
                <w:sz w:val="18"/>
                <w:szCs w:val="18"/>
              </w:rPr>
            </w:pPr>
            <w:bookmarkStart w:id="8" w:name="_Toc508820449"/>
            <w:r w:rsidRPr="00D0346E">
              <w:rPr>
                <w:rFonts w:cs="Times New Roman"/>
                <w:bCs w:val="0"/>
                <w:kern w:val="0"/>
                <w:sz w:val="18"/>
                <w:szCs w:val="18"/>
              </w:rPr>
              <w:t>Статьи затрат</w:t>
            </w:r>
            <w:bookmarkEnd w:id="8"/>
          </w:p>
        </w:tc>
        <w:tc>
          <w:tcPr>
            <w:tcW w:w="277" w:type="pct"/>
            <w:vMerge w:val="restart"/>
            <w:tcBorders>
              <w:top w:val="single" w:sz="4" w:space="0" w:color="auto"/>
            </w:tcBorders>
            <w:vAlign w:val="center"/>
          </w:tcPr>
          <w:p w:rsidR="00A35172" w:rsidRPr="00D0346E" w:rsidRDefault="00A35172" w:rsidP="00F2682C">
            <w:pPr>
              <w:jc w:val="center"/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 xml:space="preserve">Ед. </w:t>
            </w:r>
            <w:proofErr w:type="spellStart"/>
            <w:r w:rsidRPr="00D0346E">
              <w:rPr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2341" w:type="pct"/>
            <w:gridSpan w:val="5"/>
            <w:tcBorders>
              <w:top w:val="single" w:sz="4" w:space="0" w:color="auto"/>
            </w:tcBorders>
            <w:vAlign w:val="center"/>
          </w:tcPr>
          <w:p w:rsidR="00A35172" w:rsidRPr="00D0346E" w:rsidRDefault="00094C1D" w:rsidP="00F26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После</w:t>
            </w:r>
            <w:r w:rsidR="00A35172" w:rsidRPr="00D0346E">
              <w:rPr>
                <w:sz w:val="18"/>
                <w:szCs w:val="18"/>
              </w:rPr>
              <w:t xml:space="preserve"> реализации проекта, выпуск  … т/год</w:t>
            </w:r>
          </w:p>
        </w:tc>
      </w:tr>
      <w:tr w:rsidR="00D77B84" w:rsidRPr="00D0346E" w:rsidTr="00D77B84">
        <w:trPr>
          <w:trHeight w:val="234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D77B84" w:rsidRPr="00D0346E" w:rsidRDefault="00D77B84" w:rsidP="00F26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77B84" w:rsidRPr="00D0346E" w:rsidRDefault="00D77B84" w:rsidP="00F26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D77B84" w:rsidRPr="00D0346E" w:rsidRDefault="00D77B84" w:rsidP="00F26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pct"/>
            <w:vAlign w:val="center"/>
          </w:tcPr>
          <w:p w:rsidR="00D77B84" w:rsidRPr="00D0346E" w:rsidRDefault="00D77B84" w:rsidP="00F2682C">
            <w:pPr>
              <w:jc w:val="center"/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 xml:space="preserve">кол-во </w:t>
            </w:r>
          </w:p>
          <w:p w:rsidR="00D77B84" w:rsidRPr="00D0346E" w:rsidRDefault="00D77B84" w:rsidP="00F2682C">
            <w:pPr>
              <w:jc w:val="center"/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>(норма расхода)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vAlign w:val="center"/>
          </w:tcPr>
          <w:p w:rsidR="00D77B84" w:rsidRDefault="00D77B84" w:rsidP="00F2682C">
            <w:pPr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 xml:space="preserve">цена, </w:t>
            </w:r>
          </w:p>
          <w:p w:rsidR="00D77B84" w:rsidRPr="00D0346E" w:rsidRDefault="00D77B84" w:rsidP="00F2682C">
            <w:pPr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>руб.</w:t>
            </w:r>
          </w:p>
        </w:tc>
        <w:tc>
          <w:tcPr>
            <w:tcW w:w="398" w:type="pct"/>
            <w:tcBorders>
              <w:left w:val="single" w:sz="4" w:space="0" w:color="auto"/>
            </w:tcBorders>
            <w:vAlign w:val="center"/>
          </w:tcPr>
          <w:p w:rsidR="00D77B84" w:rsidRPr="00D0346E" w:rsidRDefault="00D77B84" w:rsidP="00F2682C">
            <w:pPr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 xml:space="preserve">сумма </w:t>
            </w:r>
          </w:p>
          <w:p w:rsidR="00D77B84" w:rsidRPr="00D0346E" w:rsidRDefault="00D77B84" w:rsidP="00F2682C">
            <w:pPr>
              <w:spacing w:after="200" w:line="276" w:lineRule="auto"/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 xml:space="preserve">на ед., </w:t>
            </w:r>
            <w:proofErr w:type="spellStart"/>
            <w:r w:rsidRPr="00D0346E"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 xml:space="preserve"> (кол.4*         кол.5)</w:t>
            </w:r>
          </w:p>
        </w:tc>
        <w:tc>
          <w:tcPr>
            <w:tcW w:w="432" w:type="pct"/>
            <w:vAlign w:val="center"/>
          </w:tcPr>
          <w:p w:rsidR="00D77B84" w:rsidRPr="00AA5A6B" w:rsidRDefault="00D77B84" w:rsidP="00F26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на выпуск (кол.4*</w:t>
            </w:r>
            <w:r>
              <w:rPr>
                <w:sz w:val="18"/>
                <w:szCs w:val="18"/>
                <w:lang w:val="en-US"/>
              </w:rPr>
              <w:t>Q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 w:rsidR="00D77B84" w:rsidRPr="00D0346E" w:rsidRDefault="00D77B84" w:rsidP="00F2682C">
            <w:pPr>
              <w:jc w:val="center"/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 xml:space="preserve">сумма </w:t>
            </w:r>
          </w:p>
          <w:p w:rsidR="00D77B84" w:rsidRDefault="00D77B84" w:rsidP="00F2682C">
            <w:pPr>
              <w:jc w:val="center"/>
              <w:rPr>
                <w:sz w:val="18"/>
                <w:szCs w:val="18"/>
              </w:rPr>
            </w:pPr>
            <w:proofErr w:type="gramStart"/>
            <w:r w:rsidRPr="00D0346E">
              <w:rPr>
                <w:sz w:val="18"/>
                <w:szCs w:val="18"/>
              </w:rPr>
              <w:t>на выпуск, руб.</w:t>
            </w:r>
            <w:r w:rsidRPr="00D77B84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кол.</w:t>
            </w:r>
            <w:r w:rsidRPr="00D77B84">
              <w:rPr>
                <w:sz w:val="18"/>
                <w:szCs w:val="18"/>
              </w:rPr>
              <w:t>5*</w:t>
            </w:r>
            <w:proofErr w:type="gramEnd"/>
          </w:p>
          <w:p w:rsidR="00D77B84" w:rsidRPr="00AA5A6B" w:rsidRDefault="00D77B84" w:rsidP="00F26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кол.7)</w:t>
            </w:r>
          </w:p>
        </w:tc>
      </w:tr>
      <w:tr w:rsidR="00A35172" w:rsidRPr="00D0346E" w:rsidTr="00D77B84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35172" w:rsidRPr="00D0346E" w:rsidRDefault="00A35172" w:rsidP="00F2682C">
            <w:pPr>
              <w:jc w:val="center"/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A35172" w:rsidRPr="00D0346E" w:rsidRDefault="00A35172" w:rsidP="00F2682C">
            <w:pPr>
              <w:jc w:val="center"/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:rsidR="00A35172" w:rsidRPr="00D0346E" w:rsidRDefault="00A35172" w:rsidP="00F2682C">
            <w:pPr>
              <w:jc w:val="center"/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>3</w:t>
            </w:r>
          </w:p>
        </w:tc>
        <w:tc>
          <w:tcPr>
            <w:tcW w:w="658" w:type="pct"/>
            <w:vAlign w:val="center"/>
          </w:tcPr>
          <w:p w:rsidR="00A35172" w:rsidRPr="00D0346E" w:rsidRDefault="00A35172" w:rsidP="00F2682C">
            <w:pPr>
              <w:jc w:val="center"/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vAlign w:val="center"/>
          </w:tcPr>
          <w:p w:rsidR="00A35172" w:rsidRPr="00D0346E" w:rsidRDefault="00A35172" w:rsidP="00F2682C">
            <w:pPr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>5</w:t>
            </w:r>
          </w:p>
        </w:tc>
        <w:tc>
          <w:tcPr>
            <w:tcW w:w="398" w:type="pct"/>
            <w:tcBorders>
              <w:left w:val="single" w:sz="4" w:space="0" w:color="auto"/>
            </w:tcBorders>
            <w:vAlign w:val="center"/>
          </w:tcPr>
          <w:p w:rsidR="00A35172" w:rsidRPr="00D0346E" w:rsidRDefault="00A35172" w:rsidP="00F26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2" w:type="pct"/>
            <w:vAlign w:val="center"/>
          </w:tcPr>
          <w:p w:rsidR="00A35172" w:rsidRPr="00D0346E" w:rsidRDefault="00A35172" w:rsidP="00F26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A35172" w:rsidRPr="00D0346E" w:rsidRDefault="00A35172" w:rsidP="00F26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A35172" w:rsidRPr="00D0346E" w:rsidTr="00D77B84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A35172" w:rsidRPr="00D0346E" w:rsidRDefault="00A35172" w:rsidP="00F2682C">
            <w:pPr>
              <w:jc w:val="center"/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35172" w:rsidRPr="00D0346E" w:rsidRDefault="00A35172" w:rsidP="00F2682C">
            <w:pPr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>Сырье и материалы</w:t>
            </w:r>
          </w:p>
        </w:tc>
        <w:tc>
          <w:tcPr>
            <w:tcW w:w="277" w:type="pct"/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8" w:type="pct"/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left w:val="single" w:sz="4" w:space="0" w:color="auto"/>
            </w:tcBorders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2" w:type="pct"/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</w:tr>
      <w:tr w:rsidR="00A35172" w:rsidRPr="00D0346E" w:rsidTr="00D77B84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A35172" w:rsidRPr="00D0346E" w:rsidRDefault="00A35172" w:rsidP="00F2682C">
            <w:pPr>
              <w:jc w:val="center"/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35172" w:rsidRPr="00D0346E" w:rsidRDefault="00A35172" w:rsidP="00F2682C">
            <w:pPr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>Полуфабрикаты собственного производства</w:t>
            </w:r>
          </w:p>
        </w:tc>
        <w:tc>
          <w:tcPr>
            <w:tcW w:w="277" w:type="pct"/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8" w:type="pct"/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left w:val="single" w:sz="4" w:space="0" w:color="auto"/>
            </w:tcBorders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2" w:type="pct"/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</w:tr>
      <w:tr w:rsidR="00A35172" w:rsidRPr="00D0346E" w:rsidTr="00D77B84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A35172" w:rsidRPr="00D0346E" w:rsidRDefault="00A35172" w:rsidP="00F2682C">
            <w:pPr>
              <w:jc w:val="center"/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A35172" w:rsidRPr="00D0346E" w:rsidRDefault="00A35172" w:rsidP="00F2682C">
            <w:pPr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>Возвратные отходы (вычитаются)</w:t>
            </w:r>
          </w:p>
        </w:tc>
        <w:tc>
          <w:tcPr>
            <w:tcW w:w="277" w:type="pct"/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8" w:type="pct"/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left w:val="single" w:sz="4" w:space="0" w:color="auto"/>
            </w:tcBorders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2" w:type="pct"/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</w:tr>
      <w:tr w:rsidR="00A35172" w:rsidRPr="00D0346E" w:rsidTr="00D77B84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A35172" w:rsidRPr="00D0346E" w:rsidRDefault="00A35172" w:rsidP="00F2682C">
            <w:pPr>
              <w:jc w:val="center"/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A35172" w:rsidRPr="00D0346E" w:rsidRDefault="00A35172" w:rsidP="00F2682C">
            <w:pPr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>Вспомогательные материалы</w:t>
            </w:r>
          </w:p>
        </w:tc>
        <w:tc>
          <w:tcPr>
            <w:tcW w:w="277" w:type="pct"/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8" w:type="pct"/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left w:val="single" w:sz="4" w:space="0" w:color="auto"/>
            </w:tcBorders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2" w:type="pct"/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</w:tr>
      <w:tr w:rsidR="00A35172" w:rsidRPr="00D0346E" w:rsidTr="00D77B84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A35172" w:rsidRPr="00D0346E" w:rsidRDefault="00F35917" w:rsidP="00F2682C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58" type="#_x0000_t202" style="position:absolute;left:0;text-align:left;margin-left:-49.9pt;margin-top:6.2pt;width:33pt;height:44.25pt;z-index:251664384;mso-position-horizontal-relative:text;mso-position-vertical-relative:text" stroked="f">
                  <v:textbox style="layout-flow:vertical;mso-next-textbox:#_x0000_s1058">
                    <w:txbxContent>
                      <w:p w:rsidR="00094C1D" w:rsidRDefault="00094C1D" w:rsidP="00A35172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A35172" w:rsidRPr="00D0346E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A35172" w:rsidRPr="00D0346E" w:rsidRDefault="00A35172" w:rsidP="00F2682C">
            <w:pPr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 xml:space="preserve">Топливо на технологические цели </w:t>
            </w:r>
          </w:p>
        </w:tc>
        <w:tc>
          <w:tcPr>
            <w:tcW w:w="277" w:type="pct"/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8" w:type="pct"/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left w:val="single" w:sz="4" w:space="0" w:color="auto"/>
            </w:tcBorders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2" w:type="pct"/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</w:tr>
      <w:tr w:rsidR="00A35172" w:rsidRPr="00D0346E" w:rsidTr="00D77B84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A35172" w:rsidRPr="00D0346E" w:rsidRDefault="00A35172" w:rsidP="00F2682C">
            <w:pPr>
              <w:jc w:val="center"/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A35172" w:rsidRPr="00D0346E" w:rsidRDefault="00A35172" w:rsidP="00F2682C">
            <w:pPr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>Энергия на технологические цели</w:t>
            </w:r>
          </w:p>
        </w:tc>
        <w:tc>
          <w:tcPr>
            <w:tcW w:w="277" w:type="pct"/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8" w:type="pct"/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left w:val="single" w:sz="4" w:space="0" w:color="auto"/>
            </w:tcBorders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2" w:type="pct"/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</w:tr>
      <w:tr w:rsidR="00A35172" w:rsidRPr="00D0346E" w:rsidTr="00D77B84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A35172" w:rsidRPr="00D0346E" w:rsidRDefault="00A35172" w:rsidP="00F2682C">
            <w:pPr>
              <w:jc w:val="center"/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A35172" w:rsidRPr="00D0346E" w:rsidRDefault="00A35172" w:rsidP="00F2682C">
            <w:pPr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>Заработная плата основных производственных рабочих</w:t>
            </w:r>
          </w:p>
        </w:tc>
        <w:tc>
          <w:tcPr>
            <w:tcW w:w="277" w:type="pct"/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8" w:type="pct"/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left w:val="single" w:sz="4" w:space="0" w:color="auto"/>
            </w:tcBorders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2" w:type="pct"/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</w:tr>
      <w:tr w:rsidR="00A35172" w:rsidRPr="00D0346E" w:rsidTr="00D77B84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A35172" w:rsidRPr="00D0346E" w:rsidRDefault="00A35172" w:rsidP="00F2682C">
            <w:pPr>
              <w:jc w:val="center"/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A35172" w:rsidRPr="00D0346E" w:rsidRDefault="00A35172" w:rsidP="00F26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Страховые взносы</w:t>
            </w:r>
            <w:r w:rsidRPr="00D034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7" w:type="pct"/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8" w:type="pct"/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left w:val="single" w:sz="4" w:space="0" w:color="auto"/>
            </w:tcBorders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2" w:type="pct"/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</w:tr>
      <w:tr w:rsidR="00A35172" w:rsidRPr="00D0346E" w:rsidTr="00D77B84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A35172" w:rsidRPr="00D0346E" w:rsidRDefault="00A35172" w:rsidP="00F2682C">
            <w:pPr>
              <w:jc w:val="center"/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A35172" w:rsidRPr="00D0346E" w:rsidRDefault="00A35172" w:rsidP="00F2682C">
            <w:pPr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>Общепроизводственные расходы</w:t>
            </w:r>
          </w:p>
        </w:tc>
        <w:tc>
          <w:tcPr>
            <w:tcW w:w="277" w:type="pct"/>
          </w:tcPr>
          <w:p w:rsidR="00A35172" w:rsidRPr="00D0346E" w:rsidRDefault="00A35172" w:rsidP="00F2682C">
            <w:pPr>
              <w:pStyle w:val="a6"/>
              <w:jc w:val="both"/>
              <w:rPr>
                <w:sz w:val="18"/>
                <w:szCs w:val="18"/>
              </w:rPr>
            </w:pPr>
          </w:p>
        </w:tc>
        <w:tc>
          <w:tcPr>
            <w:tcW w:w="658" w:type="pct"/>
          </w:tcPr>
          <w:p w:rsidR="00A35172" w:rsidRPr="00D0346E" w:rsidRDefault="00A35172" w:rsidP="00F2682C">
            <w:pPr>
              <w:pStyle w:val="a6"/>
              <w:jc w:val="both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A35172" w:rsidRPr="00D0346E" w:rsidRDefault="00A35172" w:rsidP="00F2682C">
            <w:pPr>
              <w:pStyle w:val="a6"/>
              <w:jc w:val="both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left w:val="single" w:sz="4" w:space="0" w:color="auto"/>
            </w:tcBorders>
          </w:tcPr>
          <w:p w:rsidR="00A35172" w:rsidRPr="00D0346E" w:rsidRDefault="00A35172" w:rsidP="00F2682C">
            <w:pPr>
              <w:pStyle w:val="a6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pct"/>
          </w:tcPr>
          <w:p w:rsidR="00A35172" w:rsidRPr="00D0346E" w:rsidRDefault="00A35172" w:rsidP="00F2682C">
            <w:pPr>
              <w:pStyle w:val="a6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5172" w:rsidRPr="00D0346E" w:rsidRDefault="00A35172" w:rsidP="00F2682C">
            <w:pPr>
              <w:pStyle w:val="a6"/>
              <w:jc w:val="both"/>
              <w:rPr>
                <w:sz w:val="18"/>
                <w:szCs w:val="18"/>
              </w:rPr>
            </w:pPr>
          </w:p>
        </w:tc>
      </w:tr>
      <w:tr w:rsidR="00A35172" w:rsidRPr="00D0346E" w:rsidTr="00D77B84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A35172" w:rsidRPr="00D0346E" w:rsidRDefault="00A35172" w:rsidP="00F2682C">
            <w:pPr>
              <w:jc w:val="center"/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35172" w:rsidRPr="00D0346E" w:rsidRDefault="00A35172" w:rsidP="00F2682C">
            <w:pPr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>Итого цеховая себестоимость</w:t>
            </w:r>
          </w:p>
        </w:tc>
        <w:tc>
          <w:tcPr>
            <w:tcW w:w="277" w:type="pct"/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8" w:type="pct"/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left w:val="single" w:sz="4" w:space="0" w:color="auto"/>
            </w:tcBorders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2" w:type="pct"/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</w:tr>
      <w:tr w:rsidR="00A35172" w:rsidRPr="00D0346E" w:rsidTr="00D77B84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A35172" w:rsidRPr="00D0346E" w:rsidRDefault="00A35172" w:rsidP="00F2682C">
            <w:pPr>
              <w:jc w:val="center"/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A35172" w:rsidRPr="00D0346E" w:rsidRDefault="00A35172" w:rsidP="00F2682C">
            <w:pPr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>Общехозяйственные расходы</w:t>
            </w:r>
          </w:p>
        </w:tc>
        <w:tc>
          <w:tcPr>
            <w:tcW w:w="277" w:type="pct"/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8" w:type="pct"/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left w:val="single" w:sz="4" w:space="0" w:color="auto"/>
            </w:tcBorders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2" w:type="pct"/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</w:tr>
      <w:tr w:rsidR="00A35172" w:rsidRPr="00D0346E" w:rsidTr="00D77B84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A35172" w:rsidRPr="00D0346E" w:rsidRDefault="00A35172" w:rsidP="00F2682C">
            <w:pPr>
              <w:jc w:val="center"/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A35172" w:rsidRPr="00D0346E" w:rsidRDefault="00A35172" w:rsidP="00F2682C">
            <w:pPr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>Потери от брака</w:t>
            </w:r>
          </w:p>
        </w:tc>
        <w:tc>
          <w:tcPr>
            <w:tcW w:w="277" w:type="pct"/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8" w:type="pct"/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left w:val="single" w:sz="4" w:space="0" w:color="auto"/>
            </w:tcBorders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2" w:type="pct"/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</w:tr>
      <w:tr w:rsidR="00A35172" w:rsidRPr="00D0346E" w:rsidTr="00D77B84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A35172" w:rsidRPr="00D0346E" w:rsidRDefault="00A35172" w:rsidP="00F2682C">
            <w:pPr>
              <w:jc w:val="center"/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A35172" w:rsidRPr="00D0346E" w:rsidRDefault="00A35172" w:rsidP="00F2682C">
            <w:pPr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>Прочие производственные расходы</w:t>
            </w:r>
          </w:p>
        </w:tc>
        <w:tc>
          <w:tcPr>
            <w:tcW w:w="277" w:type="pct"/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8" w:type="pct"/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left w:val="single" w:sz="4" w:space="0" w:color="auto"/>
            </w:tcBorders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2" w:type="pct"/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</w:tr>
      <w:tr w:rsidR="00A35172" w:rsidRPr="00D0346E" w:rsidTr="00D77B84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A35172" w:rsidRPr="00D0346E" w:rsidRDefault="00A35172" w:rsidP="00F2682C">
            <w:pPr>
              <w:jc w:val="center"/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A35172" w:rsidRPr="00D0346E" w:rsidRDefault="00A35172" w:rsidP="00F2682C">
            <w:pPr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>Попутная продукция (вычитается)</w:t>
            </w:r>
          </w:p>
        </w:tc>
        <w:tc>
          <w:tcPr>
            <w:tcW w:w="277" w:type="pct"/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8" w:type="pct"/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left w:val="single" w:sz="4" w:space="0" w:color="auto"/>
            </w:tcBorders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2" w:type="pct"/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</w:tr>
      <w:tr w:rsidR="00A35172" w:rsidRPr="00D0346E" w:rsidTr="00D77B84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A35172" w:rsidRPr="00D0346E" w:rsidRDefault="00A35172" w:rsidP="00F2682C">
            <w:pPr>
              <w:jc w:val="center"/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A35172" w:rsidRPr="00D0346E" w:rsidRDefault="00A35172" w:rsidP="00F2682C">
            <w:pPr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>Итого производственная себестоимость</w:t>
            </w:r>
          </w:p>
        </w:tc>
        <w:tc>
          <w:tcPr>
            <w:tcW w:w="277" w:type="pct"/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8" w:type="pct"/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left w:val="single" w:sz="4" w:space="0" w:color="auto"/>
            </w:tcBorders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2" w:type="pct"/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</w:tr>
      <w:tr w:rsidR="00A35172" w:rsidRPr="00D0346E" w:rsidTr="00D77B84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A35172" w:rsidRPr="00D0346E" w:rsidRDefault="00A35172" w:rsidP="00F2682C">
            <w:pPr>
              <w:jc w:val="center"/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A35172" w:rsidRPr="00D0346E" w:rsidRDefault="00A35172" w:rsidP="00F2682C">
            <w:pPr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>Расходы на продажу (коммерческие)</w:t>
            </w:r>
          </w:p>
        </w:tc>
        <w:tc>
          <w:tcPr>
            <w:tcW w:w="277" w:type="pct"/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8" w:type="pct"/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left w:val="single" w:sz="4" w:space="0" w:color="auto"/>
            </w:tcBorders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2" w:type="pct"/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</w:tr>
      <w:tr w:rsidR="00A35172" w:rsidRPr="00D0346E" w:rsidTr="00D77B84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A35172" w:rsidRPr="00D0346E" w:rsidRDefault="00A35172" w:rsidP="00F2682C">
            <w:pPr>
              <w:jc w:val="center"/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A35172" w:rsidRPr="00D0346E" w:rsidRDefault="00A35172" w:rsidP="00F2682C">
            <w:pPr>
              <w:rPr>
                <w:sz w:val="18"/>
                <w:szCs w:val="18"/>
              </w:rPr>
            </w:pPr>
            <w:r w:rsidRPr="00D0346E">
              <w:rPr>
                <w:sz w:val="18"/>
                <w:szCs w:val="18"/>
              </w:rPr>
              <w:t>Итого полная себестоимость</w:t>
            </w:r>
          </w:p>
        </w:tc>
        <w:tc>
          <w:tcPr>
            <w:tcW w:w="277" w:type="pct"/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8" w:type="pct"/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left w:val="single" w:sz="4" w:space="0" w:color="auto"/>
            </w:tcBorders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2" w:type="pct"/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35172" w:rsidRPr="00D0346E" w:rsidRDefault="00A35172" w:rsidP="00F2682C">
            <w:pPr>
              <w:jc w:val="both"/>
              <w:rPr>
                <w:sz w:val="18"/>
                <w:szCs w:val="18"/>
              </w:rPr>
            </w:pPr>
          </w:p>
        </w:tc>
      </w:tr>
    </w:tbl>
    <w:p w:rsidR="00A35172" w:rsidRDefault="00A35172" w:rsidP="004F3070">
      <w:pPr>
        <w:spacing w:line="360" w:lineRule="auto"/>
        <w:rPr>
          <w:sz w:val="24"/>
          <w:szCs w:val="24"/>
        </w:rPr>
      </w:pPr>
    </w:p>
    <w:p w:rsidR="00E2681B" w:rsidRDefault="00E2681B" w:rsidP="00EA707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Принципы </w:t>
      </w:r>
      <w:proofErr w:type="spellStart"/>
      <w:r>
        <w:rPr>
          <w:sz w:val="24"/>
          <w:szCs w:val="24"/>
        </w:rPr>
        <w:t>калькулирования</w:t>
      </w:r>
      <w:proofErr w:type="spellEnd"/>
      <w:r>
        <w:rPr>
          <w:sz w:val="24"/>
          <w:szCs w:val="24"/>
        </w:rPr>
        <w:t xml:space="preserve"> остаются неизменными, относительно калькуляции «до реализации мероприятия». </w:t>
      </w:r>
    </w:p>
    <w:p w:rsidR="005C3A89" w:rsidRPr="00301298" w:rsidRDefault="00E2681B" w:rsidP="00144B7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Ключевой особенностью калькуляции после реализации мероприятия должно являться снижение полной себестоимости относительно значения до реализации. Таким образом, будет подтверждаться факт снижения себестоимости в результате реализации предлагаемого мероприятия. </w:t>
      </w:r>
    </w:p>
    <w:p w:rsidR="00B926FB" w:rsidRDefault="00B926FB">
      <w:p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B00DC1" w:rsidRPr="00B926FB" w:rsidRDefault="00EA7070" w:rsidP="00B926FB">
      <w:pPr>
        <w:pStyle w:val="1"/>
        <w:spacing w:line="360" w:lineRule="auto"/>
      </w:pPr>
      <w:bookmarkStart w:id="9" w:name="_Toc508820450"/>
      <w:r w:rsidRPr="00B926FB">
        <w:lastRenderedPageBreak/>
        <w:t>3.4. АНАЛИЗ ИЗДЕРЖЕК ПРОИЗВОДСТВА ДО И ПОСЛЕ РЕАЛИЗАЦИИ ПРОЕКТА</w:t>
      </w:r>
      <w:bookmarkEnd w:id="9"/>
    </w:p>
    <w:p w:rsidR="00B00DC1" w:rsidRPr="00D0346E" w:rsidRDefault="00857D27" w:rsidP="00450285">
      <w:pPr>
        <w:pStyle w:val="a6"/>
        <w:spacing w:line="360" w:lineRule="auto"/>
        <w:jc w:val="left"/>
      </w:pPr>
      <w:r>
        <w:t xml:space="preserve">Таблица 5 </w:t>
      </w:r>
      <w:r w:rsidR="00450285">
        <w:t xml:space="preserve">- </w:t>
      </w:r>
      <w:r w:rsidR="00B00DC1" w:rsidRPr="00D0346E">
        <w:t>Деление затрат на производство и реализацию продукта на переменные и постоянные</w:t>
      </w:r>
    </w:p>
    <w:tbl>
      <w:tblPr>
        <w:tblW w:w="4581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59"/>
        <w:gridCol w:w="1658"/>
        <w:gridCol w:w="1093"/>
        <w:gridCol w:w="8"/>
        <w:gridCol w:w="800"/>
        <w:gridCol w:w="1389"/>
        <w:gridCol w:w="1107"/>
        <w:gridCol w:w="17"/>
        <w:gridCol w:w="779"/>
        <w:gridCol w:w="1458"/>
      </w:tblGrid>
      <w:tr w:rsidR="00B00DC1" w:rsidRPr="00F722F8" w:rsidTr="00450285">
        <w:trPr>
          <w:trHeight w:val="302"/>
          <w:jc w:val="center"/>
        </w:trPr>
        <w:tc>
          <w:tcPr>
            <w:tcW w:w="3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DC1" w:rsidRPr="00F722F8" w:rsidRDefault="00B00DC1" w:rsidP="00F2682C">
            <w:pPr>
              <w:pStyle w:val="a6"/>
              <w:rPr>
                <w:sz w:val="18"/>
                <w:szCs w:val="18"/>
              </w:rPr>
            </w:pPr>
            <w:r w:rsidRPr="00F722F8">
              <w:rPr>
                <w:sz w:val="18"/>
                <w:szCs w:val="18"/>
              </w:rPr>
              <w:t xml:space="preserve">№ </w:t>
            </w:r>
            <w:proofErr w:type="gramStart"/>
            <w:r w:rsidRPr="00F722F8">
              <w:rPr>
                <w:sz w:val="18"/>
                <w:szCs w:val="18"/>
              </w:rPr>
              <w:t>п</w:t>
            </w:r>
            <w:proofErr w:type="gramEnd"/>
            <w:r w:rsidRPr="00F722F8">
              <w:rPr>
                <w:sz w:val="18"/>
                <w:szCs w:val="18"/>
              </w:rPr>
              <w:t>/п</w:t>
            </w:r>
          </w:p>
        </w:tc>
        <w:tc>
          <w:tcPr>
            <w:tcW w:w="10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DC1" w:rsidRPr="00F722F8" w:rsidRDefault="00B00DC1" w:rsidP="00F2682C">
            <w:pPr>
              <w:pStyle w:val="a6"/>
              <w:rPr>
                <w:sz w:val="18"/>
                <w:szCs w:val="18"/>
              </w:rPr>
            </w:pPr>
            <w:r w:rsidRPr="00F722F8">
              <w:rPr>
                <w:sz w:val="18"/>
                <w:szCs w:val="18"/>
              </w:rPr>
              <w:t>Статьи затрат</w:t>
            </w:r>
          </w:p>
        </w:tc>
        <w:tc>
          <w:tcPr>
            <w:tcW w:w="180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DC1" w:rsidRPr="00F722F8" w:rsidRDefault="00B00DC1" w:rsidP="00F2682C">
            <w:pPr>
              <w:pStyle w:val="a6"/>
              <w:rPr>
                <w:sz w:val="18"/>
                <w:szCs w:val="18"/>
              </w:rPr>
            </w:pPr>
            <w:r w:rsidRPr="00F722F8">
              <w:rPr>
                <w:sz w:val="18"/>
                <w:szCs w:val="18"/>
              </w:rPr>
              <w:t>До реализации проекта</w:t>
            </w:r>
          </w:p>
        </w:tc>
        <w:tc>
          <w:tcPr>
            <w:tcW w:w="184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DC1" w:rsidRPr="00F722F8" w:rsidRDefault="00B00DC1" w:rsidP="00F2682C">
            <w:pPr>
              <w:pStyle w:val="a6"/>
              <w:rPr>
                <w:sz w:val="18"/>
                <w:szCs w:val="18"/>
              </w:rPr>
            </w:pPr>
            <w:r w:rsidRPr="00F722F8">
              <w:rPr>
                <w:sz w:val="18"/>
                <w:szCs w:val="18"/>
              </w:rPr>
              <w:t>После реализации проекта</w:t>
            </w:r>
          </w:p>
        </w:tc>
      </w:tr>
      <w:tr w:rsidR="00450285" w:rsidRPr="00F722F8" w:rsidTr="00776EC1">
        <w:trPr>
          <w:trHeight w:val="234"/>
          <w:jc w:val="center"/>
        </w:trPr>
        <w:tc>
          <w:tcPr>
            <w:tcW w:w="3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F722F8" w:rsidRDefault="00450285" w:rsidP="00F26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F722F8" w:rsidRDefault="00450285" w:rsidP="00F26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50285" w:rsidRPr="00F722F8" w:rsidRDefault="00450285" w:rsidP="00776EC1">
            <w:pPr>
              <w:pStyle w:val="a6"/>
              <w:rPr>
                <w:sz w:val="18"/>
                <w:szCs w:val="18"/>
              </w:rPr>
            </w:pPr>
            <w:r w:rsidRPr="00F722F8">
              <w:rPr>
                <w:sz w:val="18"/>
                <w:szCs w:val="18"/>
              </w:rPr>
              <w:t>сумма,</w:t>
            </w:r>
          </w:p>
          <w:p w:rsidR="00450285" w:rsidRPr="00F722F8" w:rsidRDefault="00450285" w:rsidP="00776EC1">
            <w:pPr>
              <w:pStyle w:val="a6"/>
              <w:rPr>
                <w:sz w:val="18"/>
                <w:szCs w:val="18"/>
              </w:rPr>
            </w:pPr>
            <w:r w:rsidRPr="00F722F8">
              <w:rPr>
                <w:sz w:val="18"/>
                <w:szCs w:val="18"/>
              </w:rPr>
              <w:t>руб. / год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F722F8" w:rsidRDefault="00450285" w:rsidP="00776EC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F722F8">
              <w:rPr>
                <w:sz w:val="18"/>
                <w:szCs w:val="18"/>
              </w:rPr>
              <w:t>Сумма, руб./ед</w:t>
            </w:r>
            <w:r w:rsidR="00776EC1" w:rsidRPr="00F722F8">
              <w:rPr>
                <w:sz w:val="18"/>
                <w:szCs w:val="18"/>
              </w:rPr>
              <w:t>.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F722F8" w:rsidRDefault="00450285" w:rsidP="00776EC1">
            <w:pPr>
              <w:pStyle w:val="a6"/>
              <w:rPr>
                <w:sz w:val="18"/>
                <w:szCs w:val="18"/>
              </w:rPr>
            </w:pPr>
            <w:r w:rsidRPr="00F722F8">
              <w:rPr>
                <w:sz w:val="18"/>
                <w:szCs w:val="18"/>
              </w:rPr>
              <w:t>удельный вес в общей сумме,</w:t>
            </w:r>
          </w:p>
          <w:p w:rsidR="00450285" w:rsidRPr="00F722F8" w:rsidRDefault="00450285" w:rsidP="00776EC1">
            <w:pPr>
              <w:pStyle w:val="a6"/>
              <w:rPr>
                <w:sz w:val="18"/>
                <w:szCs w:val="18"/>
              </w:rPr>
            </w:pPr>
            <w:r w:rsidRPr="00F722F8">
              <w:rPr>
                <w:sz w:val="18"/>
                <w:szCs w:val="18"/>
              </w:rPr>
              <w:t>%</w:t>
            </w:r>
          </w:p>
        </w:tc>
        <w:tc>
          <w:tcPr>
            <w:tcW w:w="7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50285" w:rsidRPr="00F722F8" w:rsidRDefault="00450285" w:rsidP="00776EC1">
            <w:pPr>
              <w:pStyle w:val="a6"/>
              <w:rPr>
                <w:sz w:val="18"/>
                <w:szCs w:val="18"/>
              </w:rPr>
            </w:pPr>
            <w:r w:rsidRPr="00F722F8">
              <w:rPr>
                <w:sz w:val="18"/>
                <w:szCs w:val="18"/>
              </w:rPr>
              <w:t>сумма,</w:t>
            </w:r>
          </w:p>
          <w:p w:rsidR="00450285" w:rsidRPr="00F722F8" w:rsidRDefault="00450285" w:rsidP="00776EC1">
            <w:pPr>
              <w:pStyle w:val="a6"/>
              <w:rPr>
                <w:sz w:val="18"/>
                <w:szCs w:val="18"/>
              </w:rPr>
            </w:pPr>
            <w:r w:rsidRPr="00F722F8">
              <w:rPr>
                <w:sz w:val="18"/>
                <w:szCs w:val="18"/>
              </w:rPr>
              <w:t>руб. / год</w:t>
            </w:r>
          </w:p>
        </w:tc>
        <w:tc>
          <w:tcPr>
            <w:tcW w:w="1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F722F8" w:rsidRDefault="00450285" w:rsidP="00776EC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F722F8">
              <w:rPr>
                <w:sz w:val="18"/>
                <w:szCs w:val="18"/>
              </w:rPr>
              <w:t>Сумма, руб./</w:t>
            </w:r>
            <w:proofErr w:type="spellStart"/>
            <w:proofErr w:type="gramStart"/>
            <w:r w:rsidRPr="00F722F8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F722F8" w:rsidRDefault="00450285" w:rsidP="00776EC1">
            <w:pPr>
              <w:pStyle w:val="a6"/>
              <w:rPr>
                <w:sz w:val="18"/>
                <w:szCs w:val="18"/>
              </w:rPr>
            </w:pPr>
            <w:r w:rsidRPr="00F722F8">
              <w:rPr>
                <w:sz w:val="18"/>
                <w:szCs w:val="18"/>
              </w:rPr>
              <w:t>удельный вес в общей сумме,</w:t>
            </w:r>
          </w:p>
          <w:p w:rsidR="00450285" w:rsidRPr="00F722F8" w:rsidRDefault="00450285" w:rsidP="00776EC1">
            <w:pPr>
              <w:pStyle w:val="a6"/>
              <w:rPr>
                <w:sz w:val="18"/>
                <w:szCs w:val="18"/>
              </w:rPr>
            </w:pPr>
            <w:r w:rsidRPr="00F722F8">
              <w:rPr>
                <w:sz w:val="18"/>
                <w:szCs w:val="18"/>
              </w:rPr>
              <w:t>%</w:t>
            </w:r>
          </w:p>
        </w:tc>
      </w:tr>
      <w:tr w:rsidR="00450285" w:rsidRPr="00F722F8" w:rsidTr="00450285">
        <w:trPr>
          <w:jc w:val="center"/>
        </w:trPr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F722F8" w:rsidRDefault="00450285" w:rsidP="00F2682C">
            <w:pPr>
              <w:pStyle w:val="a6"/>
              <w:rPr>
                <w:sz w:val="18"/>
                <w:szCs w:val="18"/>
              </w:rPr>
            </w:pPr>
            <w:r w:rsidRPr="00F722F8">
              <w:rPr>
                <w:sz w:val="18"/>
                <w:szCs w:val="18"/>
              </w:rPr>
              <w:t>1</w:t>
            </w:r>
          </w:p>
        </w:tc>
        <w:tc>
          <w:tcPr>
            <w:tcW w:w="1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F722F8" w:rsidRDefault="00450285" w:rsidP="00F2682C">
            <w:pPr>
              <w:pStyle w:val="a6"/>
              <w:rPr>
                <w:sz w:val="18"/>
                <w:szCs w:val="18"/>
              </w:rPr>
            </w:pPr>
            <w:r w:rsidRPr="00F722F8">
              <w:rPr>
                <w:sz w:val="18"/>
                <w:szCs w:val="18"/>
              </w:rPr>
              <w:t>2</w:t>
            </w:r>
          </w:p>
        </w:tc>
        <w:tc>
          <w:tcPr>
            <w:tcW w:w="7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50285" w:rsidRPr="00F722F8" w:rsidRDefault="00F722F8" w:rsidP="00F2682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F722F8" w:rsidRDefault="00F722F8" w:rsidP="0045028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F722F8" w:rsidRDefault="00F722F8" w:rsidP="00F2682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50285" w:rsidRPr="00F722F8" w:rsidRDefault="00F722F8" w:rsidP="00F2682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F722F8" w:rsidRDefault="00F722F8" w:rsidP="0045028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CF046A" w:rsidRDefault="00F722F8" w:rsidP="00F2682C">
            <w:pPr>
              <w:pStyle w:val="a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450285" w:rsidRPr="00F722F8" w:rsidTr="00450285">
        <w:trPr>
          <w:jc w:val="center"/>
        </w:trPr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F722F8" w:rsidRDefault="00450285" w:rsidP="00F2682C">
            <w:pPr>
              <w:jc w:val="center"/>
              <w:rPr>
                <w:sz w:val="18"/>
                <w:szCs w:val="18"/>
              </w:rPr>
            </w:pPr>
            <w:r w:rsidRPr="00F722F8">
              <w:rPr>
                <w:sz w:val="18"/>
                <w:szCs w:val="18"/>
                <w:lang w:val="en-US"/>
              </w:rPr>
              <w:t>I</w:t>
            </w:r>
            <w:r w:rsidRPr="00F722F8">
              <w:rPr>
                <w:sz w:val="18"/>
                <w:szCs w:val="18"/>
              </w:rPr>
              <w:t>.</w:t>
            </w:r>
          </w:p>
        </w:tc>
        <w:tc>
          <w:tcPr>
            <w:tcW w:w="1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F722F8" w:rsidRDefault="00450285" w:rsidP="00B84DA6">
            <w:pPr>
              <w:pStyle w:val="ab"/>
              <w:ind w:left="0"/>
              <w:jc w:val="both"/>
              <w:rPr>
                <w:sz w:val="18"/>
                <w:szCs w:val="18"/>
              </w:rPr>
            </w:pPr>
            <w:r w:rsidRPr="00F722F8">
              <w:rPr>
                <w:sz w:val="18"/>
                <w:szCs w:val="18"/>
              </w:rPr>
              <w:t>Переменные - всего</w:t>
            </w:r>
          </w:p>
          <w:p w:rsidR="00450285" w:rsidRPr="00F722F8" w:rsidRDefault="00450285" w:rsidP="00B84DA6">
            <w:pPr>
              <w:pStyle w:val="ab"/>
              <w:ind w:left="0"/>
              <w:jc w:val="both"/>
              <w:rPr>
                <w:sz w:val="18"/>
                <w:szCs w:val="18"/>
              </w:rPr>
            </w:pPr>
            <w:r w:rsidRPr="00F722F8">
              <w:rPr>
                <w:sz w:val="18"/>
                <w:szCs w:val="18"/>
              </w:rPr>
              <w:t>в т.ч.</w:t>
            </w:r>
          </w:p>
        </w:tc>
        <w:tc>
          <w:tcPr>
            <w:tcW w:w="7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50285" w:rsidRPr="00F722F8" w:rsidRDefault="00450285" w:rsidP="00F2682C">
            <w:pPr>
              <w:pStyle w:val="a6"/>
              <w:jc w:val="both"/>
              <w:rPr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F722F8" w:rsidRDefault="00450285" w:rsidP="00F2682C">
            <w:pPr>
              <w:pStyle w:val="a6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F722F8" w:rsidRDefault="00450285" w:rsidP="00F2682C">
            <w:pPr>
              <w:pStyle w:val="a6"/>
              <w:jc w:val="both"/>
              <w:rPr>
                <w:sz w:val="18"/>
                <w:szCs w:val="18"/>
              </w:rPr>
            </w:pPr>
          </w:p>
        </w:tc>
        <w:tc>
          <w:tcPr>
            <w:tcW w:w="7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50285" w:rsidRPr="00F722F8" w:rsidRDefault="00450285" w:rsidP="00F2682C">
            <w:pPr>
              <w:pStyle w:val="a6"/>
              <w:jc w:val="both"/>
              <w:rPr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F722F8" w:rsidRDefault="00450285" w:rsidP="00F2682C">
            <w:pPr>
              <w:pStyle w:val="a6"/>
              <w:jc w:val="both"/>
              <w:rPr>
                <w:sz w:val="18"/>
                <w:szCs w:val="18"/>
              </w:rPr>
            </w:pP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F722F8" w:rsidRDefault="00450285" w:rsidP="00F2682C">
            <w:pPr>
              <w:pStyle w:val="a6"/>
              <w:jc w:val="both"/>
              <w:rPr>
                <w:sz w:val="18"/>
                <w:szCs w:val="18"/>
              </w:rPr>
            </w:pPr>
          </w:p>
        </w:tc>
      </w:tr>
      <w:tr w:rsidR="00450285" w:rsidRPr="00F722F8" w:rsidTr="00450285">
        <w:trPr>
          <w:jc w:val="center"/>
        </w:trPr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F722F8" w:rsidRDefault="00450285" w:rsidP="00F26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F722F8" w:rsidRDefault="00450285" w:rsidP="00F2682C">
            <w:pPr>
              <w:jc w:val="both"/>
              <w:rPr>
                <w:sz w:val="18"/>
                <w:szCs w:val="18"/>
              </w:rPr>
            </w:pPr>
            <w:r w:rsidRPr="00F722F8">
              <w:rPr>
                <w:sz w:val="18"/>
                <w:szCs w:val="18"/>
              </w:rPr>
              <w:t>…</w:t>
            </w:r>
          </w:p>
        </w:tc>
        <w:tc>
          <w:tcPr>
            <w:tcW w:w="7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50285" w:rsidRPr="00F722F8" w:rsidRDefault="00450285" w:rsidP="00F2682C">
            <w:pPr>
              <w:pStyle w:val="a6"/>
              <w:jc w:val="both"/>
              <w:rPr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F722F8" w:rsidRDefault="00450285" w:rsidP="00F2682C">
            <w:pPr>
              <w:pStyle w:val="a6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F722F8" w:rsidRDefault="00450285" w:rsidP="00F2682C">
            <w:pPr>
              <w:pStyle w:val="a6"/>
              <w:jc w:val="both"/>
              <w:rPr>
                <w:sz w:val="18"/>
                <w:szCs w:val="18"/>
              </w:rPr>
            </w:pPr>
          </w:p>
        </w:tc>
        <w:tc>
          <w:tcPr>
            <w:tcW w:w="7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50285" w:rsidRPr="00F722F8" w:rsidRDefault="00450285" w:rsidP="00F2682C">
            <w:pPr>
              <w:pStyle w:val="a6"/>
              <w:jc w:val="both"/>
              <w:rPr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F722F8" w:rsidRDefault="00450285" w:rsidP="00F2682C">
            <w:pPr>
              <w:pStyle w:val="a6"/>
              <w:jc w:val="both"/>
              <w:rPr>
                <w:sz w:val="18"/>
                <w:szCs w:val="18"/>
              </w:rPr>
            </w:pP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F722F8" w:rsidRDefault="00450285" w:rsidP="00F2682C">
            <w:pPr>
              <w:pStyle w:val="a6"/>
              <w:jc w:val="both"/>
              <w:rPr>
                <w:sz w:val="18"/>
                <w:szCs w:val="18"/>
              </w:rPr>
            </w:pPr>
          </w:p>
        </w:tc>
      </w:tr>
      <w:tr w:rsidR="00450285" w:rsidRPr="00F722F8" w:rsidTr="00450285">
        <w:trPr>
          <w:jc w:val="center"/>
        </w:trPr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F722F8" w:rsidRDefault="00450285" w:rsidP="00F26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F722F8" w:rsidRDefault="00450285" w:rsidP="00F2682C">
            <w:pPr>
              <w:jc w:val="both"/>
              <w:rPr>
                <w:sz w:val="18"/>
                <w:szCs w:val="18"/>
              </w:rPr>
            </w:pPr>
            <w:r w:rsidRPr="00F722F8">
              <w:rPr>
                <w:sz w:val="18"/>
                <w:szCs w:val="18"/>
              </w:rPr>
              <w:t>…</w:t>
            </w:r>
          </w:p>
        </w:tc>
        <w:tc>
          <w:tcPr>
            <w:tcW w:w="7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50285" w:rsidRPr="00F722F8" w:rsidRDefault="00450285" w:rsidP="00F2682C">
            <w:pPr>
              <w:pStyle w:val="a6"/>
              <w:jc w:val="both"/>
              <w:rPr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F722F8" w:rsidRDefault="00450285" w:rsidP="00F2682C">
            <w:pPr>
              <w:pStyle w:val="a6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F722F8" w:rsidRDefault="00450285" w:rsidP="00F2682C">
            <w:pPr>
              <w:pStyle w:val="a6"/>
              <w:jc w:val="both"/>
              <w:rPr>
                <w:sz w:val="18"/>
                <w:szCs w:val="18"/>
              </w:rPr>
            </w:pPr>
          </w:p>
        </w:tc>
        <w:tc>
          <w:tcPr>
            <w:tcW w:w="7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50285" w:rsidRPr="00F722F8" w:rsidRDefault="00450285" w:rsidP="00F2682C">
            <w:pPr>
              <w:pStyle w:val="a6"/>
              <w:jc w:val="both"/>
              <w:rPr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F722F8" w:rsidRDefault="00450285" w:rsidP="00F2682C">
            <w:pPr>
              <w:pStyle w:val="a6"/>
              <w:jc w:val="both"/>
              <w:rPr>
                <w:sz w:val="18"/>
                <w:szCs w:val="18"/>
              </w:rPr>
            </w:pP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F722F8" w:rsidRDefault="00450285" w:rsidP="00F2682C">
            <w:pPr>
              <w:pStyle w:val="a6"/>
              <w:jc w:val="both"/>
              <w:rPr>
                <w:sz w:val="18"/>
                <w:szCs w:val="18"/>
              </w:rPr>
            </w:pPr>
          </w:p>
        </w:tc>
      </w:tr>
      <w:tr w:rsidR="00450285" w:rsidRPr="00F722F8" w:rsidTr="00450285">
        <w:trPr>
          <w:jc w:val="center"/>
        </w:trPr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F722F8" w:rsidRDefault="00450285" w:rsidP="00F26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F722F8" w:rsidRDefault="00450285" w:rsidP="00F2682C">
            <w:pPr>
              <w:jc w:val="both"/>
              <w:rPr>
                <w:sz w:val="18"/>
                <w:szCs w:val="18"/>
              </w:rPr>
            </w:pPr>
            <w:r w:rsidRPr="00F722F8">
              <w:rPr>
                <w:sz w:val="18"/>
                <w:szCs w:val="18"/>
              </w:rPr>
              <w:t>…</w:t>
            </w:r>
          </w:p>
        </w:tc>
        <w:tc>
          <w:tcPr>
            <w:tcW w:w="7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50285" w:rsidRPr="00F722F8" w:rsidRDefault="00450285" w:rsidP="00F2682C">
            <w:pPr>
              <w:pStyle w:val="a6"/>
              <w:jc w:val="both"/>
              <w:rPr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F722F8" w:rsidRDefault="00450285" w:rsidP="00F2682C">
            <w:pPr>
              <w:pStyle w:val="a6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F722F8" w:rsidRDefault="00450285" w:rsidP="00F2682C">
            <w:pPr>
              <w:pStyle w:val="a6"/>
              <w:jc w:val="both"/>
              <w:rPr>
                <w:sz w:val="18"/>
                <w:szCs w:val="18"/>
              </w:rPr>
            </w:pPr>
          </w:p>
        </w:tc>
        <w:tc>
          <w:tcPr>
            <w:tcW w:w="7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50285" w:rsidRPr="00F722F8" w:rsidRDefault="00450285" w:rsidP="00F2682C">
            <w:pPr>
              <w:pStyle w:val="a6"/>
              <w:jc w:val="both"/>
              <w:rPr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F722F8" w:rsidRDefault="00450285" w:rsidP="00F2682C">
            <w:pPr>
              <w:pStyle w:val="a6"/>
              <w:jc w:val="both"/>
              <w:rPr>
                <w:sz w:val="18"/>
                <w:szCs w:val="18"/>
              </w:rPr>
            </w:pP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F722F8" w:rsidRDefault="00450285" w:rsidP="00F2682C">
            <w:pPr>
              <w:pStyle w:val="a6"/>
              <w:jc w:val="both"/>
              <w:rPr>
                <w:sz w:val="18"/>
                <w:szCs w:val="18"/>
              </w:rPr>
            </w:pPr>
          </w:p>
        </w:tc>
      </w:tr>
      <w:tr w:rsidR="00450285" w:rsidRPr="00F722F8" w:rsidTr="00450285">
        <w:trPr>
          <w:jc w:val="center"/>
        </w:trPr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F722F8" w:rsidRDefault="00450285" w:rsidP="00F2682C">
            <w:pPr>
              <w:jc w:val="center"/>
              <w:rPr>
                <w:sz w:val="18"/>
                <w:szCs w:val="18"/>
                <w:lang w:val="en-US"/>
              </w:rPr>
            </w:pPr>
            <w:r w:rsidRPr="00F722F8">
              <w:rPr>
                <w:sz w:val="18"/>
                <w:szCs w:val="18"/>
                <w:lang w:val="en-US"/>
              </w:rPr>
              <w:t>II.</w:t>
            </w:r>
          </w:p>
        </w:tc>
        <w:tc>
          <w:tcPr>
            <w:tcW w:w="1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F722F8" w:rsidRDefault="00450285" w:rsidP="00B84DA6">
            <w:pPr>
              <w:pStyle w:val="ab"/>
              <w:ind w:left="0"/>
              <w:jc w:val="both"/>
              <w:rPr>
                <w:sz w:val="18"/>
                <w:szCs w:val="18"/>
              </w:rPr>
            </w:pPr>
            <w:proofErr w:type="gramStart"/>
            <w:r w:rsidRPr="00F722F8">
              <w:rPr>
                <w:sz w:val="18"/>
                <w:szCs w:val="18"/>
              </w:rPr>
              <w:t>Постоянные</w:t>
            </w:r>
            <w:proofErr w:type="gramEnd"/>
            <w:r w:rsidRPr="00F722F8">
              <w:rPr>
                <w:sz w:val="18"/>
                <w:szCs w:val="18"/>
              </w:rPr>
              <w:t xml:space="preserve"> - всего</w:t>
            </w:r>
          </w:p>
          <w:p w:rsidR="00450285" w:rsidRPr="00F722F8" w:rsidRDefault="00450285" w:rsidP="00B84DA6">
            <w:pPr>
              <w:pStyle w:val="ab"/>
              <w:ind w:left="0"/>
              <w:jc w:val="both"/>
              <w:rPr>
                <w:sz w:val="18"/>
                <w:szCs w:val="18"/>
              </w:rPr>
            </w:pPr>
            <w:r w:rsidRPr="00F722F8">
              <w:rPr>
                <w:sz w:val="18"/>
                <w:szCs w:val="18"/>
              </w:rPr>
              <w:t>в т.ч.</w:t>
            </w:r>
          </w:p>
        </w:tc>
        <w:tc>
          <w:tcPr>
            <w:tcW w:w="7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50285" w:rsidRPr="00F722F8" w:rsidRDefault="00450285" w:rsidP="00F2682C">
            <w:pPr>
              <w:pStyle w:val="a6"/>
              <w:jc w:val="both"/>
              <w:rPr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F722F8" w:rsidRDefault="00450285" w:rsidP="00F2682C">
            <w:pPr>
              <w:pStyle w:val="a6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F722F8" w:rsidRDefault="00450285" w:rsidP="00F2682C">
            <w:pPr>
              <w:pStyle w:val="a6"/>
              <w:jc w:val="both"/>
              <w:rPr>
                <w:sz w:val="18"/>
                <w:szCs w:val="18"/>
              </w:rPr>
            </w:pPr>
          </w:p>
        </w:tc>
        <w:tc>
          <w:tcPr>
            <w:tcW w:w="7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50285" w:rsidRPr="00F722F8" w:rsidRDefault="00450285" w:rsidP="00F2682C">
            <w:pPr>
              <w:pStyle w:val="a6"/>
              <w:jc w:val="both"/>
              <w:rPr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F722F8" w:rsidRDefault="00450285" w:rsidP="00F2682C">
            <w:pPr>
              <w:pStyle w:val="a6"/>
              <w:jc w:val="both"/>
              <w:rPr>
                <w:sz w:val="18"/>
                <w:szCs w:val="18"/>
              </w:rPr>
            </w:pP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F722F8" w:rsidRDefault="00450285" w:rsidP="00F2682C">
            <w:pPr>
              <w:pStyle w:val="a6"/>
              <w:jc w:val="both"/>
              <w:rPr>
                <w:sz w:val="18"/>
                <w:szCs w:val="18"/>
              </w:rPr>
            </w:pPr>
          </w:p>
        </w:tc>
      </w:tr>
      <w:tr w:rsidR="00450285" w:rsidRPr="00F722F8" w:rsidTr="00450285">
        <w:trPr>
          <w:jc w:val="center"/>
        </w:trPr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F722F8" w:rsidRDefault="00450285" w:rsidP="00F26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F722F8" w:rsidRDefault="00450285" w:rsidP="00F2682C">
            <w:pPr>
              <w:jc w:val="both"/>
              <w:rPr>
                <w:sz w:val="18"/>
                <w:szCs w:val="18"/>
              </w:rPr>
            </w:pPr>
            <w:r w:rsidRPr="00F722F8">
              <w:rPr>
                <w:sz w:val="18"/>
                <w:szCs w:val="18"/>
              </w:rPr>
              <w:t>…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50285" w:rsidRPr="00F722F8" w:rsidRDefault="00450285" w:rsidP="00F2682C">
            <w:pPr>
              <w:pStyle w:val="a6"/>
              <w:jc w:val="both"/>
              <w:rPr>
                <w:sz w:val="18"/>
                <w:szCs w:val="18"/>
              </w:rPr>
            </w:pP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F722F8" w:rsidRDefault="00450285" w:rsidP="00F2682C">
            <w:pPr>
              <w:pStyle w:val="a6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F722F8" w:rsidRDefault="00450285" w:rsidP="00F2682C">
            <w:pPr>
              <w:pStyle w:val="a6"/>
              <w:jc w:val="both"/>
              <w:rPr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50285" w:rsidRPr="00F722F8" w:rsidRDefault="00450285" w:rsidP="00F2682C">
            <w:pPr>
              <w:pStyle w:val="a6"/>
              <w:jc w:val="both"/>
              <w:rPr>
                <w:sz w:val="18"/>
                <w:szCs w:val="18"/>
              </w:rPr>
            </w:pPr>
          </w:p>
        </w:tc>
        <w:tc>
          <w:tcPr>
            <w:tcW w:w="18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F722F8" w:rsidRDefault="00450285" w:rsidP="00F2682C">
            <w:pPr>
              <w:pStyle w:val="a6"/>
              <w:jc w:val="both"/>
              <w:rPr>
                <w:sz w:val="18"/>
                <w:szCs w:val="18"/>
              </w:rPr>
            </w:pP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F722F8" w:rsidRDefault="00450285" w:rsidP="00F2682C">
            <w:pPr>
              <w:pStyle w:val="a6"/>
              <w:jc w:val="both"/>
              <w:rPr>
                <w:sz w:val="18"/>
                <w:szCs w:val="18"/>
              </w:rPr>
            </w:pPr>
          </w:p>
        </w:tc>
      </w:tr>
      <w:tr w:rsidR="00450285" w:rsidRPr="00F722F8" w:rsidTr="00450285">
        <w:trPr>
          <w:jc w:val="center"/>
        </w:trPr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F722F8" w:rsidRDefault="00450285" w:rsidP="00F26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F722F8" w:rsidRDefault="00450285" w:rsidP="00F2682C">
            <w:pPr>
              <w:jc w:val="both"/>
              <w:rPr>
                <w:sz w:val="18"/>
                <w:szCs w:val="18"/>
              </w:rPr>
            </w:pPr>
            <w:r w:rsidRPr="00F722F8">
              <w:rPr>
                <w:sz w:val="18"/>
                <w:szCs w:val="18"/>
              </w:rPr>
              <w:t>…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50285" w:rsidRPr="00F722F8" w:rsidRDefault="00450285" w:rsidP="00F2682C">
            <w:pPr>
              <w:pStyle w:val="a6"/>
              <w:jc w:val="both"/>
              <w:rPr>
                <w:sz w:val="18"/>
                <w:szCs w:val="18"/>
              </w:rPr>
            </w:pP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F722F8" w:rsidRDefault="00450285" w:rsidP="00F2682C">
            <w:pPr>
              <w:pStyle w:val="a6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F722F8" w:rsidRDefault="00450285" w:rsidP="00F2682C">
            <w:pPr>
              <w:pStyle w:val="a6"/>
              <w:jc w:val="both"/>
              <w:rPr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50285" w:rsidRPr="00F722F8" w:rsidRDefault="00450285" w:rsidP="00F2682C">
            <w:pPr>
              <w:pStyle w:val="a6"/>
              <w:jc w:val="both"/>
              <w:rPr>
                <w:sz w:val="18"/>
                <w:szCs w:val="18"/>
              </w:rPr>
            </w:pPr>
          </w:p>
        </w:tc>
        <w:tc>
          <w:tcPr>
            <w:tcW w:w="18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F722F8" w:rsidRDefault="00450285" w:rsidP="00F2682C">
            <w:pPr>
              <w:pStyle w:val="a6"/>
              <w:jc w:val="both"/>
              <w:rPr>
                <w:sz w:val="18"/>
                <w:szCs w:val="18"/>
              </w:rPr>
            </w:pP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F722F8" w:rsidRDefault="00450285" w:rsidP="00F2682C">
            <w:pPr>
              <w:pStyle w:val="a6"/>
              <w:jc w:val="both"/>
              <w:rPr>
                <w:sz w:val="18"/>
                <w:szCs w:val="18"/>
              </w:rPr>
            </w:pPr>
          </w:p>
        </w:tc>
      </w:tr>
      <w:tr w:rsidR="00450285" w:rsidRPr="00F722F8" w:rsidTr="00450285">
        <w:trPr>
          <w:jc w:val="center"/>
        </w:trPr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F722F8" w:rsidRDefault="00450285" w:rsidP="00F26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F722F8" w:rsidRDefault="00450285" w:rsidP="00F2682C">
            <w:pPr>
              <w:jc w:val="both"/>
              <w:rPr>
                <w:sz w:val="18"/>
                <w:szCs w:val="18"/>
              </w:rPr>
            </w:pPr>
            <w:r w:rsidRPr="00F722F8">
              <w:rPr>
                <w:sz w:val="18"/>
                <w:szCs w:val="18"/>
              </w:rPr>
              <w:t>…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50285" w:rsidRPr="00F722F8" w:rsidRDefault="00450285" w:rsidP="00F2682C">
            <w:pPr>
              <w:pStyle w:val="a6"/>
              <w:jc w:val="both"/>
              <w:rPr>
                <w:sz w:val="18"/>
                <w:szCs w:val="18"/>
              </w:rPr>
            </w:pP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F722F8" w:rsidRDefault="00450285" w:rsidP="00F2682C">
            <w:pPr>
              <w:pStyle w:val="a6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F722F8" w:rsidRDefault="00450285" w:rsidP="00F2682C">
            <w:pPr>
              <w:pStyle w:val="a6"/>
              <w:jc w:val="both"/>
              <w:rPr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50285" w:rsidRPr="00F722F8" w:rsidRDefault="00450285" w:rsidP="00F2682C">
            <w:pPr>
              <w:pStyle w:val="a6"/>
              <w:jc w:val="both"/>
              <w:rPr>
                <w:sz w:val="18"/>
                <w:szCs w:val="18"/>
              </w:rPr>
            </w:pPr>
          </w:p>
        </w:tc>
        <w:tc>
          <w:tcPr>
            <w:tcW w:w="18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F722F8" w:rsidRDefault="00450285" w:rsidP="00F2682C">
            <w:pPr>
              <w:pStyle w:val="a6"/>
              <w:jc w:val="both"/>
              <w:rPr>
                <w:sz w:val="18"/>
                <w:szCs w:val="18"/>
              </w:rPr>
            </w:pP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F722F8" w:rsidRDefault="00450285" w:rsidP="00F2682C">
            <w:pPr>
              <w:pStyle w:val="a6"/>
              <w:jc w:val="both"/>
              <w:rPr>
                <w:sz w:val="18"/>
                <w:szCs w:val="18"/>
              </w:rPr>
            </w:pPr>
          </w:p>
        </w:tc>
      </w:tr>
      <w:tr w:rsidR="00450285" w:rsidRPr="00F722F8" w:rsidTr="00450285">
        <w:trPr>
          <w:jc w:val="center"/>
        </w:trPr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F722F8" w:rsidRDefault="00450285" w:rsidP="00F2682C">
            <w:pPr>
              <w:jc w:val="center"/>
              <w:rPr>
                <w:sz w:val="18"/>
                <w:szCs w:val="18"/>
              </w:rPr>
            </w:pPr>
            <w:r w:rsidRPr="00F722F8">
              <w:rPr>
                <w:sz w:val="18"/>
                <w:szCs w:val="18"/>
                <w:lang w:val="en-US"/>
              </w:rPr>
              <w:t>III.</w:t>
            </w:r>
          </w:p>
        </w:tc>
        <w:tc>
          <w:tcPr>
            <w:tcW w:w="1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F722F8" w:rsidRDefault="00450285" w:rsidP="00B84DA6">
            <w:pPr>
              <w:pStyle w:val="ab"/>
              <w:ind w:left="0"/>
              <w:rPr>
                <w:sz w:val="18"/>
                <w:szCs w:val="18"/>
              </w:rPr>
            </w:pPr>
            <w:r w:rsidRPr="00F722F8">
              <w:rPr>
                <w:sz w:val="18"/>
                <w:szCs w:val="18"/>
              </w:rPr>
              <w:t>Итого полная себестоимость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50285" w:rsidRPr="00F722F8" w:rsidRDefault="00450285" w:rsidP="00F2682C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F722F8" w:rsidRDefault="00450285" w:rsidP="00F2682C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F722F8" w:rsidRDefault="00450285" w:rsidP="00F2682C">
            <w:pPr>
              <w:pStyle w:val="a6"/>
              <w:rPr>
                <w:sz w:val="18"/>
                <w:szCs w:val="18"/>
              </w:rPr>
            </w:pPr>
            <w:r w:rsidRPr="00F722F8">
              <w:rPr>
                <w:sz w:val="18"/>
                <w:szCs w:val="18"/>
              </w:rPr>
              <w:t>100,0</w:t>
            </w:r>
            <w:r w:rsidR="00F7102B" w:rsidRPr="00F722F8">
              <w:rPr>
                <w:sz w:val="18"/>
                <w:szCs w:val="18"/>
              </w:rPr>
              <w:t>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50285" w:rsidRPr="00F722F8" w:rsidRDefault="00450285" w:rsidP="00F2682C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8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F722F8" w:rsidRDefault="00450285" w:rsidP="00F2682C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285" w:rsidRPr="00F722F8" w:rsidRDefault="00450285" w:rsidP="00F2682C">
            <w:pPr>
              <w:pStyle w:val="a6"/>
              <w:rPr>
                <w:sz w:val="18"/>
                <w:szCs w:val="18"/>
              </w:rPr>
            </w:pPr>
            <w:r w:rsidRPr="00F722F8">
              <w:rPr>
                <w:sz w:val="18"/>
                <w:szCs w:val="18"/>
              </w:rPr>
              <w:t>100,0</w:t>
            </w:r>
            <w:r w:rsidR="00F7102B" w:rsidRPr="00F722F8">
              <w:rPr>
                <w:sz w:val="18"/>
                <w:szCs w:val="18"/>
              </w:rPr>
              <w:t>0</w:t>
            </w:r>
          </w:p>
        </w:tc>
      </w:tr>
    </w:tbl>
    <w:p w:rsidR="00CD07D6" w:rsidRDefault="00CD07D6" w:rsidP="004F3070">
      <w:pPr>
        <w:tabs>
          <w:tab w:val="left" w:pos="0"/>
        </w:tabs>
        <w:spacing w:line="360" w:lineRule="auto"/>
        <w:ind w:firstLine="567"/>
        <w:rPr>
          <w:sz w:val="24"/>
          <w:szCs w:val="24"/>
        </w:rPr>
      </w:pPr>
    </w:p>
    <w:p w:rsidR="00B84DA6" w:rsidRDefault="00B84DA6" w:rsidP="00B84DA6">
      <w:pPr>
        <w:tabs>
          <w:tab w:val="left" w:pos="0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Данные для заполнения калькуляции будут взяты из калькуляций до и после реализации мероприятия</w:t>
      </w:r>
    </w:p>
    <w:p w:rsidR="00B00DC1" w:rsidRDefault="00B00DC1" w:rsidP="004F3070">
      <w:pPr>
        <w:tabs>
          <w:tab w:val="left" w:pos="0"/>
        </w:tabs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Пояснения: к переменной части о</w:t>
      </w:r>
      <w:r w:rsidR="006C23C2">
        <w:rPr>
          <w:sz w:val="24"/>
          <w:szCs w:val="24"/>
        </w:rPr>
        <w:t xml:space="preserve">тносятся статьи 1,2,3,4,5,6,7,8; </w:t>
      </w:r>
      <w:r>
        <w:rPr>
          <w:sz w:val="24"/>
          <w:szCs w:val="24"/>
        </w:rPr>
        <w:t xml:space="preserve"> к постоянной части </w:t>
      </w:r>
      <w:r w:rsidR="006C23C2">
        <w:rPr>
          <w:sz w:val="24"/>
          <w:szCs w:val="24"/>
        </w:rPr>
        <w:t xml:space="preserve">- </w:t>
      </w:r>
      <w:r>
        <w:rPr>
          <w:sz w:val="24"/>
          <w:szCs w:val="24"/>
        </w:rPr>
        <w:t>9,11,12,13,14,16.</w:t>
      </w:r>
      <w:r w:rsidR="00B84DA6">
        <w:rPr>
          <w:sz w:val="24"/>
          <w:szCs w:val="24"/>
        </w:rPr>
        <w:t xml:space="preserve"> </w:t>
      </w:r>
    </w:p>
    <w:p w:rsidR="00B84DA6" w:rsidRDefault="00B84DA6" w:rsidP="00B84DA6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Вывод по таблице издержек</w:t>
      </w:r>
      <w:r w:rsidRPr="00870F08">
        <w:rPr>
          <w:sz w:val="24"/>
          <w:szCs w:val="24"/>
        </w:rPr>
        <w:t xml:space="preserve"> (пример ниже)</w:t>
      </w:r>
      <w:r>
        <w:rPr>
          <w:sz w:val="24"/>
          <w:szCs w:val="24"/>
        </w:rPr>
        <w:t xml:space="preserve">: </w:t>
      </w:r>
    </w:p>
    <w:p w:rsidR="00B84DA6" w:rsidRDefault="00B84DA6" w:rsidP="00B84DA6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реализации предлагаемого мероприятия происходят изменения в следующих статьях калькуляции: </w:t>
      </w:r>
    </w:p>
    <w:p w:rsidR="00B84DA6" w:rsidRDefault="00B84DA6" w:rsidP="00B84DA6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C3A89">
        <w:rPr>
          <w:sz w:val="24"/>
          <w:szCs w:val="24"/>
        </w:rPr>
        <w:t xml:space="preserve"> Название статьи </w:t>
      </w:r>
      <w:r>
        <w:rPr>
          <w:sz w:val="24"/>
          <w:szCs w:val="24"/>
        </w:rPr>
        <w:t>(написа</w:t>
      </w:r>
      <w:r w:rsidR="005C3A89">
        <w:rPr>
          <w:sz w:val="24"/>
          <w:szCs w:val="24"/>
        </w:rPr>
        <w:t>ть величину до и после реализации мероприятия, а также отклонение)</w:t>
      </w:r>
    </w:p>
    <w:p w:rsidR="005C3A89" w:rsidRDefault="005C3A89" w:rsidP="005C3A8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полная себестоимость 1 тонны продукции снизилась на …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 xml:space="preserve">/т и составила после реализации мероприятия …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/</w:t>
      </w:r>
      <w:proofErr w:type="gramStart"/>
      <w:r>
        <w:rPr>
          <w:sz w:val="24"/>
          <w:szCs w:val="24"/>
        </w:rPr>
        <w:t>т</w:t>
      </w:r>
      <w:proofErr w:type="gramEnd"/>
      <w:r w:rsidR="00B926FB">
        <w:rPr>
          <w:sz w:val="24"/>
          <w:szCs w:val="24"/>
        </w:rPr>
        <w:t>.</w:t>
      </w:r>
    </w:p>
    <w:p w:rsidR="00B926FB" w:rsidRDefault="00B926F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84DA6" w:rsidRPr="00B926FB" w:rsidRDefault="005C3A89" w:rsidP="00B926FB">
      <w:pPr>
        <w:pStyle w:val="1"/>
        <w:spacing w:line="360" w:lineRule="auto"/>
      </w:pPr>
      <w:bookmarkStart w:id="10" w:name="_Toc508820451"/>
      <w:r w:rsidRPr="00B926FB">
        <w:lastRenderedPageBreak/>
        <w:t>3.5. ОЦЕНКА ВЛИЯНИЯ РЕАЛИЗАЦИИ ПРОЕКТА НА ЭКОНОМИЧЕСКУЮ ЭФФЕКТИВНОСТЬ ПРОИЗВОДСТВА</w:t>
      </w:r>
      <w:bookmarkEnd w:id="10"/>
    </w:p>
    <w:p w:rsidR="00222052" w:rsidRPr="00222052" w:rsidRDefault="00222052" w:rsidP="005C3A89">
      <w:pPr>
        <w:spacing w:line="360" w:lineRule="auto"/>
        <w:ind w:firstLine="567"/>
        <w:jc w:val="both"/>
        <w:rPr>
          <w:sz w:val="24"/>
          <w:szCs w:val="24"/>
        </w:rPr>
      </w:pPr>
      <w:r w:rsidRPr="00222052">
        <w:rPr>
          <w:sz w:val="24"/>
          <w:szCs w:val="24"/>
        </w:rPr>
        <w:t>Обобщающим экономическим показателем эффективности производства является прибыль, которую приносит предприятию выпускаемая в данном производстве продукция.</w:t>
      </w:r>
    </w:p>
    <w:p w:rsidR="00222052" w:rsidRPr="00222052" w:rsidRDefault="00222052" w:rsidP="005C3A89">
      <w:pPr>
        <w:spacing w:line="360" w:lineRule="auto"/>
        <w:ind w:firstLine="567"/>
        <w:jc w:val="both"/>
        <w:rPr>
          <w:sz w:val="24"/>
          <w:szCs w:val="24"/>
        </w:rPr>
      </w:pPr>
      <w:r w:rsidRPr="00222052">
        <w:rPr>
          <w:sz w:val="24"/>
          <w:szCs w:val="24"/>
        </w:rPr>
        <w:t>Эффект, полученный за краткосрочный период (за год), от проекта, реализованного в производстве продукта, принято характеризовать при помощи показателей:</w:t>
      </w:r>
    </w:p>
    <w:p w:rsidR="00776EC1" w:rsidRPr="00434F1D" w:rsidRDefault="00434F1D" w:rsidP="00434F1D">
      <w:pPr>
        <w:spacing w:line="360" w:lineRule="auto"/>
        <w:jc w:val="both"/>
        <w:rPr>
          <w:sz w:val="24"/>
          <w:szCs w:val="24"/>
        </w:rPr>
      </w:pPr>
      <w:r w:rsidRPr="00434F1D">
        <w:rPr>
          <w:sz w:val="24"/>
          <w:szCs w:val="24"/>
        </w:rPr>
        <w:t>1.</w:t>
      </w:r>
      <w:r>
        <w:rPr>
          <w:i/>
          <w:sz w:val="24"/>
          <w:szCs w:val="24"/>
        </w:rPr>
        <w:t xml:space="preserve"> </w:t>
      </w:r>
      <w:r w:rsidR="00776EC1" w:rsidRPr="00434F1D">
        <w:rPr>
          <w:sz w:val="24"/>
          <w:szCs w:val="24"/>
        </w:rPr>
        <w:t>Выручка</w:t>
      </w:r>
      <w:r w:rsidR="00F2682C" w:rsidRPr="00434F1D">
        <w:rPr>
          <w:sz w:val="24"/>
          <w:szCs w:val="24"/>
        </w:rPr>
        <w:t xml:space="preserve"> </w:t>
      </w:r>
      <w:r w:rsidR="00776EC1" w:rsidRPr="00434F1D">
        <w:rPr>
          <w:sz w:val="24"/>
          <w:szCs w:val="24"/>
        </w:rPr>
        <w:t xml:space="preserve">- это величина денежных поступлений предприятия от реализации </w:t>
      </w:r>
      <w:proofErr w:type="gramStart"/>
      <w:r w:rsidR="00776EC1" w:rsidRPr="00434F1D">
        <w:rPr>
          <w:sz w:val="24"/>
          <w:szCs w:val="24"/>
        </w:rPr>
        <w:t>на</w:t>
      </w:r>
      <w:proofErr w:type="gramEnd"/>
      <w:r w:rsidR="00776EC1" w:rsidRPr="00434F1D">
        <w:rPr>
          <w:sz w:val="24"/>
          <w:szCs w:val="24"/>
        </w:rPr>
        <w:t xml:space="preserve"> </w:t>
      </w:r>
      <w:proofErr w:type="gramStart"/>
      <w:r w:rsidR="00776EC1" w:rsidRPr="00434F1D">
        <w:rPr>
          <w:sz w:val="24"/>
          <w:szCs w:val="24"/>
        </w:rPr>
        <w:t>рынка</w:t>
      </w:r>
      <w:proofErr w:type="gramEnd"/>
      <w:r w:rsidR="00776EC1" w:rsidRPr="00434F1D">
        <w:rPr>
          <w:sz w:val="24"/>
          <w:szCs w:val="24"/>
        </w:rPr>
        <w:t xml:space="preserve"> определенного объема продукции по определенной цене</w:t>
      </w:r>
      <w:r w:rsidR="00451EB3">
        <w:rPr>
          <w:sz w:val="24"/>
          <w:szCs w:val="24"/>
        </w:rPr>
        <w:t>. Выручка рассч</w:t>
      </w:r>
      <w:r w:rsidR="00E51D07">
        <w:rPr>
          <w:sz w:val="24"/>
          <w:szCs w:val="24"/>
        </w:rPr>
        <w:t>итывается по следующей формуле</w:t>
      </w:r>
      <w:r w:rsidR="00776EC1" w:rsidRPr="00434F1D">
        <w:rPr>
          <w:sz w:val="24"/>
          <w:szCs w:val="24"/>
        </w:rPr>
        <w:t xml:space="preserve"> </w:t>
      </w:r>
    </w:p>
    <w:p w:rsidR="00776EC1" w:rsidRDefault="00F2682C" w:rsidP="00F2682C">
      <w:pPr>
        <w:pStyle w:val="a5"/>
        <w:spacing w:line="360" w:lineRule="auto"/>
        <w:ind w:left="0"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</w:t>
      </w:r>
      <w:r w:rsidR="00776EC1" w:rsidRPr="00776EC1">
        <w:rPr>
          <w:i/>
          <w:sz w:val="24"/>
          <w:szCs w:val="24"/>
        </w:rPr>
        <w:t>Выручка</w:t>
      </w:r>
      <w:r w:rsidR="00776EC1">
        <w:rPr>
          <w:i/>
          <w:sz w:val="24"/>
          <w:szCs w:val="24"/>
        </w:rPr>
        <w:t xml:space="preserve"> (</w:t>
      </w:r>
      <w:r w:rsidR="00776EC1">
        <w:rPr>
          <w:i/>
          <w:sz w:val="24"/>
          <w:szCs w:val="24"/>
          <w:lang w:val="en-US"/>
        </w:rPr>
        <w:t>TR</w:t>
      </w:r>
      <w:r w:rsidR="00776EC1" w:rsidRPr="00776EC1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= Цена * О</w:t>
      </w:r>
      <w:r w:rsidR="00776EC1" w:rsidRPr="00776EC1">
        <w:rPr>
          <w:sz w:val="24"/>
          <w:szCs w:val="24"/>
        </w:rPr>
        <w:t>бъем вып</w:t>
      </w:r>
      <w:r>
        <w:rPr>
          <w:sz w:val="24"/>
          <w:szCs w:val="24"/>
        </w:rPr>
        <w:t>уска                                   (5)</w:t>
      </w:r>
    </w:p>
    <w:p w:rsidR="00776EC1" w:rsidRPr="00F2682C" w:rsidRDefault="00776EC1" w:rsidP="005C3A89">
      <w:pPr>
        <w:pStyle w:val="a5"/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776EC1">
        <w:rPr>
          <w:sz w:val="24"/>
          <w:szCs w:val="24"/>
        </w:rPr>
        <w:t>де</w:t>
      </w:r>
      <w:r>
        <w:rPr>
          <w:sz w:val="24"/>
          <w:szCs w:val="24"/>
        </w:rPr>
        <w:t xml:space="preserve"> </w:t>
      </w:r>
      <w:r w:rsidRPr="00F2682C">
        <w:rPr>
          <w:sz w:val="24"/>
          <w:szCs w:val="24"/>
        </w:rPr>
        <w:t>Цена (Р) = себестоимость единицы продукции + рентабельность (5%) + НДС (</w:t>
      </w:r>
      <w:r w:rsidR="002D5852">
        <w:rPr>
          <w:sz w:val="24"/>
          <w:szCs w:val="24"/>
        </w:rPr>
        <w:t>20</w:t>
      </w:r>
      <w:r w:rsidRPr="00F2682C">
        <w:rPr>
          <w:sz w:val="24"/>
          <w:szCs w:val="24"/>
        </w:rPr>
        <w:t>%)</w:t>
      </w:r>
      <w:r w:rsidR="00F2682C" w:rsidRPr="00F2682C">
        <w:rPr>
          <w:sz w:val="24"/>
          <w:szCs w:val="24"/>
        </w:rPr>
        <w:t>; либо фактическая  цена, полученная из открытых источников</w:t>
      </w:r>
    </w:p>
    <w:p w:rsidR="00776EC1" w:rsidRPr="00776EC1" w:rsidRDefault="00776EC1" w:rsidP="005C3A89">
      <w:pPr>
        <w:pStyle w:val="a5"/>
        <w:spacing w:line="360" w:lineRule="auto"/>
        <w:ind w:left="0" w:firstLine="567"/>
        <w:jc w:val="both"/>
        <w:rPr>
          <w:sz w:val="24"/>
          <w:szCs w:val="24"/>
        </w:rPr>
      </w:pPr>
      <w:r w:rsidRPr="00F2682C">
        <w:rPr>
          <w:sz w:val="24"/>
          <w:szCs w:val="24"/>
        </w:rPr>
        <w:t xml:space="preserve">      Объем выпуска (</w:t>
      </w:r>
      <w:r w:rsidRPr="00F2682C">
        <w:rPr>
          <w:sz w:val="24"/>
          <w:szCs w:val="24"/>
          <w:lang w:val="en-US"/>
        </w:rPr>
        <w:t>Q</w:t>
      </w:r>
      <w:r w:rsidRPr="00F2682C">
        <w:rPr>
          <w:sz w:val="24"/>
          <w:szCs w:val="24"/>
        </w:rPr>
        <w:t>) - берем</w:t>
      </w:r>
      <w:r w:rsidRPr="00776EC1">
        <w:rPr>
          <w:sz w:val="24"/>
          <w:szCs w:val="24"/>
        </w:rPr>
        <w:t xml:space="preserve"> из калькуляции</w:t>
      </w:r>
    </w:p>
    <w:p w:rsidR="00776EC1" w:rsidRPr="00776EC1" w:rsidRDefault="00434F1D" w:rsidP="00434F1D">
      <w:pPr>
        <w:spacing w:line="360" w:lineRule="auto"/>
        <w:jc w:val="both"/>
        <w:rPr>
          <w:i/>
          <w:sz w:val="24"/>
          <w:szCs w:val="24"/>
        </w:rPr>
      </w:pPr>
      <w:r w:rsidRPr="00434F1D">
        <w:rPr>
          <w:sz w:val="24"/>
          <w:szCs w:val="24"/>
        </w:rPr>
        <w:t xml:space="preserve">2. </w:t>
      </w:r>
      <w:r w:rsidR="00776EC1" w:rsidRPr="00434F1D">
        <w:rPr>
          <w:sz w:val="24"/>
          <w:szCs w:val="24"/>
        </w:rPr>
        <w:t>Полная себестоимость всего выпуска продукци</w:t>
      </w:r>
      <w:proofErr w:type="gramStart"/>
      <w:r w:rsidR="00776EC1" w:rsidRPr="00434F1D">
        <w:rPr>
          <w:sz w:val="24"/>
          <w:szCs w:val="24"/>
        </w:rPr>
        <w:t>и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это совокупные затраты предприятия на производство и реализацию продукции (берем из калькуляции </w:t>
      </w:r>
      <w:r w:rsidR="00776EC1">
        <w:rPr>
          <w:sz w:val="24"/>
          <w:szCs w:val="24"/>
        </w:rPr>
        <w:t>стр</w:t>
      </w:r>
      <w:r>
        <w:rPr>
          <w:sz w:val="24"/>
          <w:szCs w:val="24"/>
        </w:rPr>
        <w:t xml:space="preserve">ока </w:t>
      </w:r>
      <w:r w:rsidR="00776EC1">
        <w:rPr>
          <w:sz w:val="24"/>
          <w:szCs w:val="24"/>
        </w:rPr>
        <w:t>17</w:t>
      </w:r>
      <w:r w:rsidR="00776EC1" w:rsidRPr="00776EC1">
        <w:rPr>
          <w:sz w:val="24"/>
          <w:szCs w:val="24"/>
        </w:rPr>
        <w:t>)</w:t>
      </w:r>
    </w:p>
    <w:p w:rsidR="00222052" w:rsidRDefault="00434F1D" w:rsidP="00434F1D">
      <w:pPr>
        <w:spacing w:line="360" w:lineRule="auto"/>
        <w:jc w:val="both"/>
        <w:rPr>
          <w:sz w:val="24"/>
          <w:szCs w:val="24"/>
        </w:rPr>
      </w:pPr>
      <w:r w:rsidRPr="00434F1D">
        <w:rPr>
          <w:sz w:val="24"/>
          <w:szCs w:val="24"/>
        </w:rPr>
        <w:t xml:space="preserve">3. </w:t>
      </w:r>
      <w:r w:rsidR="00222052" w:rsidRPr="00434F1D">
        <w:rPr>
          <w:sz w:val="24"/>
          <w:szCs w:val="24"/>
        </w:rPr>
        <w:t>Валовая прибыль</w:t>
      </w:r>
      <w:r w:rsidR="00D809C6" w:rsidRPr="00434F1D">
        <w:rPr>
          <w:sz w:val="24"/>
          <w:szCs w:val="24"/>
        </w:rPr>
        <w:t xml:space="preserve"> </w:t>
      </w:r>
      <w:r w:rsidR="00222052" w:rsidRPr="00434F1D">
        <w:rPr>
          <w:sz w:val="24"/>
          <w:szCs w:val="24"/>
        </w:rPr>
        <w:t>/ убыток</w:t>
      </w:r>
      <w:r w:rsidR="00F2682C" w:rsidRPr="00434F1D">
        <w:rPr>
          <w:sz w:val="24"/>
          <w:szCs w:val="24"/>
        </w:rPr>
        <w:t xml:space="preserve"> (прибыль до налогообложения)</w:t>
      </w:r>
      <w:r w:rsidR="00222052" w:rsidRPr="00434F1D">
        <w:rPr>
          <w:sz w:val="24"/>
          <w:szCs w:val="24"/>
        </w:rPr>
        <w:t xml:space="preserve"> </w:t>
      </w:r>
      <w:r w:rsidR="00222052" w:rsidRPr="00222052">
        <w:rPr>
          <w:sz w:val="24"/>
          <w:szCs w:val="24"/>
        </w:rPr>
        <w:t xml:space="preserve">– </w:t>
      </w:r>
      <w:r w:rsidR="00F2682C" w:rsidRPr="00222052">
        <w:rPr>
          <w:sz w:val="24"/>
          <w:szCs w:val="24"/>
        </w:rPr>
        <w:t>результат, получаемый при вычитании из выручки от реализации продукта в анализируемом периоде тех, принимаемых к зачёту в соответствии с рекомендациями главы 25 «Налог на прибыль» Налогового кодекса РФ, расходов предприятия, которые были связаны с его производством и продажей в этом периоде</w:t>
      </w:r>
      <w:r w:rsidR="00E51D07">
        <w:rPr>
          <w:sz w:val="24"/>
          <w:szCs w:val="24"/>
        </w:rPr>
        <w:t>. Рассчитывается по формуле:</w:t>
      </w:r>
    </w:p>
    <w:p w:rsidR="00086135" w:rsidRDefault="00F2682C" w:rsidP="00F2682C">
      <w:pPr>
        <w:spacing w:line="360" w:lineRule="auto"/>
        <w:ind w:left="36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="00086135" w:rsidRPr="00E21A05">
        <w:rPr>
          <w:i/>
          <w:sz w:val="24"/>
          <w:szCs w:val="24"/>
        </w:rPr>
        <w:t>Валовая прибыль</w:t>
      </w:r>
      <w:r w:rsidR="00086135">
        <w:rPr>
          <w:sz w:val="24"/>
          <w:szCs w:val="24"/>
        </w:rPr>
        <w:t xml:space="preserve"> = Выручка - полная себестоимость всего выпуска продукции</w:t>
      </w:r>
      <w:r>
        <w:rPr>
          <w:sz w:val="24"/>
          <w:szCs w:val="24"/>
        </w:rPr>
        <w:t xml:space="preserve">     (6)</w:t>
      </w:r>
    </w:p>
    <w:p w:rsidR="00F2682C" w:rsidRDefault="00434F1D" w:rsidP="00434F1D">
      <w:pPr>
        <w:spacing w:line="360" w:lineRule="auto"/>
        <w:jc w:val="both"/>
        <w:rPr>
          <w:sz w:val="24"/>
          <w:szCs w:val="24"/>
        </w:rPr>
      </w:pPr>
      <w:r w:rsidRPr="00434F1D">
        <w:rPr>
          <w:sz w:val="24"/>
          <w:szCs w:val="24"/>
        </w:rPr>
        <w:t xml:space="preserve">4. </w:t>
      </w:r>
      <w:r w:rsidR="00F2682C" w:rsidRPr="00434F1D">
        <w:rPr>
          <w:sz w:val="24"/>
          <w:szCs w:val="24"/>
        </w:rPr>
        <w:t xml:space="preserve">Налог на прибыль </w:t>
      </w:r>
      <w:r>
        <w:rPr>
          <w:sz w:val="24"/>
          <w:szCs w:val="24"/>
        </w:rPr>
        <w:t xml:space="preserve">-  </w:t>
      </w:r>
      <w:r w:rsidR="00C46E3F">
        <w:rPr>
          <w:sz w:val="24"/>
          <w:szCs w:val="24"/>
        </w:rPr>
        <w:t>это прямой налог, взымаемый с прибыли организации</w:t>
      </w:r>
      <w:r w:rsidR="00E51D07">
        <w:rPr>
          <w:sz w:val="24"/>
          <w:szCs w:val="24"/>
        </w:rPr>
        <w:t>. Формула расчета приведена ниже:</w:t>
      </w:r>
    </w:p>
    <w:p w:rsidR="00434F1D" w:rsidRDefault="00434F1D" w:rsidP="00434F1D">
      <w:pPr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</w:t>
      </w:r>
      <w:r w:rsidRPr="00434F1D">
        <w:rPr>
          <w:i/>
          <w:sz w:val="24"/>
          <w:szCs w:val="24"/>
        </w:rPr>
        <w:t>Налог на прибыль</w:t>
      </w:r>
      <w:r>
        <w:rPr>
          <w:sz w:val="24"/>
          <w:szCs w:val="24"/>
        </w:rPr>
        <w:t xml:space="preserve"> = Валовая прибыль *ставка налога на прибыль        (7)</w:t>
      </w:r>
    </w:p>
    <w:p w:rsidR="00434F1D" w:rsidRPr="00434F1D" w:rsidRDefault="00434F1D" w:rsidP="00434F1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Примечание: ставка налога прибыль в Пермско</w:t>
      </w:r>
      <w:r w:rsidR="00C46E3F">
        <w:rPr>
          <w:sz w:val="24"/>
          <w:szCs w:val="24"/>
        </w:rPr>
        <w:t>м крае в 20</w:t>
      </w:r>
      <w:r w:rsidR="002D5852">
        <w:rPr>
          <w:sz w:val="24"/>
          <w:szCs w:val="24"/>
        </w:rPr>
        <w:t>20</w:t>
      </w:r>
      <w:r w:rsidR="00C46E3F">
        <w:rPr>
          <w:sz w:val="24"/>
          <w:szCs w:val="24"/>
        </w:rPr>
        <w:t xml:space="preserve"> году составляет </w:t>
      </w:r>
      <w:r w:rsidR="002D5852">
        <w:rPr>
          <w:sz w:val="24"/>
          <w:szCs w:val="24"/>
        </w:rPr>
        <w:t>20</w:t>
      </w:r>
      <w:r>
        <w:rPr>
          <w:sz w:val="24"/>
          <w:szCs w:val="24"/>
        </w:rPr>
        <w:t>%</w:t>
      </w:r>
    </w:p>
    <w:p w:rsidR="00F2682C" w:rsidRDefault="00434F1D" w:rsidP="00434F1D">
      <w:pPr>
        <w:spacing w:line="360" w:lineRule="auto"/>
        <w:jc w:val="both"/>
        <w:rPr>
          <w:sz w:val="24"/>
          <w:szCs w:val="24"/>
        </w:rPr>
      </w:pPr>
      <w:r w:rsidRPr="00434F1D">
        <w:rPr>
          <w:sz w:val="24"/>
          <w:szCs w:val="24"/>
        </w:rPr>
        <w:t xml:space="preserve">5. </w:t>
      </w:r>
      <w:r w:rsidR="00F2682C" w:rsidRPr="00434F1D">
        <w:rPr>
          <w:sz w:val="24"/>
          <w:szCs w:val="24"/>
        </w:rPr>
        <w:t>Чистая прибыль</w:t>
      </w:r>
      <w:r w:rsidR="00F2682C" w:rsidRPr="00222052">
        <w:rPr>
          <w:sz w:val="24"/>
          <w:szCs w:val="24"/>
        </w:rPr>
        <w:t xml:space="preserve"> – результат вычитания из прибыли до налогообложения суммы налога на прибыль</w:t>
      </w:r>
      <w:r w:rsidR="00F2682C">
        <w:rPr>
          <w:sz w:val="24"/>
          <w:szCs w:val="24"/>
        </w:rPr>
        <w:t xml:space="preserve"> (с учетом особенностей региона)</w:t>
      </w:r>
      <w:r w:rsidR="00E51D07">
        <w:rPr>
          <w:sz w:val="24"/>
          <w:szCs w:val="24"/>
        </w:rPr>
        <w:t>. Рассчитывается по формуле:</w:t>
      </w:r>
    </w:p>
    <w:p w:rsidR="00F2682C" w:rsidRPr="00434F1D" w:rsidRDefault="00434F1D" w:rsidP="00434F1D">
      <w:pPr>
        <w:spacing w:line="360" w:lineRule="auto"/>
        <w:ind w:left="360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Чистая прибыль= </w:t>
      </w:r>
      <w:r w:rsidRPr="00434F1D">
        <w:rPr>
          <w:sz w:val="24"/>
          <w:szCs w:val="24"/>
        </w:rPr>
        <w:t>Валовая прибыль- налог на прибыль</w:t>
      </w:r>
      <w:r>
        <w:rPr>
          <w:sz w:val="24"/>
          <w:szCs w:val="24"/>
        </w:rPr>
        <w:t xml:space="preserve">                      (8)</w:t>
      </w:r>
    </w:p>
    <w:p w:rsidR="00222052" w:rsidRPr="00222052" w:rsidRDefault="00C46E3F" w:rsidP="00922223">
      <w:pPr>
        <w:spacing w:line="360" w:lineRule="auto"/>
        <w:jc w:val="both"/>
        <w:rPr>
          <w:sz w:val="24"/>
          <w:szCs w:val="24"/>
        </w:rPr>
      </w:pPr>
      <w:r w:rsidRPr="00C46E3F">
        <w:rPr>
          <w:sz w:val="24"/>
          <w:szCs w:val="24"/>
        </w:rPr>
        <w:t>6.</w:t>
      </w:r>
      <w:r>
        <w:rPr>
          <w:i/>
          <w:sz w:val="24"/>
          <w:szCs w:val="24"/>
        </w:rPr>
        <w:t xml:space="preserve"> </w:t>
      </w:r>
      <w:r w:rsidR="000D4B63" w:rsidRPr="00C46E3F">
        <w:rPr>
          <w:sz w:val="24"/>
          <w:szCs w:val="24"/>
        </w:rPr>
        <w:t>Р</w:t>
      </w:r>
      <w:r w:rsidR="00222052" w:rsidRPr="00C46E3F">
        <w:rPr>
          <w:sz w:val="24"/>
          <w:szCs w:val="24"/>
        </w:rPr>
        <w:t>ентабельность продукта (</w:t>
      </w:r>
      <w:r w:rsidR="00222052" w:rsidRPr="00C46E3F">
        <w:rPr>
          <w:sz w:val="24"/>
          <w:szCs w:val="24"/>
          <w:lang w:val="en-US"/>
        </w:rPr>
        <w:t>R</w:t>
      </w:r>
      <w:r w:rsidR="00922223">
        <w:rPr>
          <w:sz w:val="24"/>
          <w:szCs w:val="24"/>
        </w:rPr>
        <w:t xml:space="preserve">) - </w:t>
      </w:r>
      <w:r w:rsidR="00222052" w:rsidRPr="00222052">
        <w:rPr>
          <w:sz w:val="24"/>
          <w:szCs w:val="24"/>
        </w:rPr>
        <w:t>рассчитывается как отношение годовых показателей валовой прибыли к полно</w:t>
      </w:r>
      <w:r w:rsidR="00EC2220">
        <w:rPr>
          <w:sz w:val="24"/>
          <w:szCs w:val="24"/>
        </w:rPr>
        <w:t>й себестоимости (общим затратам</w:t>
      </w:r>
      <w:r w:rsidR="00222052" w:rsidRPr="00222052">
        <w:rPr>
          <w:sz w:val="24"/>
          <w:szCs w:val="24"/>
        </w:rPr>
        <w:t>) и показывает, какой процент валовой прибыли с рубля затраченных на производство и сбыт  продукта ресурсов приносят его продажи:</w:t>
      </w:r>
    </w:p>
    <w:p w:rsidR="00222052" w:rsidRDefault="00C46E3F" w:rsidP="00C46E3F">
      <w:pPr>
        <w:spacing w:line="360" w:lineRule="auto"/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F7102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392E58" w:rsidRPr="00EC2220">
        <w:rPr>
          <w:position w:val="-28"/>
          <w:sz w:val="24"/>
          <w:szCs w:val="24"/>
        </w:rPr>
        <w:object w:dxaOrig="3040" w:dyaOrig="660">
          <v:shape id="_x0000_i1027" type="#_x0000_t75" style="width:152.25pt;height:33pt" o:ole="">
            <v:imagedata r:id="rId11" o:title=""/>
          </v:shape>
          <o:OLEObject Type="Embed" ProgID="Equation.3" ShapeID="_x0000_i1027" DrawAspect="Content" ObjectID="_1647664491" r:id="rId12"/>
        </w:object>
      </w:r>
      <w:r>
        <w:rPr>
          <w:sz w:val="24"/>
          <w:szCs w:val="24"/>
        </w:rPr>
        <w:t xml:space="preserve">        </w:t>
      </w:r>
      <w:r w:rsidR="00F7102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(9)</w:t>
      </w:r>
      <w:r w:rsidR="00A662CF">
        <w:rPr>
          <w:sz w:val="24"/>
          <w:szCs w:val="24"/>
        </w:rPr>
        <w:t xml:space="preserve"> </w:t>
      </w:r>
    </w:p>
    <w:p w:rsidR="00A662CF" w:rsidRDefault="00A662CF" w:rsidP="00A662CF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 итогам расчетов заполнить таблицу </w:t>
      </w:r>
    </w:p>
    <w:p w:rsidR="00C10862" w:rsidRDefault="00857D27" w:rsidP="00A662CF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6 </w:t>
      </w:r>
      <w:r w:rsidR="00C10862">
        <w:rPr>
          <w:sz w:val="24"/>
          <w:szCs w:val="24"/>
        </w:rPr>
        <w:t>- Финансовые показатели</w:t>
      </w:r>
    </w:p>
    <w:tbl>
      <w:tblPr>
        <w:tblStyle w:val="ae"/>
        <w:tblW w:w="9653" w:type="dxa"/>
        <w:tblLayout w:type="fixed"/>
        <w:tblLook w:val="04A0" w:firstRow="1" w:lastRow="0" w:firstColumn="1" w:lastColumn="0" w:noHBand="0" w:noVBand="1"/>
      </w:tblPr>
      <w:tblGrid>
        <w:gridCol w:w="675"/>
        <w:gridCol w:w="2372"/>
        <w:gridCol w:w="2364"/>
        <w:gridCol w:w="2364"/>
        <w:gridCol w:w="1878"/>
      </w:tblGrid>
      <w:tr w:rsidR="00F7102B" w:rsidTr="00922223">
        <w:tc>
          <w:tcPr>
            <w:tcW w:w="675" w:type="dxa"/>
          </w:tcPr>
          <w:p w:rsidR="00D53C3A" w:rsidRDefault="00F7102B" w:rsidP="00F710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7102B" w:rsidRDefault="00F7102B" w:rsidP="00F7102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372" w:type="dxa"/>
            <w:vAlign w:val="center"/>
          </w:tcPr>
          <w:p w:rsidR="00F7102B" w:rsidRDefault="00F7102B" w:rsidP="00922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2364" w:type="dxa"/>
            <w:vAlign w:val="center"/>
          </w:tcPr>
          <w:p w:rsidR="00F7102B" w:rsidRDefault="00F7102B" w:rsidP="00922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реализации мероприятия</w:t>
            </w:r>
          </w:p>
        </w:tc>
        <w:tc>
          <w:tcPr>
            <w:tcW w:w="2364" w:type="dxa"/>
            <w:vAlign w:val="center"/>
          </w:tcPr>
          <w:p w:rsidR="00F7102B" w:rsidRDefault="00F7102B" w:rsidP="00922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реализации мероприятия</w:t>
            </w:r>
          </w:p>
        </w:tc>
        <w:tc>
          <w:tcPr>
            <w:tcW w:w="1878" w:type="dxa"/>
            <w:vAlign w:val="center"/>
          </w:tcPr>
          <w:p w:rsidR="00F7102B" w:rsidRDefault="00F7102B" w:rsidP="00922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  <w:r w:rsidR="00922223">
              <w:rPr>
                <w:sz w:val="24"/>
                <w:szCs w:val="24"/>
              </w:rPr>
              <w:t xml:space="preserve"> (прирост)</w:t>
            </w:r>
          </w:p>
        </w:tc>
      </w:tr>
      <w:tr w:rsidR="00451EB3" w:rsidTr="00B926FB">
        <w:tc>
          <w:tcPr>
            <w:tcW w:w="675" w:type="dxa"/>
          </w:tcPr>
          <w:p w:rsidR="00451EB3" w:rsidRDefault="00451EB3" w:rsidP="0045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2" w:type="dxa"/>
          </w:tcPr>
          <w:p w:rsidR="00451EB3" w:rsidRDefault="00451EB3" w:rsidP="0045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451EB3" w:rsidRDefault="00451EB3" w:rsidP="0045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4" w:type="dxa"/>
          </w:tcPr>
          <w:p w:rsidR="00451EB3" w:rsidRDefault="00451EB3" w:rsidP="0045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8" w:type="dxa"/>
          </w:tcPr>
          <w:p w:rsidR="00451EB3" w:rsidRDefault="00451EB3" w:rsidP="00451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7102B" w:rsidTr="00D53C3A">
        <w:tc>
          <w:tcPr>
            <w:tcW w:w="675" w:type="dxa"/>
          </w:tcPr>
          <w:p w:rsidR="00F7102B" w:rsidRDefault="00F7102B" w:rsidP="00D53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2" w:type="dxa"/>
          </w:tcPr>
          <w:p w:rsidR="00F7102B" w:rsidRDefault="00F7102B" w:rsidP="00F710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Выручка, руб.</w:t>
            </w:r>
          </w:p>
        </w:tc>
        <w:tc>
          <w:tcPr>
            <w:tcW w:w="2364" w:type="dxa"/>
          </w:tcPr>
          <w:p w:rsidR="00F7102B" w:rsidRDefault="00F7102B" w:rsidP="00F710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4" w:type="dxa"/>
          </w:tcPr>
          <w:p w:rsidR="00F7102B" w:rsidRDefault="00F7102B" w:rsidP="00F710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F7102B" w:rsidRDefault="00F7102B" w:rsidP="00F7102B">
            <w:pPr>
              <w:jc w:val="both"/>
              <w:rPr>
                <w:sz w:val="24"/>
                <w:szCs w:val="24"/>
              </w:rPr>
            </w:pPr>
          </w:p>
        </w:tc>
      </w:tr>
      <w:tr w:rsidR="00F7102B" w:rsidTr="00D53C3A">
        <w:tc>
          <w:tcPr>
            <w:tcW w:w="675" w:type="dxa"/>
          </w:tcPr>
          <w:p w:rsidR="00F7102B" w:rsidRDefault="00F7102B" w:rsidP="00D53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72" w:type="dxa"/>
          </w:tcPr>
          <w:p w:rsidR="00F7102B" w:rsidRDefault="00F7102B" w:rsidP="00F710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Полная себестоимость,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/год</w:t>
            </w:r>
          </w:p>
        </w:tc>
        <w:tc>
          <w:tcPr>
            <w:tcW w:w="2364" w:type="dxa"/>
          </w:tcPr>
          <w:p w:rsidR="00F7102B" w:rsidRDefault="00F7102B" w:rsidP="00F710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4" w:type="dxa"/>
          </w:tcPr>
          <w:p w:rsidR="00F7102B" w:rsidRDefault="00F7102B" w:rsidP="00F710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F7102B" w:rsidRDefault="00F7102B" w:rsidP="00F7102B">
            <w:pPr>
              <w:jc w:val="both"/>
              <w:rPr>
                <w:sz w:val="24"/>
                <w:szCs w:val="24"/>
              </w:rPr>
            </w:pPr>
          </w:p>
        </w:tc>
      </w:tr>
      <w:tr w:rsidR="00F7102B" w:rsidTr="00D53C3A">
        <w:tc>
          <w:tcPr>
            <w:tcW w:w="675" w:type="dxa"/>
          </w:tcPr>
          <w:p w:rsidR="00F7102B" w:rsidRDefault="00F7102B" w:rsidP="00D53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72" w:type="dxa"/>
          </w:tcPr>
          <w:p w:rsidR="00F7102B" w:rsidRDefault="00F7102B" w:rsidP="00F710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Валовая прибыль, руб.</w:t>
            </w:r>
          </w:p>
        </w:tc>
        <w:tc>
          <w:tcPr>
            <w:tcW w:w="2364" w:type="dxa"/>
          </w:tcPr>
          <w:p w:rsidR="00F7102B" w:rsidRDefault="00F7102B" w:rsidP="00F710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4" w:type="dxa"/>
          </w:tcPr>
          <w:p w:rsidR="00F7102B" w:rsidRDefault="00F7102B" w:rsidP="00F710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F7102B" w:rsidRDefault="00F7102B" w:rsidP="00F7102B">
            <w:pPr>
              <w:jc w:val="both"/>
              <w:rPr>
                <w:sz w:val="24"/>
                <w:szCs w:val="24"/>
              </w:rPr>
            </w:pPr>
          </w:p>
        </w:tc>
      </w:tr>
      <w:tr w:rsidR="00F7102B" w:rsidTr="00D53C3A">
        <w:tc>
          <w:tcPr>
            <w:tcW w:w="675" w:type="dxa"/>
          </w:tcPr>
          <w:p w:rsidR="00F7102B" w:rsidRDefault="00F7102B" w:rsidP="00D53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72" w:type="dxa"/>
          </w:tcPr>
          <w:p w:rsidR="00F7102B" w:rsidRDefault="00F7102B" w:rsidP="00F710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прибыль, руб.</w:t>
            </w:r>
          </w:p>
        </w:tc>
        <w:tc>
          <w:tcPr>
            <w:tcW w:w="2364" w:type="dxa"/>
          </w:tcPr>
          <w:p w:rsidR="00F7102B" w:rsidRDefault="00F7102B" w:rsidP="00F710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4" w:type="dxa"/>
          </w:tcPr>
          <w:p w:rsidR="00F7102B" w:rsidRDefault="00F7102B" w:rsidP="00F710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F7102B" w:rsidRDefault="00F7102B" w:rsidP="00F7102B">
            <w:pPr>
              <w:jc w:val="both"/>
              <w:rPr>
                <w:sz w:val="24"/>
                <w:szCs w:val="24"/>
              </w:rPr>
            </w:pPr>
          </w:p>
        </w:tc>
      </w:tr>
      <w:tr w:rsidR="00F7102B" w:rsidTr="00D53C3A">
        <w:tc>
          <w:tcPr>
            <w:tcW w:w="675" w:type="dxa"/>
          </w:tcPr>
          <w:p w:rsidR="00F7102B" w:rsidRDefault="00F7102B" w:rsidP="00D53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72" w:type="dxa"/>
          </w:tcPr>
          <w:p w:rsidR="00F7102B" w:rsidRDefault="00F7102B" w:rsidP="00F710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Чистая прибыль, руб.</w:t>
            </w:r>
          </w:p>
        </w:tc>
        <w:tc>
          <w:tcPr>
            <w:tcW w:w="2364" w:type="dxa"/>
          </w:tcPr>
          <w:p w:rsidR="00F7102B" w:rsidRDefault="00F7102B" w:rsidP="00F710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4" w:type="dxa"/>
          </w:tcPr>
          <w:p w:rsidR="00F7102B" w:rsidRDefault="00F7102B" w:rsidP="00F710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F7102B" w:rsidRDefault="00F7102B" w:rsidP="00F7102B">
            <w:pPr>
              <w:jc w:val="both"/>
              <w:rPr>
                <w:sz w:val="24"/>
                <w:szCs w:val="24"/>
              </w:rPr>
            </w:pPr>
          </w:p>
        </w:tc>
      </w:tr>
      <w:tr w:rsidR="00F7102B" w:rsidTr="00D53C3A">
        <w:tc>
          <w:tcPr>
            <w:tcW w:w="675" w:type="dxa"/>
          </w:tcPr>
          <w:p w:rsidR="00F7102B" w:rsidRDefault="00F7102B" w:rsidP="00D53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72" w:type="dxa"/>
          </w:tcPr>
          <w:p w:rsidR="00F7102B" w:rsidRDefault="00F7102B" w:rsidP="00F710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Рентабельность продукта, %</w:t>
            </w:r>
          </w:p>
        </w:tc>
        <w:tc>
          <w:tcPr>
            <w:tcW w:w="2364" w:type="dxa"/>
          </w:tcPr>
          <w:p w:rsidR="00F7102B" w:rsidRDefault="00F7102B" w:rsidP="00F710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4" w:type="dxa"/>
          </w:tcPr>
          <w:p w:rsidR="00F7102B" w:rsidRDefault="00F7102B" w:rsidP="00F710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F7102B" w:rsidRDefault="00F7102B" w:rsidP="00F7102B">
            <w:pPr>
              <w:jc w:val="both"/>
              <w:rPr>
                <w:sz w:val="24"/>
                <w:szCs w:val="24"/>
              </w:rPr>
            </w:pPr>
          </w:p>
        </w:tc>
      </w:tr>
    </w:tbl>
    <w:p w:rsidR="00A662CF" w:rsidRDefault="00A662CF" w:rsidP="00A662CF">
      <w:pPr>
        <w:spacing w:line="360" w:lineRule="auto"/>
        <w:ind w:firstLine="360"/>
        <w:jc w:val="both"/>
        <w:rPr>
          <w:sz w:val="24"/>
          <w:szCs w:val="24"/>
        </w:rPr>
      </w:pPr>
    </w:p>
    <w:p w:rsidR="00C10862" w:rsidRPr="00222052" w:rsidRDefault="00C10862" w:rsidP="00A662CF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Отклонение с отрицательным значением говорит о том, что показатель снижается в результате реализации мероприятия, положительное отклонение говорит об увеличении показателя. Отклонение считает по следующей формуле:</w:t>
      </w:r>
    </w:p>
    <w:p w:rsidR="00534D50" w:rsidRDefault="00F7102B" w:rsidP="00534D50">
      <w:pPr>
        <w:tabs>
          <w:tab w:val="left" w:pos="0"/>
        </w:tabs>
        <w:spacing w:line="36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F7102B">
        <w:rPr>
          <w:sz w:val="24"/>
          <w:szCs w:val="24"/>
        </w:rPr>
        <w:t xml:space="preserve">Отклонение = </w:t>
      </w:r>
      <w:r>
        <w:rPr>
          <w:sz w:val="24"/>
          <w:szCs w:val="24"/>
        </w:rPr>
        <w:t>значение после – значение до                               (10)</w:t>
      </w:r>
      <w:r w:rsidR="00922223">
        <w:rPr>
          <w:sz w:val="24"/>
          <w:szCs w:val="24"/>
        </w:rPr>
        <w:t xml:space="preserve"> </w:t>
      </w:r>
    </w:p>
    <w:p w:rsidR="00922223" w:rsidRDefault="00922223" w:rsidP="00922223">
      <w:pPr>
        <w:tabs>
          <w:tab w:val="left" w:pos="0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 Срок окупаемости</w:t>
      </w:r>
      <w:r w:rsidR="00C10862">
        <w:rPr>
          <w:sz w:val="24"/>
          <w:szCs w:val="24"/>
        </w:rPr>
        <w:t xml:space="preserve"> </w:t>
      </w:r>
      <w:r>
        <w:rPr>
          <w:sz w:val="24"/>
          <w:szCs w:val="24"/>
        </w:rPr>
        <w:t>- это период времени, в течение которого предприятие полностью возвращает первоначальное вложенные в проект средства</w:t>
      </w:r>
      <w:r w:rsidR="00E51D07">
        <w:rPr>
          <w:sz w:val="24"/>
          <w:szCs w:val="24"/>
        </w:rPr>
        <w:t>. Срок окупаемости в годах рассчитывается по следующей формуле:</w:t>
      </w:r>
    </w:p>
    <w:p w:rsidR="00922223" w:rsidRDefault="00922223" w:rsidP="00CD368F">
      <w:pPr>
        <w:tabs>
          <w:tab w:val="left" w:pos="0"/>
        </w:tabs>
        <w:spacing w:line="360" w:lineRule="auto"/>
        <w:ind w:firstLine="567"/>
        <w:jc w:val="right"/>
        <w:rPr>
          <w:sz w:val="24"/>
          <w:szCs w:val="24"/>
        </w:rPr>
      </w:pPr>
      <w:r w:rsidRPr="00675B7C">
        <w:rPr>
          <w:position w:val="-28"/>
          <w:sz w:val="24"/>
          <w:szCs w:val="24"/>
        </w:rPr>
        <w:object w:dxaOrig="3820" w:dyaOrig="660">
          <v:shape id="_x0000_i1028" type="#_x0000_t75" style="width:191.25pt;height:33pt" o:ole="">
            <v:imagedata r:id="rId13" o:title=""/>
          </v:shape>
          <o:OLEObject Type="Embed" ProgID="Equation.3" ShapeID="_x0000_i1028" DrawAspect="Content" ObjectID="_1647664492" r:id="rId14"/>
        </w:object>
      </w:r>
      <w:r w:rsidR="00911AC8">
        <w:rPr>
          <w:sz w:val="24"/>
          <w:szCs w:val="24"/>
        </w:rPr>
        <w:t xml:space="preserve"> </w:t>
      </w:r>
      <w:r w:rsidR="002C7DB0">
        <w:rPr>
          <w:sz w:val="24"/>
          <w:szCs w:val="24"/>
        </w:rPr>
        <w:t xml:space="preserve">   </w:t>
      </w:r>
      <w:r w:rsidR="00CD368F">
        <w:rPr>
          <w:sz w:val="24"/>
          <w:szCs w:val="24"/>
        </w:rPr>
        <w:t xml:space="preserve">                                       </w:t>
      </w:r>
      <w:r w:rsidR="002C7DB0">
        <w:rPr>
          <w:sz w:val="24"/>
          <w:szCs w:val="24"/>
        </w:rPr>
        <w:t xml:space="preserve">  (11)</w:t>
      </w:r>
    </w:p>
    <w:p w:rsidR="003F69D4" w:rsidRDefault="00911AC8" w:rsidP="00911AC8">
      <w:pPr>
        <w:tabs>
          <w:tab w:val="left" w:pos="0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Примечание: сумма капитальный вложений рассчитывается в табл. 2 (колонка 6)</w:t>
      </w:r>
      <w:r w:rsidR="00451EB3">
        <w:rPr>
          <w:sz w:val="24"/>
          <w:szCs w:val="24"/>
        </w:rPr>
        <w:t>, прирост чистой прибыли табл. 5 (колонка 5).</w:t>
      </w:r>
    </w:p>
    <w:p w:rsidR="003F69D4" w:rsidRPr="003F69D4" w:rsidRDefault="003F69D4" w:rsidP="003F69D4">
      <w:pPr>
        <w:rPr>
          <w:sz w:val="24"/>
          <w:szCs w:val="24"/>
        </w:rPr>
      </w:pPr>
    </w:p>
    <w:p w:rsidR="003F69D4" w:rsidRPr="003F69D4" w:rsidRDefault="003F69D4" w:rsidP="003F69D4">
      <w:pPr>
        <w:rPr>
          <w:sz w:val="24"/>
          <w:szCs w:val="24"/>
        </w:rPr>
      </w:pPr>
    </w:p>
    <w:p w:rsidR="003F69D4" w:rsidRPr="003F69D4" w:rsidRDefault="003F69D4" w:rsidP="003F69D4">
      <w:pPr>
        <w:rPr>
          <w:sz w:val="24"/>
          <w:szCs w:val="24"/>
        </w:rPr>
      </w:pPr>
    </w:p>
    <w:p w:rsidR="003F69D4" w:rsidRPr="003F69D4" w:rsidRDefault="003F69D4" w:rsidP="003F69D4">
      <w:pPr>
        <w:rPr>
          <w:sz w:val="24"/>
          <w:szCs w:val="24"/>
        </w:rPr>
      </w:pPr>
    </w:p>
    <w:p w:rsidR="003F69D4" w:rsidRPr="003F69D4" w:rsidRDefault="003F69D4" w:rsidP="003F69D4">
      <w:pPr>
        <w:rPr>
          <w:sz w:val="24"/>
          <w:szCs w:val="24"/>
        </w:rPr>
      </w:pPr>
    </w:p>
    <w:p w:rsidR="003F69D4" w:rsidRPr="003F69D4" w:rsidRDefault="003F69D4" w:rsidP="003F69D4">
      <w:pPr>
        <w:rPr>
          <w:sz w:val="24"/>
          <w:szCs w:val="24"/>
        </w:rPr>
      </w:pPr>
    </w:p>
    <w:p w:rsidR="003F69D4" w:rsidRPr="003F69D4" w:rsidRDefault="003F69D4" w:rsidP="003F69D4">
      <w:pPr>
        <w:rPr>
          <w:sz w:val="24"/>
          <w:szCs w:val="24"/>
        </w:rPr>
      </w:pPr>
    </w:p>
    <w:p w:rsidR="003F69D4" w:rsidRPr="003F69D4" w:rsidRDefault="003F69D4" w:rsidP="003F69D4">
      <w:pPr>
        <w:rPr>
          <w:sz w:val="24"/>
          <w:szCs w:val="24"/>
        </w:rPr>
      </w:pPr>
    </w:p>
    <w:p w:rsidR="003F69D4" w:rsidRPr="003F69D4" w:rsidRDefault="003F69D4" w:rsidP="003F69D4">
      <w:pPr>
        <w:rPr>
          <w:sz w:val="24"/>
          <w:szCs w:val="24"/>
        </w:rPr>
      </w:pPr>
    </w:p>
    <w:p w:rsidR="003F69D4" w:rsidRPr="003F69D4" w:rsidRDefault="003F69D4" w:rsidP="003F69D4">
      <w:pPr>
        <w:rPr>
          <w:sz w:val="24"/>
          <w:szCs w:val="24"/>
        </w:rPr>
      </w:pPr>
    </w:p>
    <w:p w:rsidR="003F69D4" w:rsidRPr="003F69D4" w:rsidRDefault="003F69D4" w:rsidP="003F69D4">
      <w:pPr>
        <w:rPr>
          <w:sz w:val="24"/>
          <w:szCs w:val="24"/>
        </w:rPr>
      </w:pPr>
    </w:p>
    <w:p w:rsidR="003F69D4" w:rsidRPr="003F69D4" w:rsidRDefault="003F69D4" w:rsidP="003F69D4">
      <w:pPr>
        <w:rPr>
          <w:sz w:val="24"/>
          <w:szCs w:val="24"/>
        </w:rPr>
      </w:pPr>
    </w:p>
    <w:p w:rsidR="003F69D4" w:rsidRPr="003F69D4" w:rsidRDefault="003F69D4" w:rsidP="003F69D4">
      <w:pPr>
        <w:rPr>
          <w:sz w:val="24"/>
          <w:szCs w:val="24"/>
        </w:rPr>
      </w:pPr>
    </w:p>
    <w:p w:rsidR="003F69D4" w:rsidRPr="003F69D4" w:rsidRDefault="003F69D4" w:rsidP="00CB19B6">
      <w:pPr>
        <w:jc w:val="right"/>
        <w:rPr>
          <w:sz w:val="24"/>
          <w:szCs w:val="24"/>
        </w:rPr>
      </w:pPr>
    </w:p>
    <w:p w:rsidR="003F69D4" w:rsidRPr="003F69D4" w:rsidRDefault="003F69D4" w:rsidP="003F69D4">
      <w:pPr>
        <w:rPr>
          <w:sz w:val="24"/>
          <w:szCs w:val="24"/>
        </w:rPr>
      </w:pPr>
    </w:p>
    <w:p w:rsidR="003F69D4" w:rsidRPr="003F69D4" w:rsidRDefault="003F69D4" w:rsidP="003F69D4">
      <w:pPr>
        <w:rPr>
          <w:sz w:val="24"/>
          <w:szCs w:val="24"/>
        </w:rPr>
      </w:pPr>
    </w:p>
    <w:p w:rsidR="003F69D4" w:rsidRPr="00B926FB" w:rsidRDefault="003F69D4" w:rsidP="00B926FB">
      <w:pPr>
        <w:pStyle w:val="1"/>
      </w:pPr>
      <w:bookmarkStart w:id="11" w:name="_Toc508820452"/>
      <w:r w:rsidRPr="00B926FB">
        <w:lastRenderedPageBreak/>
        <w:t>БИБЛИОГРАФИЧЕСКИЙ СПИСОК</w:t>
      </w:r>
      <w:bookmarkEnd w:id="11"/>
    </w:p>
    <w:p w:rsidR="003F69D4" w:rsidRDefault="003F69D4" w:rsidP="003F69D4">
      <w:pPr>
        <w:tabs>
          <w:tab w:val="left" w:pos="3405"/>
        </w:tabs>
        <w:rPr>
          <w:sz w:val="24"/>
          <w:szCs w:val="24"/>
        </w:rPr>
      </w:pPr>
    </w:p>
    <w:p w:rsidR="00B926FB" w:rsidRPr="00B926FB" w:rsidRDefault="00B926FB" w:rsidP="00B926FB">
      <w:pPr>
        <w:pStyle w:val="af1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B926FB">
        <w:rPr>
          <w:color w:val="000000"/>
        </w:rPr>
        <w:t>Агарков</w:t>
      </w:r>
      <w:proofErr w:type="spellEnd"/>
      <w:r w:rsidRPr="00B926FB">
        <w:rPr>
          <w:color w:val="000000"/>
        </w:rPr>
        <w:t xml:space="preserve"> А. П. Экономика и управление на предприятии [Текст]</w:t>
      </w:r>
      <w:proofErr w:type="gramStart"/>
      <w:r w:rsidRPr="00B926FB">
        <w:rPr>
          <w:color w:val="000000"/>
        </w:rPr>
        <w:t xml:space="preserve"> :</w:t>
      </w:r>
      <w:proofErr w:type="gramEnd"/>
      <w:r w:rsidRPr="00B926FB">
        <w:rPr>
          <w:color w:val="000000"/>
        </w:rPr>
        <w:t xml:space="preserve"> учебник для бакалавров / А.П. </w:t>
      </w:r>
      <w:proofErr w:type="spellStart"/>
      <w:r w:rsidRPr="00B926FB">
        <w:rPr>
          <w:color w:val="000000"/>
        </w:rPr>
        <w:t>Агарков</w:t>
      </w:r>
      <w:proofErr w:type="spellEnd"/>
      <w:r w:rsidRPr="00B926FB">
        <w:rPr>
          <w:color w:val="000000"/>
        </w:rPr>
        <w:t xml:space="preserve"> и др. ; под ред. А.П. </w:t>
      </w:r>
      <w:proofErr w:type="spellStart"/>
      <w:r w:rsidRPr="00B926FB">
        <w:rPr>
          <w:color w:val="000000"/>
        </w:rPr>
        <w:t>Агаркова</w:t>
      </w:r>
      <w:proofErr w:type="spellEnd"/>
      <w:r w:rsidRPr="00B926FB">
        <w:rPr>
          <w:color w:val="000000"/>
        </w:rPr>
        <w:t>, Р.С. Голова. - М.</w:t>
      </w:r>
      <w:proofErr w:type="gramStart"/>
      <w:r w:rsidRPr="00B926FB">
        <w:rPr>
          <w:color w:val="000000"/>
        </w:rPr>
        <w:t xml:space="preserve"> :</w:t>
      </w:r>
      <w:proofErr w:type="gramEnd"/>
      <w:r w:rsidRPr="00B926FB">
        <w:rPr>
          <w:color w:val="000000"/>
        </w:rPr>
        <w:t xml:space="preserve"> ИТК "Дашков и К", 2014. - 400 с.</w:t>
      </w:r>
      <w:r w:rsidRPr="00B926FB">
        <w:rPr>
          <w:rStyle w:val="apple-converted-space"/>
          <w:color w:val="000000"/>
        </w:rPr>
        <w:t> </w:t>
      </w:r>
    </w:p>
    <w:p w:rsidR="00B926FB" w:rsidRPr="00B926FB" w:rsidRDefault="00B926FB" w:rsidP="00B926FB">
      <w:pPr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B926FB">
        <w:rPr>
          <w:sz w:val="24"/>
          <w:szCs w:val="24"/>
        </w:rPr>
        <w:t>Алексейчева</w:t>
      </w:r>
      <w:proofErr w:type="spellEnd"/>
      <w:r w:rsidRPr="00B926FB">
        <w:rPr>
          <w:sz w:val="24"/>
          <w:szCs w:val="24"/>
        </w:rPr>
        <w:t>, Е.Ю. Экономика организации (предприятия) [Текст]</w:t>
      </w:r>
      <w:proofErr w:type="gramStart"/>
      <w:r w:rsidRPr="00B926FB">
        <w:rPr>
          <w:sz w:val="24"/>
          <w:szCs w:val="24"/>
        </w:rPr>
        <w:t xml:space="preserve"> :</w:t>
      </w:r>
      <w:proofErr w:type="gramEnd"/>
      <w:r w:rsidRPr="00B926FB">
        <w:rPr>
          <w:sz w:val="24"/>
          <w:szCs w:val="24"/>
        </w:rPr>
        <w:t xml:space="preserve"> учебник / Е.Ю. </w:t>
      </w:r>
      <w:proofErr w:type="spellStart"/>
      <w:r w:rsidRPr="00B926FB">
        <w:rPr>
          <w:sz w:val="24"/>
          <w:szCs w:val="24"/>
        </w:rPr>
        <w:t>Алексейчева</w:t>
      </w:r>
      <w:proofErr w:type="spellEnd"/>
      <w:r w:rsidRPr="00B926FB">
        <w:rPr>
          <w:sz w:val="24"/>
          <w:szCs w:val="24"/>
        </w:rPr>
        <w:t xml:space="preserve">, М.Д. Магомедов, И.Б. Костин. - 2-е изд., </w:t>
      </w:r>
      <w:proofErr w:type="spellStart"/>
      <w:r w:rsidRPr="00B926FB">
        <w:rPr>
          <w:sz w:val="24"/>
          <w:szCs w:val="24"/>
        </w:rPr>
        <w:t>перераб</w:t>
      </w:r>
      <w:proofErr w:type="spellEnd"/>
      <w:r w:rsidRPr="00B926FB">
        <w:rPr>
          <w:sz w:val="24"/>
          <w:szCs w:val="24"/>
        </w:rPr>
        <w:t xml:space="preserve">. и доп. - М. : "Дашков и К", 2016. - 292 с. </w:t>
      </w:r>
    </w:p>
    <w:p w:rsidR="00B926FB" w:rsidRPr="00B926FB" w:rsidRDefault="00B926FB" w:rsidP="00B926FB">
      <w:pPr>
        <w:pStyle w:val="af1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B926FB">
        <w:rPr>
          <w:color w:val="000000"/>
        </w:rPr>
        <w:t>Бабук</w:t>
      </w:r>
      <w:proofErr w:type="spellEnd"/>
      <w:r w:rsidRPr="00B926FB">
        <w:rPr>
          <w:color w:val="000000"/>
        </w:rPr>
        <w:t>, И.М. Экономика промышленного предприятия [Текст]</w:t>
      </w:r>
      <w:proofErr w:type="gramStart"/>
      <w:r w:rsidRPr="00B926FB">
        <w:rPr>
          <w:color w:val="000000"/>
        </w:rPr>
        <w:t xml:space="preserve"> :</w:t>
      </w:r>
      <w:proofErr w:type="gramEnd"/>
      <w:r w:rsidRPr="00B926FB">
        <w:rPr>
          <w:color w:val="000000"/>
        </w:rPr>
        <w:t xml:space="preserve"> учебное пособие / И.М. </w:t>
      </w:r>
      <w:proofErr w:type="spellStart"/>
      <w:r w:rsidRPr="00B926FB">
        <w:rPr>
          <w:color w:val="000000"/>
        </w:rPr>
        <w:t>Бабук</w:t>
      </w:r>
      <w:proofErr w:type="spellEnd"/>
      <w:r w:rsidRPr="00B926FB">
        <w:rPr>
          <w:color w:val="000000"/>
        </w:rPr>
        <w:t xml:space="preserve">, Т.А. </w:t>
      </w:r>
      <w:proofErr w:type="spellStart"/>
      <w:r w:rsidRPr="00B926FB">
        <w:rPr>
          <w:color w:val="000000"/>
        </w:rPr>
        <w:t>Сахнович</w:t>
      </w:r>
      <w:proofErr w:type="spellEnd"/>
      <w:r w:rsidRPr="00B926FB">
        <w:rPr>
          <w:color w:val="000000"/>
        </w:rPr>
        <w:t>. - М.</w:t>
      </w:r>
      <w:proofErr w:type="gramStart"/>
      <w:r w:rsidRPr="00B926FB">
        <w:rPr>
          <w:color w:val="000000"/>
        </w:rPr>
        <w:t xml:space="preserve"> ;</w:t>
      </w:r>
      <w:proofErr w:type="gramEnd"/>
      <w:r w:rsidRPr="00B926FB">
        <w:rPr>
          <w:color w:val="000000"/>
        </w:rPr>
        <w:t xml:space="preserve"> Минск : ИНФРА-М</w:t>
      </w:r>
      <w:proofErr w:type="gramStart"/>
      <w:r w:rsidRPr="00B926FB">
        <w:rPr>
          <w:color w:val="000000"/>
        </w:rPr>
        <w:t xml:space="preserve"> :</w:t>
      </w:r>
      <w:proofErr w:type="gramEnd"/>
      <w:r w:rsidRPr="00B926FB">
        <w:rPr>
          <w:color w:val="000000"/>
        </w:rPr>
        <w:t xml:space="preserve"> Новое знание, 2015. - 439 с. </w:t>
      </w:r>
    </w:p>
    <w:p w:rsidR="00B926FB" w:rsidRPr="00B926FB" w:rsidRDefault="00B926FB" w:rsidP="00B926FB">
      <w:pPr>
        <w:pStyle w:val="af1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B926FB">
        <w:rPr>
          <w:color w:val="000000"/>
        </w:rPr>
        <w:t>Бухалков</w:t>
      </w:r>
      <w:proofErr w:type="spellEnd"/>
      <w:r w:rsidRPr="00B926FB">
        <w:rPr>
          <w:color w:val="000000"/>
        </w:rPr>
        <w:t xml:space="preserve"> М.И. Организация производства на предприятиях машиностроения [Текст]</w:t>
      </w:r>
      <w:proofErr w:type="gramStart"/>
      <w:r w:rsidRPr="00B926FB">
        <w:rPr>
          <w:color w:val="000000"/>
        </w:rPr>
        <w:t xml:space="preserve"> :</w:t>
      </w:r>
      <w:proofErr w:type="gramEnd"/>
      <w:r w:rsidRPr="00B926FB">
        <w:rPr>
          <w:color w:val="000000"/>
        </w:rPr>
        <w:t xml:space="preserve"> учебник / М.И. </w:t>
      </w:r>
      <w:proofErr w:type="spellStart"/>
      <w:r w:rsidRPr="00B926FB">
        <w:rPr>
          <w:color w:val="000000"/>
        </w:rPr>
        <w:t>Бухалков</w:t>
      </w:r>
      <w:proofErr w:type="spellEnd"/>
      <w:r w:rsidRPr="00B926FB">
        <w:rPr>
          <w:color w:val="000000"/>
        </w:rPr>
        <w:t>. - М.</w:t>
      </w:r>
      <w:proofErr w:type="gramStart"/>
      <w:r w:rsidRPr="00B926FB">
        <w:rPr>
          <w:color w:val="000000"/>
        </w:rPr>
        <w:t xml:space="preserve"> :</w:t>
      </w:r>
      <w:proofErr w:type="gramEnd"/>
      <w:r w:rsidRPr="00B926FB">
        <w:rPr>
          <w:color w:val="000000"/>
        </w:rPr>
        <w:t xml:space="preserve"> ИНФРА-М, 2013. - 511 с.</w:t>
      </w:r>
      <w:r w:rsidRPr="00B926FB">
        <w:rPr>
          <w:rStyle w:val="apple-converted-space"/>
          <w:color w:val="000000"/>
        </w:rPr>
        <w:t> </w:t>
      </w:r>
      <w:r w:rsidRPr="00B926FB">
        <w:rPr>
          <w:color w:val="000000"/>
        </w:rPr>
        <w:t>- (Высшее образование).</w:t>
      </w:r>
    </w:p>
    <w:p w:rsidR="00B926FB" w:rsidRPr="00B926FB" w:rsidRDefault="00B926FB" w:rsidP="00B926FB">
      <w:pPr>
        <w:pStyle w:val="af1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B926FB">
        <w:rPr>
          <w:color w:val="000000"/>
        </w:rPr>
        <w:t>Вайс</w:t>
      </w:r>
      <w:proofErr w:type="spellEnd"/>
      <w:r w:rsidRPr="00B926FB">
        <w:rPr>
          <w:color w:val="000000"/>
        </w:rPr>
        <w:t xml:space="preserve"> Т.А. Экономика предприятия [Текст]</w:t>
      </w:r>
      <w:proofErr w:type="gramStart"/>
      <w:r w:rsidRPr="00B926FB">
        <w:rPr>
          <w:color w:val="000000"/>
        </w:rPr>
        <w:t xml:space="preserve"> :</w:t>
      </w:r>
      <w:proofErr w:type="gramEnd"/>
      <w:r w:rsidRPr="00B926FB">
        <w:rPr>
          <w:color w:val="000000"/>
        </w:rPr>
        <w:t xml:space="preserve"> электронный учебник / </w:t>
      </w:r>
      <w:proofErr w:type="spellStart"/>
      <w:r w:rsidRPr="00B926FB">
        <w:rPr>
          <w:color w:val="000000"/>
        </w:rPr>
        <w:t>Соавт</w:t>
      </w:r>
      <w:proofErr w:type="spellEnd"/>
      <w:r w:rsidRPr="00B926FB">
        <w:rPr>
          <w:color w:val="000000"/>
        </w:rPr>
        <w:t xml:space="preserve">. </w:t>
      </w:r>
      <w:proofErr w:type="spellStart"/>
      <w:r w:rsidRPr="00B926FB">
        <w:rPr>
          <w:color w:val="000000"/>
        </w:rPr>
        <w:t>Вайс</w:t>
      </w:r>
      <w:proofErr w:type="spellEnd"/>
      <w:r w:rsidRPr="00B926FB">
        <w:rPr>
          <w:color w:val="000000"/>
        </w:rPr>
        <w:t xml:space="preserve"> Т.А.- Москва</w:t>
      </w:r>
      <w:proofErr w:type="gramStart"/>
      <w:r w:rsidRPr="00B926FB">
        <w:rPr>
          <w:color w:val="000000"/>
        </w:rPr>
        <w:t xml:space="preserve"> :</w:t>
      </w:r>
      <w:proofErr w:type="gramEnd"/>
      <w:r w:rsidRPr="00B926FB">
        <w:rPr>
          <w:color w:val="000000"/>
        </w:rPr>
        <w:t xml:space="preserve"> </w:t>
      </w:r>
      <w:proofErr w:type="spellStart"/>
      <w:r w:rsidRPr="00B926FB">
        <w:rPr>
          <w:color w:val="000000"/>
        </w:rPr>
        <w:t>КноРус</w:t>
      </w:r>
      <w:proofErr w:type="spellEnd"/>
      <w:r w:rsidRPr="00B926FB">
        <w:rPr>
          <w:color w:val="000000"/>
        </w:rPr>
        <w:t>, 2011. - 1 с.</w:t>
      </w:r>
    </w:p>
    <w:p w:rsidR="00B926FB" w:rsidRPr="00B926FB" w:rsidRDefault="00B926FB" w:rsidP="00B926FB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B926FB">
        <w:rPr>
          <w:color w:val="000000"/>
          <w:sz w:val="24"/>
          <w:szCs w:val="24"/>
        </w:rPr>
        <w:t>Горфинкель В. Я. Экономика фирмы (организации, предприятия) [Текст]</w:t>
      </w:r>
      <w:proofErr w:type="gramStart"/>
      <w:r w:rsidRPr="00B926FB">
        <w:rPr>
          <w:color w:val="000000"/>
          <w:sz w:val="24"/>
          <w:szCs w:val="24"/>
        </w:rPr>
        <w:t xml:space="preserve"> :</w:t>
      </w:r>
      <w:proofErr w:type="gramEnd"/>
      <w:r w:rsidRPr="00B926FB">
        <w:rPr>
          <w:color w:val="000000"/>
          <w:sz w:val="24"/>
          <w:szCs w:val="24"/>
        </w:rPr>
        <w:t xml:space="preserve"> учебник / под ред. В.Я. Горфинкеля, Т.Г. </w:t>
      </w:r>
      <w:proofErr w:type="spellStart"/>
      <w:r w:rsidRPr="00B926FB">
        <w:rPr>
          <w:color w:val="000000"/>
          <w:sz w:val="24"/>
          <w:szCs w:val="24"/>
        </w:rPr>
        <w:t>Попадюк</w:t>
      </w:r>
      <w:proofErr w:type="spellEnd"/>
      <w:r w:rsidRPr="00B926FB">
        <w:rPr>
          <w:color w:val="000000"/>
          <w:sz w:val="24"/>
          <w:szCs w:val="24"/>
        </w:rPr>
        <w:t>, Б.Н. Чернышева. - 2-е изд.</w:t>
      </w:r>
      <w:r w:rsidRPr="00B926FB">
        <w:rPr>
          <w:rStyle w:val="apple-converted-space"/>
          <w:color w:val="000000"/>
          <w:sz w:val="24"/>
          <w:szCs w:val="24"/>
        </w:rPr>
        <w:t> </w:t>
      </w:r>
      <w:r w:rsidRPr="00B926FB">
        <w:rPr>
          <w:color w:val="000000"/>
          <w:sz w:val="24"/>
          <w:szCs w:val="24"/>
        </w:rPr>
        <w:t>- М. : Вузовский учебник: Инфра - М, 2014. - 296 с.</w:t>
      </w:r>
      <w:r w:rsidRPr="00B926FB">
        <w:rPr>
          <w:rStyle w:val="apple-converted-space"/>
          <w:color w:val="000000"/>
          <w:sz w:val="24"/>
          <w:szCs w:val="24"/>
        </w:rPr>
        <w:t> </w:t>
      </w:r>
      <w:r w:rsidRPr="00B926FB">
        <w:rPr>
          <w:color w:val="000000"/>
          <w:sz w:val="24"/>
          <w:szCs w:val="24"/>
        </w:rPr>
        <w:t>- (Вузовский учебник). - ISBN 978-5-16-006485-7.</w:t>
      </w:r>
    </w:p>
    <w:p w:rsidR="00B926FB" w:rsidRPr="00B926FB" w:rsidRDefault="00B926FB" w:rsidP="00B926FB">
      <w:pPr>
        <w:numPr>
          <w:ilvl w:val="0"/>
          <w:numId w:val="7"/>
        </w:numPr>
        <w:jc w:val="both"/>
        <w:rPr>
          <w:sz w:val="24"/>
          <w:szCs w:val="24"/>
        </w:rPr>
      </w:pPr>
      <w:r w:rsidRPr="00B926FB">
        <w:rPr>
          <w:sz w:val="24"/>
          <w:szCs w:val="24"/>
        </w:rPr>
        <w:t xml:space="preserve">Костюкова Е. И. Учет затрат, </w:t>
      </w:r>
      <w:proofErr w:type="spellStart"/>
      <w:r w:rsidRPr="00B926FB">
        <w:rPr>
          <w:sz w:val="24"/>
          <w:szCs w:val="24"/>
        </w:rPr>
        <w:t>калькулирование</w:t>
      </w:r>
      <w:proofErr w:type="spellEnd"/>
      <w:r w:rsidRPr="00B926FB">
        <w:rPr>
          <w:sz w:val="24"/>
          <w:szCs w:val="24"/>
        </w:rPr>
        <w:t xml:space="preserve"> и бюджетирование в отраслях производственной сферы [Текст] : учеб</w:t>
      </w:r>
      <w:proofErr w:type="gramStart"/>
      <w:r w:rsidRPr="00B926FB">
        <w:rPr>
          <w:sz w:val="24"/>
          <w:szCs w:val="24"/>
        </w:rPr>
        <w:t>.</w:t>
      </w:r>
      <w:proofErr w:type="gramEnd"/>
      <w:r w:rsidRPr="00B926FB">
        <w:rPr>
          <w:sz w:val="24"/>
          <w:szCs w:val="24"/>
        </w:rPr>
        <w:t xml:space="preserve"> </w:t>
      </w:r>
      <w:proofErr w:type="gramStart"/>
      <w:r w:rsidRPr="00B926FB">
        <w:rPr>
          <w:sz w:val="24"/>
          <w:szCs w:val="24"/>
        </w:rPr>
        <w:t>п</w:t>
      </w:r>
      <w:proofErr w:type="gramEnd"/>
      <w:r w:rsidRPr="00B926FB">
        <w:rPr>
          <w:sz w:val="24"/>
          <w:szCs w:val="24"/>
        </w:rPr>
        <w:t>особие / под ред. Е.И. Костюковой. - СПб</w:t>
      </w:r>
      <w:proofErr w:type="gramStart"/>
      <w:r w:rsidRPr="00B926FB">
        <w:rPr>
          <w:sz w:val="24"/>
          <w:szCs w:val="24"/>
        </w:rPr>
        <w:t xml:space="preserve">. : </w:t>
      </w:r>
      <w:proofErr w:type="gramEnd"/>
      <w:r w:rsidRPr="00B926FB">
        <w:rPr>
          <w:sz w:val="24"/>
          <w:szCs w:val="24"/>
        </w:rPr>
        <w:t xml:space="preserve">Изд-во "Лань", 2015. - 368 с. </w:t>
      </w:r>
    </w:p>
    <w:p w:rsidR="00B926FB" w:rsidRPr="00B926FB" w:rsidRDefault="00B926FB" w:rsidP="00B926FB">
      <w:pPr>
        <w:pStyle w:val="af1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B926FB">
        <w:rPr>
          <w:color w:val="000000"/>
        </w:rPr>
        <w:t>Котенева</w:t>
      </w:r>
      <w:proofErr w:type="spellEnd"/>
      <w:r w:rsidRPr="00B926FB">
        <w:rPr>
          <w:color w:val="000000"/>
        </w:rPr>
        <w:t xml:space="preserve"> Е.Н. Управление затратами предприятия [Текст]</w:t>
      </w:r>
      <w:proofErr w:type="gramStart"/>
      <w:r w:rsidRPr="00B926FB">
        <w:rPr>
          <w:color w:val="000000"/>
        </w:rPr>
        <w:t xml:space="preserve"> :</w:t>
      </w:r>
      <w:proofErr w:type="gramEnd"/>
      <w:r w:rsidRPr="00B926FB">
        <w:rPr>
          <w:color w:val="000000"/>
        </w:rPr>
        <w:t xml:space="preserve"> учебное пособие / </w:t>
      </w:r>
      <w:proofErr w:type="spellStart"/>
      <w:r w:rsidRPr="00B926FB">
        <w:rPr>
          <w:color w:val="000000"/>
        </w:rPr>
        <w:t>Котенева</w:t>
      </w:r>
      <w:proofErr w:type="spellEnd"/>
      <w:r w:rsidRPr="00B926FB">
        <w:rPr>
          <w:color w:val="000000"/>
        </w:rPr>
        <w:t xml:space="preserve"> Е.Н.- Москва : ИТК "Дашков и</w:t>
      </w:r>
      <w:proofErr w:type="gramStart"/>
      <w:r w:rsidRPr="00B926FB">
        <w:rPr>
          <w:color w:val="000000"/>
        </w:rPr>
        <w:t xml:space="preserve"> К</w:t>
      </w:r>
      <w:proofErr w:type="gramEnd"/>
      <w:r w:rsidRPr="00B926FB">
        <w:rPr>
          <w:color w:val="000000"/>
        </w:rPr>
        <w:t>", 2011. - 224 с.</w:t>
      </w:r>
    </w:p>
    <w:p w:rsidR="00B926FB" w:rsidRPr="00B926FB" w:rsidRDefault="00B926FB" w:rsidP="00B926FB">
      <w:pPr>
        <w:pStyle w:val="af1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B926FB">
        <w:rPr>
          <w:color w:val="000000"/>
        </w:rPr>
        <w:t xml:space="preserve">Кузьмина М.С. Учет затрат, </w:t>
      </w:r>
      <w:proofErr w:type="spellStart"/>
      <w:r w:rsidRPr="00B926FB">
        <w:rPr>
          <w:color w:val="000000"/>
        </w:rPr>
        <w:t>калькулирование</w:t>
      </w:r>
      <w:proofErr w:type="spellEnd"/>
      <w:r w:rsidRPr="00B926FB">
        <w:rPr>
          <w:color w:val="000000"/>
        </w:rPr>
        <w:t xml:space="preserve"> и бюджетирование в отраслях производственной сферы [Текст] : учеб</w:t>
      </w:r>
      <w:proofErr w:type="gramStart"/>
      <w:r w:rsidRPr="00B926FB">
        <w:rPr>
          <w:color w:val="000000"/>
        </w:rPr>
        <w:t>.</w:t>
      </w:r>
      <w:proofErr w:type="gramEnd"/>
      <w:r w:rsidRPr="00B926FB">
        <w:rPr>
          <w:color w:val="000000"/>
        </w:rPr>
        <w:t xml:space="preserve"> </w:t>
      </w:r>
      <w:proofErr w:type="gramStart"/>
      <w:r w:rsidRPr="00B926FB">
        <w:rPr>
          <w:color w:val="000000"/>
        </w:rPr>
        <w:t>п</w:t>
      </w:r>
      <w:proofErr w:type="gramEnd"/>
      <w:r w:rsidRPr="00B926FB">
        <w:rPr>
          <w:color w:val="000000"/>
        </w:rPr>
        <w:t>особие / М.С. Кузьмина. - 3-е изд., стер.- М.</w:t>
      </w:r>
      <w:proofErr w:type="gramStart"/>
      <w:r w:rsidRPr="00B926FB">
        <w:rPr>
          <w:color w:val="000000"/>
        </w:rPr>
        <w:t xml:space="preserve"> :</w:t>
      </w:r>
      <w:proofErr w:type="gramEnd"/>
      <w:r w:rsidRPr="00B926FB">
        <w:rPr>
          <w:color w:val="000000"/>
        </w:rPr>
        <w:t xml:space="preserve"> КНОРУС, 2013. - 248 с.</w:t>
      </w:r>
      <w:r w:rsidRPr="00B926FB">
        <w:rPr>
          <w:rStyle w:val="apple-converted-space"/>
          <w:color w:val="000000"/>
        </w:rPr>
        <w:t> </w:t>
      </w:r>
      <w:r w:rsidRPr="00B926FB">
        <w:rPr>
          <w:color w:val="000000"/>
        </w:rPr>
        <w:t>- (</w:t>
      </w:r>
      <w:proofErr w:type="spellStart"/>
      <w:r w:rsidRPr="00B926FB">
        <w:rPr>
          <w:color w:val="000000"/>
        </w:rPr>
        <w:t>Бакалавриат</w:t>
      </w:r>
      <w:proofErr w:type="spellEnd"/>
      <w:r w:rsidRPr="00B926FB">
        <w:rPr>
          <w:color w:val="000000"/>
        </w:rPr>
        <w:t>).</w:t>
      </w:r>
    </w:p>
    <w:p w:rsidR="00B926FB" w:rsidRPr="00B926FB" w:rsidRDefault="00B926FB" w:rsidP="00B926FB">
      <w:pPr>
        <w:pStyle w:val="af1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B926FB">
        <w:rPr>
          <w:color w:val="000000"/>
        </w:rPr>
        <w:t xml:space="preserve">Кукушкина С. Н. Планирование деятельности на предприятии [Текст] : учебник для вузов / под </w:t>
      </w:r>
      <w:proofErr w:type="spellStart"/>
      <w:proofErr w:type="gramStart"/>
      <w:r w:rsidRPr="00B926FB">
        <w:rPr>
          <w:color w:val="000000"/>
        </w:rPr>
        <w:t>ред</w:t>
      </w:r>
      <w:proofErr w:type="spellEnd"/>
      <w:proofErr w:type="gramEnd"/>
      <w:r w:rsidRPr="00B926FB">
        <w:rPr>
          <w:color w:val="000000"/>
        </w:rPr>
        <w:t xml:space="preserve"> С.Н. Кукушкина, В.Я. Позднякова, Е.С. Васильевой. - М.</w:t>
      </w:r>
      <w:proofErr w:type="gramStart"/>
      <w:r w:rsidRPr="00B926FB">
        <w:rPr>
          <w:color w:val="000000"/>
        </w:rPr>
        <w:t xml:space="preserve"> :</w:t>
      </w:r>
      <w:proofErr w:type="gramEnd"/>
      <w:r w:rsidRPr="00B926FB">
        <w:rPr>
          <w:color w:val="000000"/>
        </w:rPr>
        <w:t xml:space="preserve"> Издательство </w:t>
      </w:r>
      <w:proofErr w:type="spellStart"/>
      <w:r w:rsidRPr="00B926FB">
        <w:rPr>
          <w:color w:val="000000"/>
        </w:rPr>
        <w:t>Юрайт</w:t>
      </w:r>
      <w:proofErr w:type="spellEnd"/>
      <w:r w:rsidRPr="00B926FB">
        <w:rPr>
          <w:color w:val="000000"/>
        </w:rPr>
        <w:t>, 2012. - 350 с.</w:t>
      </w:r>
      <w:r w:rsidRPr="00B926FB">
        <w:rPr>
          <w:rStyle w:val="apple-converted-space"/>
          <w:color w:val="000000"/>
        </w:rPr>
        <w:t> </w:t>
      </w:r>
      <w:r w:rsidRPr="00B926FB">
        <w:rPr>
          <w:color w:val="000000"/>
        </w:rPr>
        <w:t>- (Бакалавр).</w:t>
      </w:r>
    </w:p>
    <w:p w:rsidR="00B926FB" w:rsidRPr="00B926FB" w:rsidRDefault="00B926FB" w:rsidP="00B926FB">
      <w:pPr>
        <w:pStyle w:val="af1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B926FB">
        <w:rPr>
          <w:color w:val="000000"/>
        </w:rPr>
        <w:t>Невешкина</w:t>
      </w:r>
      <w:proofErr w:type="spellEnd"/>
      <w:r w:rsidRPr="00B926FB">
        <w:rPr>
          <w:color w:val="000000"/>
        </w:rPr>
        <w:t xml:space="preserve"> Е.В. Управление затратами и ценообразованием: применение в условиях кризиса [Текст]</w:t>
      </w:r>
      <w:proofErr w:type="gramStart"/>
      <w:r w:rsidRPr="00B926FB">
        <w:rPr>
          <w:color w:val="000000"/>
        </w:rPr>
        <w:t xml:space="preserve"> :</w:t>
      </w:r>
      <w:proofErr w:type="gramEnd"/>
      <w:r w:rsidRPr="00B926FB">
        <w:rPr>
          <w:color w:val="000000"/>
        </w:rPr>
        <w:t xml:space="preserve"> Практическое пособие / </w:t>
      </w:r>
      <w:proofErr w:type="spellStart"/>
      <w:r w:rsidRPr="00B926FB">
        <w:rPr>
          <w:color w:val="000000"/>
        </w:rPr>
        <w:t>Невешкина</w:t>
      </w:r>
      <w:proofErr w:type="spellEnd"/>
      <w:r w:rsidRPr="00B926FB">
        <w:rPr>
          <w:color w:val="000000"/>
        </w:rPr>
        <w:t xml:space="preserve"> Е.В.</w:t>
      </w:r>
      <w:r w:rsidRPr="00B926FB">
        <w:rPr>
          <w:rStyle w:val="apple-converted-space"/>
          <w:color w:val="000000"/>
        </w:rPr>
        <w:t> </w:t>
      </w:r>
      <w:r w:rsidRPr="00B926FB">
        <w:rPr>
          <w:color w:val="000000"/>
        </w:rPr>
        <w:t>- 2-е изд., стер.- Москва</w:t>
      </w:r>
      <w:proofErr w:type="gramStart"/>
      <w:r w:rsidRPr="00B926FB">
        <w:rPr>
          <w:color w:val="000000"/>
        </w:rPr>
        <w:t xml:space="preserve"> :</w:t>
      </w:r>
      <w:proofErr w:type="gramEnd"/>
      <w:r w:rsidRPr="00B926FB">
        <w:rPr>
          <w:color w:val="000000"/>
        </w:rPr>
        <w:t xml:space="preserve"> Омега-Л, 2011. - 134 с.</w:t>
      </w:r>
    </w:p>
    <w:p w:rsidR="00B926FB" w:rsidRPr="00B926FB" w:rsidRDefault="00B926FB" w:rsidP="00B926FB">
      <w:pPr>
        <w:pStyle w:val="af1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B926FB">
        <w:rPr>
          <w:color w:val="000000"/>
        </w:rPr>
        <w:t>Новицкий Н. И. Организация, планирование и управление производством. Практикум (курсовое проектирование) [Текст] : учебное пособие / Под ред. Новицкий Н. И.</w:t>
      </w:r>
      <w:r w:rsidRPr="00B926FB">
        <w:rPr>
          <w:rStyle w:val="apple-converted-space"/>
          <w:color w:val="000000"/>
        </w:rPr>
        <w:t> </w:t>
      </w:r>
      <w:r w:rsidRPr="00B926FB">
        <w:rPr>
          <w:color w:val="000000"/>
        </w:rPr>
        <w:t xml:space="preserve">- 3-е </w:t>
      </w:r>
      <w:proofErr w:type="spellStart"/>
      <w:r w:rsidRPr="00B926FB">
        <w:rPr>
          <w:color w:val="000000"/>
        </w:rPr>
        <w:t>изд.</w:t>
      </w:r>
      <w:proofErr w:type="gramStart"/>
      <w:r w:rsidRPr="00B926FB">
        <w:rPr>
          <w:color w:val="000000"/>
        </w:rPr>
        <w:t>,с</w:t>
      </w:r>
      <w:proofErr w:type="gramEnd"/>
      <w:r w:rsidRPr="00B926FB">
        <w:rPr>
          <w:color w:val="000000"/>
        </w:rPr>
        <w:t>тер</w:t>
      </w:r>
      <w:proofErr w:type="spellEnd"/>
      <w:r w:rsidRPr="00B926FB">
        <w:rPr>
          <w:color w:val="000000"/>
        </w:rPr>
        <w:t>.</w:t>
      </w:r>
      <w:r w:rsidRPr="00B926FB">
        <w:rPr>
          <w:rStyle w:val="apple-converted-space"/>
          <w:color w:val="000000"/>
        </w:rPr>
        <w:t> </w:t>
      </w:r>
      <w:r w:rsidRPr="00B926FB">
        <w:rPr>
          <w:color w:val="000000"/>
        </w:rPr>
        <w:t>- Москва</w:t>
      </w:r>
      <w:proofErr w:type="gramStart"/>
      <w:r w:rsidRPr="00B926FB">
        <w:rPr>
          <w:color w:val="000000"/>
        </w:rPr>
        <w:t xml:space="preserve"> :</w:t>
      </w:r>
      <w:proofErr w:type="gramEnd"/>
      <w:r w:rsidRPr="00B926FB">
        <w:rPr>
          <w:color w:val="000000"/>
        </w:rPr>
        <w:t xml:space="preserve"> КНОРУС, 2011. - 320 с.</w:t>
      </w:r>
    </w:p>
    <w:p w:rsidR="00B926FB" w:rsidRPr="00B926FB" w:rsidRDefault="00B926FB" w:rsidP="00B926FB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proofErr w:type="spellStart"/>
      <w:r w:rsidRPr="00B926FB">
        <w:rPr>
          <w:color w:val="000000"/>
          <w:sz w:val="24"/>
          <w:szCs w:val="24"/>
        </w:rPr>
        <w:t>Ряховская</w:t>
      </w:r>
      <w:proofErr w:type="spellEnd"/>
      <w:r w:rsidRPr="00B926FB">
        <w:rPr>
          <w:color w:val="000000"/>
          <w:sz w:val="24"/>
          <w:szCs w:val="24"/>
        </w:rPr>
        <w:t xml:space="preserve"> А. Н. Экономика фирмы [Текст]</w:t>
      </w:r>
      <w:proofErr w:type="gramStart"/>
      <w:r w:rsidRPr="00B926FB">
        <w:rPr>
          <w:color w:val="000000"/>
          <w:sz w:val="24"/>
          <w:szCs w:val="24"/>
        </w:rPr>
        <w:t xml:space="preserve"> :</w:t>
      </w:r>
      <w:proofErr w:type="gramEnd"/>
      <w:r w:rsidRPr="00B926FB">
        <w:rPr>
          <w:color w:val="000000"/>
          <w:sz w:val="24"/>
          <w:szCs w:val="24"/>
        </w:rPr>
        <w:t xml:space="preserve"> учебное пособие / под ред. А.Н. </w:t>
      </w:r>
      <w:proofErr w:type="spellStart"/>
      <w:r w:rsidRPr="00B926FB">
        <w:rPr>
          <w:color w:val="000000"/>
          <w:sz w:val="24"/>
          <w:szCs w:val="24"/>
        </w:rPr>
        <w:t>Ряховской</w:t>
      </w:r>
      <w:proofErr w:type="spellEnd"/>
      <w:r w:rsidRPr="00B926FB">
        <w:rPr>
          <w:color w:val="000000"/>
          <w:sz w:val="24"/>
          <w:szCs w:val="24"/>
        </w:rPr>
        <w:t>. - М.</w:t>
      </w:r>
      <w:proofErr w:type="gramStart"/>
      <w:r w:rsidRPr="00B926FB">
        <w:rPr>
          <w:color w:val="000000"/>
          <w:sz w:val="24"/>
          <w:szCs w:val="24"/>
        </w:rPr>
        <w:t xml:space="preserve"> :</w:t>
      </w:r>
      <w:proofErr w:type="gramEnd"/>
      <w:r w:rsidRPr="00B926FB">
        <w:rPr>
          <w:color w:val="000000"/>
          <w:sz w:val="24"/>
          <w:szCs w:val="24"/>
        </w:rPr>
        <w:t xml:space="preserve"> Магистр: ИНФРА-М, 2015. - 512 с.</w:t>
      </w:r>
      <w:r w:rsidRPr="00B926FB">
        <w:rPr>
          <w:rStyle w:val="apple-converted-space"/>
          <w:color w:val="000000"/>
          <w:sz w:val="24"/>
          <w:szCs w:val="24"/>
        </w:rPr>
        <w:t> </w:t>
      </w:r>
      <w:r w:rsidRPr="00B926FB">
        <w:rPr>
          <w:color w:val="000000"/>
          <w:sz w:val="24"/>
          <w:szCs w:val="24"/>
        </w:rPr>
        <w:t>- (</w:t>
      </w:r>
      <w:proofErr w:type="spellStart"/>
      <w:r w:rsidRPr="00B926FB">
        <w:rPr>
          <w:color w:val="000000"/>
          <w:sz w:val="24"/>
          <w:szCs w:val="24"/>
        </w:rPr>
        <w:t>Бакалавриат</w:t>
      </w:r>
      <w:proofErr w:type="spellEnd"/>
      <w:r w:rsidRPr="00B926FB">
        <w:rPr>
          <w:color w:val="000000"/>
          <w:sz w:val="24"/>
          <w:szCs w:val="24"/>
        </w:rPr>
        <w:t>). - ISBN 978-5-16-003971-8.</w:t>
      </w:r>
    </w:p>
    <w:p w:rsidR="00B926FB" w:rsidRPr="00B926FB" w:rsidRDefault="00B926FB" w:rsidP="00B926FB">
      <w:pPr>
        <w:pStyle w:val="af1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B926FB">
        <w:rPr>
          <w:color w:val="000000"/>
        </w:rPr>
        <w:t>Сергеев И.В. Экономика организаций (предприятий) [Текст]</w:t>
      </w:r>
      <w:proofErr w:type="gramStart"/>
      <w:r w:rsidRPr="00B926FB">
        <w:rPr>
          <w:color w:val="000000"/>
        </w:rPr>
        <w:t xml:space="preserve"> :</w:t>
      </w:r>
      <w:proofErr w:type="gramEnd"/>
      <w:r w:rsidRPr="00B926FB">
        <w:rPr>
          <w:color w:val="000000"/>
        </w:rPr>
        <w:t xml:space="preserve"> учебник / Сергеев И.В.</w:t>
      </w:r>
      <w:r w:rsidRPr="00B926FB">
        <w:rPr>
          <w:rStyle w:val="apple-converted-space"/>
          <w:color w:val="000000"/>
        </w:rPr>
        <w:t> </w:t>
      </w:r>
      <w:r w:rsidRPr="00B926FB">
        <w:rPr>
          <w:color w:val="000000"/>
        </w:rPr>
        <w:t xml:space="preserve">- 3-е изд., </w:t>
      </w:r>
      <w:proofErr w:type="spellStart"/>
      <w:r w:rsidRPr="00B926FB">
        <w:rPr>
          <w:color w:val="000000"/>
        </w:rPr>
        <w:t>перераб</w:t>
      </w:r>
      <w:proofErr w:type="spellEnd"/>
      <w:r w:rsidRPr="00B926FB">
        <w:rPr>
          <w:color w:val="000000"/>
        </w:rPr>
        <w:t>. и доп.</w:t>
      </w:r>
      <w:r w:rsidRPr="00B926FB">
        <w:rPr>
          <w:rStyle w:val="apple-converted-space"/>
          <w:color w:val="000000"/>
        </w:rPr>
        <w:t> </w:t>
      </w:r>
      <w:r w:rsidRPr="00B926FB">
        <w:rPr>
          <w:color w:val="000000"/>
        </w:rPr>
        <w:t>- Москва : Проспект, 2012. - 560 с.</w:t>
      </w:r>
    </w:p>
    <w:p w:rsidR="00B926FB" w:rsidRPr="00B926FB" w:rsidRDefault="00B926FB" w:rsidP="00B926FB">
      <w:pPr>
        <w:pStyle w:val="af1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B926FB">
        <w:rPr>
          <w:color w:val="000000"/>
        </w:rPr>
        <w:t>Соколинский В. М.. Экономическая теория [Текст] : учеб. пособие / под ред. В.М</w:t>
      </w:r>
      <w:proofErr w:type="gramStart"/>
      <w:r w:rsidRPr="00B926FB">
        <w:rPr>
          <w:color w:val="000000"/>
        </w:rPr>
        <w:t xml:space="preserve"> .</w:t>
      </w:r>
      <w:proofErr w:type="gramEnd"/>
      <w:r w:rsidRPr="00B926FB">
        <w:rPr>
          <w:color w:val="000000"/>
        </w:rPr>
        <w:t>Соколинского. - 7-е изд., стер.</w:t>
      </w:r>
      <w:r w:rsidRPr="00B926FB">
        <w:rPr>
          <w:rStyle w:val="apple-converted-space"/>
          <w:color w:val="000000"/>
        </w:rPr>
        <w:t> </w:t>
      </w:r>
      <w:r w:rsidRPr="00B926FB">
        <w:rPr>
          <w:color w:val="000000"/>
        </w:rPr>
        <w:t>- М.</w:t>
      </w:r>
      <w:proofErr w:type="gramStart"/>
      <w:r w:rsidRPr="00B926FB">
        <w:rPr>
          <w:color w:val="000000"/>
        </w:rPr>
        <w:t xml:space="preserve"> :</w:t>
      </w:r>
      <w:proofErr w:type="gramEnd"/>
      <w:r w:rsidRPr="00B926FB">
        <w:rPr>
          <w:color w:val="000000"/>
        </w:rPr>
        <w:t xml:space="preserve"> КНОРУС, 2014. - 464 с.</w:t>
      </w:r>
      <w:r w:rsidRPr="00B926FB">
        <w:rPr>
          <w:rStyle w:val="apple-converted-space"/>
          <w:color w:val="000000"/>
        </w:rPr>
        <w:t> </w:t>
      </w:r>
      <w:r w:rsidRPr="00B926FB">
        <w:rPr>
          <w:color w:val="000000"/>
        </w:rPr>
        <w:t>- (</w:t>
      </w:r>
      <w:proofErr w:type="spellStart"/>
      <w:r w:rsidRPr="00B926FB">
        <w:rPr>
          <w:color w:val="000000"/>
        </w:rPr>
        <w:t>Бакалавриат</w:t>
      </w:r>
      <w:proofErr w:type="spellEnd"/>
      <w:r w:rsidRPr="00B926FB">
        <w:rPr>
          <w:color w:val="000000"/>
        </w:rPr>
        <w:t>).</w:t>
      </w:r>
    </w:p>
    <w:p w:rsidR="00B926FB" w:rsidRPr="00B926FB" w:rsidRDefault="00B926FB" w:rsidP="00B926FB">
      <w:pPr>
        <w:pStyle w:val="af1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B926FB">
        <w:rPr>
          <w:color w:val="000000"/>
        </w:rPr>
        <w:t>Стрелкова Л.В. Внутрифирменное планирование [Текст]</w:t>
      </w:r>
      <w:proofErr w:type="gramStart"/>
      <w:r w:rsidRPr="00B926FB">
        <w:rPr>
          <w:color w:val="000000"/>
        </w:rPr>
        <w:t xml:space="preserve"> :</w:t>
      </w:r>
      <w:proofErr w:type="gramEnd"/>
      <w:r w:rsidRPr="00B926FB">
        <w:rPr>
          <w:color w:val="000000"/>
        </w:rPr>
        <w:t xml:space="preserve"> учебное пособие / Стрелкова Л.В.</w:t>
      </w:r>
      <w:r w:rsidRPr="00B926FB">
        <w:rPr>
          <w:rStyle w:val="apple-converted-space"/>
          <w:color w:val="000000"/>
        </w:rPr>
        <w:t> </w:t>
      </w:r>
      <w:r w:rsidRPr="00B926FB">
        <w:rPr>
          <w:color w:val="000000"/>
        </w:rPr>
        <w:t>- Москва : ЮНИТИ-ДАНА, 2011. - 367 с.</w:t>
      </w:r>
    </w:p>
    <w:p w:rsidR="00B926FB" w:rsidRPr="00B926FB" w:rsidRDefault="00B926FB" w:rsidP="00B926FB">
      <w:pPr>
        <w:pStyle w:val="af1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B926FB">
        <w:rPr>
          <w:color w:val="000000"/>
        </w:rPr>
        <w:t>Трубочкина</w:t>
      </w:r>
      <w:proofErr w:type="spellEnd"/>
      <w:r w:rsidRPr="00B926FB">
        <w:rPr>
          <w:color w:val="000000"/>
        </w:rPr>
        <w:t xml:space="preserve"> М.И. Управление затратами предприятия [Текст] : учеб</w:t>
      </w:r>
      <w:proofErr w:type="gramStart"/>
      <w:r w:rsidRPr="00B926FB">
        <w:rPr>
          <w:color w:val="000000"/>
        </w:rPr>
        <w:t>.</w:t>
      </w:r>
      <w:proofErr w:type="gramEnd"/>
      <w:r w:rsidRPr="00B926FB">
        <w:rPr>
          <w:color w:val="000000"/>
        </w:rPr>
        <w:t xml:space="preserve"> </w:t>
      </w:r>
      <w:proofErr w:type="gramStart"/>
      <w:r w:rsidRPr="00B926FB">
        <w:rPr>
          <w:color w:val="000000"/>
        </w:rPr>
        <w:t>п</w:t>
      </w:r>
      <w:proofErr w:type="gramEnd"/>
      <w:r w:rsidRPr="00B926FB">
        <w:rPr>
          <w:color w:val="000000"/>
        </w:rPr>
        <w:t xml:space="preserve">особие / М.И. </w:t>
      </w:r>
      <w:proofErr w:type="spellStart"/>
      <w:r w:rsidRPr="00B926FB">
        <w:rPr>
          <w:color w:val="000000"/>
        </w:rPr>
        <w:t>Трубочкина</w:t>
      </w:r>
      <w:proofErr w:type="spellEnd"/>
      <w:r w:rsidRPr="00B926FB">
        <w:rPr>
          <w:color w:val="000000"/>
        </w:rPr>
        <w:t xml:space="preserve">. - 2-е изд., </w:t>
      </w:r>
      <w:proofErr w:type="spellStart"/>
      <w:r w:rsidRPr="00B926FB">
        <w:rPr>
          <w:color w:val="000000"/>
        </w:rPr>
        <w:t>испр</w:t>
      </w:r>
      <w:proofErr w:type="spellEnd"/>
      <w:r w:rsidRPr="00B926FB">
        <w:rPr>
          <w:color w:val="000000"/>
        </w:rPr>
        <w:t>. и доп.</w:t>
      </w:r>
      <w:r w:rsidRPr="00B926FB">
        <w:rPr>
          <w:rStyle w:val="apple-converted-space"/>
          <w:color w:val="000000"/>
        </w:rPr>
        <w:t> </w:t>
      </w:r>
      <w:r w:rsidRPr="00B926FB">
        <w:rPr>
          <w:color w:val="000000"/>
        </w:rPr>
        <w:t>- М. : ИНФРА-М, 2013. - 319 с.</w:t>
      </w:r>
      <w:r w:rsidRPr="00B926FB">
        <w:rPr>
          <w:rStyle w:val="apple-converted-space"/>
          <w:color w:val="000000"/>
        </w:rPr>
        <w:t> </w:t>
      </w:r>
      <w:r w:rsidRPr="00B926FB">
        <w:rPr>
          <w:color w:val="000000"/>
        </w:rPr>
        <w:t xml:space="preserve">- (Высшее образование. </w:t>
      </w:r>
      <w:proofErr w:type="spellStart"/>
      <w:proofErr w:type="gramStart"/>
      <w:r w:rsidRPr="00B926FB">
        <w:rPr>
          <w:color w:val="000000"/>
        </w:rPr>
        <w:t>Бакалавриат</w:t>
      </w:r>
      <w:proofErr w:type="spellEnd"/>
      <w:r w:rsidRPr="00B926FB">
        <w:rPr>
          <w:color w:val="000000"/>
        </w:rPr>
        <w:t>).</w:t>
      </w:r>
      <w:proofErr w:type="gramEnd"/>
    </w:p>
    <w:p w:rsidR="00B926FB" w:rsidRPr="00B926FB" w:rsidRDefault="00B926FB" w:rsidP="00B926FB">
      <w:pPr>
        <w:pStyle w:val="af1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B926FB">
        <w:rPr>
          <w:color w:val="000000"/>
        </w:rPr>
        <w:t>Фалько С.Г. Экономика предприятия [Текст] / Под ред. Фалько С.Г.</w:t>
      </w:r>
      <w:r w:rsidRPr="00B926FB">
        <w:rPr>
          <w:rStyle w:val="apple-converted-space"/>
          <w:color w:val="000000"/>
        </w:rPr>
        <w:t> </w:t>
      </w:r>
      <w:r w:rsidRPr="00B926FB">
        <w:rPr>
          <w:color w:val="000000"/>
        </w:rPr>
        <w:t>- учебник. - М., 2011. - 352 с.</w:t>
      </w:r>
    </w:p>
    <w:p w:rsidR="003F69D4" w:rsidRPr="00B926FB" w:rsidRDefault="00B926FB" w:rsidP="003F69D4">
      <w:pPr>
        <w:pStyle w:val="af1"/>
        <w:numPr>
          <w:ilvl w:val="0"/>
          <w:numId w:val="7"/>
        </w:numPr>
        <w:tabs>
          <w:tab w:val="left" w:pos="3405"/>
        </w:tabs>
        <w:spacing w:before="0" w:beforeAutospacing="0" w:after="0" w:afterAutospacing="0"/>
        <w:jc w:val="both"/>
      </w:pPr>
      <w:proofErr w:type="spellStart"/>
      <w:r w:rsidRPr="00B926FB">
        <w:rPr>
          <w:color w:val="000000"/>
        </w:rPr>
        <w:t>Чалдаева</w:t>
      </w:r>
      <w:proofErr w:type="spellEnd"/>
      <w:r w:rsidRPr="00B926FB">
        <w:rPr>
          <w:color w:val="000000"/>
        </w:rPr>
        <w:t>, Л.А. Экономика предприятия [Текст]</w:t>
      </w:r>
      <w:proofErr w:type="gramStart"/>
      <w:r w:rsidRPr="00B926FB">
        <w:rPr>
          <w:color w:val="000000"/>
        </w:rPr>
        <w:t xml:space="preserve"> :</w:t>
      </w:r>
      <w:proofErr w:type="gramEnd"/>
      <w:r w:rsidRPr="00B926FB">
        <w:rPr>
          <w:color w:val="000000"/>
        </w:rPr>
        <w:t xml:space="preserve"> учебник для бакалавров / </w:t>
      </w:r>
      <w:proofErr w:type="spellStart"/>
      <w:r w:rsidRPr="00B926FB">
        <w:rPr>
          <w:color w:val="000000"/>
        </w:rPr>
        <w:t>Чалдаева</w:t>
      </w:r>
      <w:proofErr w:type="spellEnd"/>
      <w:r w:rsidRPr="00B926FB">
        <w:rPr>
          <w:color w:val="000000"/>
        </w:rPr>
        <w:t xml:space="preserve"> Л. А.- Москва : </w:t>
      </w:r>
      <w:proofErr w:type="spellStart"/>
      <w:r w:rsidRPr="00B926FB">
        <w:rPr>
          <w:color w:val="000000"/>
        </w:rPr>
        <w:t>Юрайт</w:t>
      </w:r>
      <w:proofErr w:type="spellEnd"/>
      <w:r w:rsidRPr="00B926FB">
        <w:rPr>
          <w:color w:val="000000"/>
        </w:rPr>
        <w:t>, 2011. - 348 с.</w:t>
      </w:r>
      <w:r w:rsidRPr="00B926FB">
        <w:rPr>
          <w:rStyle w:val="apple-converted-space"/>
          <w:color w:val="000000"/>
        </w:rPr>
        <w:t> </w:t>
      </w:r>
      <w:r w:rsidRPr="00B926FB">
        <w:rPr>
          <w:color w:val="000000"/>
        </w:rPr>
        <w:t>- (Бакалавр).</w:t>
      </w:r>
    </w:p>
    <w:sectPr w:rsidR="003F69D4" w:rsidRPr="00B926FB" w:rsidSect="00CB19B6">
      <w:headerReference w:type="default" r:id="rId15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917" w:rsidRDefault="00F35917" w:rsidP="00CB19B6">
      <w:r>
        <w:separator/>
      </w:r>
    </w:p>
  </w:endnote>
  <w:endnote w:type="continuationSeparator" w:id="0">
    <w:p w:rsidR="00F35917" w:rsidRDefault="00F35917" w:rsidP="00CB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917" w:rsidRDefault="00F35917" w:rsidP="00CB19B6">
      <w:r>
        <w:separator/>
      </w:r>
    </w:p>
  </w:footnote>
  <w:footnote w:type="continuationSeparator" w:id="0">
    <w:p w:rsidR="00F35917" w:rsidRDefault="00F35917" w:rsidP="00CB19B6">
      <w:r>
        <w:continuationSeparator/>
      </w:r>
    </w:p>
  </w:footnote>
  <w:footnote w:id="1">
    <w:p w:rsidR="00094C1D" w:rsidRPr="00857D27" w:rsidRDefault="00094C1D" w:rsidP="00857D27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D674FA">
        <w:rPr>
          <w:rFonts w:ascii="Times New Roman" w:hAnsi="Times New Roman"/>
        </w:rPr>
        <w:t xml:space="preserve">При необходимости по согласованию с руководителем </w:t>
      </w:r>
      <w:r>
        <w:rPr>
          <w:rFonts w:ascii="Times New Roman" w:hAnsi="Times New Roman"/>
        </w:rPr>
        <w:t>студент</w:t>
      </w:r>
      <w:r w:rsidRPr="00D674FA">
        <w:rPr>
          <w:rFonts w:ascii="Times New Roman" w:hAnsi="Times New Roman"/>
        </w:rPr>
        <w:t xml:space="preserve"> может использовать в работе шрифт не менее 12 </w:t>
      </w:r>
      <w:proofErr w:type="spellStart"/>
      <w:r w:rsidRPr="00D674FA">
        <w:rPr>
          <w:rFonts w:ascii="Times New Roman" w:hAnsi="Times New Roman"/>
        </w:rPr>
        <w:t>пт</w:t>
      </w:r>
      <w:proofErr w:type="spellEnd"/>
      <w:r w:rsidRPr="00D674FA">
        <w:rPr>
          <w:rFonts w:ascii="Times New Roman" w:hAnsi="Times New Roman"/>
        </w:rPr>
        <w:t xml:space="preserve"> и одинарный интервал между строк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C1D" w:rsidRDefault="00094C1D">
    <w:pPr>
      <w:pStyle w:val="af3"/>
      <w:jc w:val="right"/>
    </w:pPr>
  </w:p>
  <w:p w:rsidR="00094C1D" w:rsidRDefault="00094C1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DDE"/>
    <w:multiLevelType w:val="hybridMultilevel"/>
    <w:tmpl w:val="30B044B8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AE6584"/>
    <w:multiLevelType w:val="hybridMultilevel"/>
    <w:tmpl w:val="64DE3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65167F"/>
    <w:multiLevelType w:val="hybridMultilevel"/>
    <w:tmpl w:val="3E9C4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E298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F12BA7"/>
    <w:multiLevelType w:val="multilevel"/>
    <w:tmpl w:val="AC523C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9CE7530"/>
    <w:multiLevelType w:val="singleLevel"/>
    <w:tmpl w:val="8F2AE25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5">
    <w:nsid w:val="5E5C32D1"/>
    <w:multiLevelType w:val="multilevel"/>
    <w:tmpl w:val="6B2602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01A1AA0"/>
    <w:multiLevelType w:val="hybridMultilevel"/>
    <w:tmpl w:val="57C204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844F95"/>
    <w:multiLevelType w:val="hybridMultilevel"/>
    <w:tmpl w:val="821C0950"/>
    <w:lvl w:ilvl="0" w:tplc="6B54F1AE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70745A1A"/>
    <w:multiLevelType w:val="hybridMultilevel"/>
    <w:tmpl w:val="BA1A2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6FC"/>
    <w:rsid w:val="0003446F"/>
    <w:rsid w:val="00042FF9"/>
    <w:rsid w:val="00086135"/>
    <w:rsid w:val="00094C1D"/>
    <w:rsid w:val="000C1FF1"/>
    <w:rsid w:val="000D4B63"/>
    <w:rsid w:val="000E0DA8"/>
    <w:rsid w:val="00106826"/>
    <w:rsid w:val="00112DB3"/>
    <w:rsid w:val="00123045"/>
    <w:rsid w:val="00144B7C"/>
    <w:rsid w:val="001539B1"/>
    <w:rsid w:val="002130F2"/>
    <w:rsid w:val="00222052"/>
    <w:rsid w:val="0027006B"/>
    <w:rsid w:val="002C7DB0"/>
    <w:rsid w:val="002D5852"/>
    <w:rsid w:val="00301298"/>
    <w:rsid w:val="0033155D"/>
    <w:rsid w:val="00392E58"/>
    <w:rsid w:val="003B5F75"/>
    <w:rsid w:val="003F69D4"/>
    <w:rsid w:val="00400EC4"/>
    <w:rsid w:val="00434F1D"/>
    <w:rsid w:val="00450285"/>
    <w:rsid w:val="00451EB3"/>
    <w:rsid w:val="00474CBD"/>
    <w:rsid w:val="00483B89"/>
    <w:rsid w:val="004B0446"/>
    <w:rsid w:val="004D0D31"/>
    <w:rsid w:val="004F3070"/>
    <w:rsid w:val="005309A0"/>
    <w:rsid w:val="00534D50"/>
    <w:rsid w:val="005763A8"/>
    <w:rsid w:val="00591833"/>
    <w:rsid w:val="0059527B"/>
    <w:rsid w:val="00596904"/>
    <w:rsid w:val="005C3A89"/>
    <w:rsid w:val="0060417E"/>
    <w:rsid w:val="0066669F"/>
    <w:rsid w:val="0067352C"/>
    <w:rsid w:val="00675B7C"/>
    <w:rsid w:val="00681060"/>
    <w:rsid w:val="006C23C2"/>
    <w:rsid w:val="00700D3A"/>
    <w:rsid w:val="00756AC9"/>
    <w:rsid w:val="00760D74"/>
    <w:rsid w:val="007732C6"/>
    <w:rsid w:val="00774FB5"/>
    <w:rsid w:val="00776EC1"/>
    <w:rsid w:val="00793604"/>
    <w:rsid w:val="007C7EDD"/>
    <w:rsid w:val="007D5B28"/>
    <w:rsid w:val="00807FB0"/>
    <w:rsid w:val="00815569"/>
    <w:rsid w:val="00823FE7"/>
    <w:rsid w:val="00857D27"/>
    <w:rsid w:val="00862F41"/>
    <w:rsid w:val="00870F08"/>
    <w:rsid w:val="00896277"/>
    <w:rsid w:val="008B6BE6"/>
    <w:rsid w:val="008F0AEA"/>
    <w:rsid w:val="00911AC8"/>
    <w:rsid w:val="00922223"/>
    <w:rsid w:val="00997803"/>
    <w:rsid w:val="009E079F"/>
    <w:rsid w:val="009F3EFE"/>
    <w:rsid w:val="00A35172"/>
    <w:rsid w:val="00A662CF"/>
    <w:rsid w:val="00A858D1"/>
    <w:rsid w:val="00AA5A6B"/>
    <w:rsid w:val="00AB36FC"/>
    <w:rsid w:val="00AE0F36"/>
    <w:rsid w:val="00B00DC1"/>
    <w:rsid w:val="00B05B0C"/>
    <w:rsid w:val="00B31389"/>
    <w:rsid w:val="00B4773A"/>
    <w:rsid w:val="00B84DA6"/>
    <w:rsid w:val="00B926FB"/>
    <w:rsid w:val="00BC2658"/>
    <w:rsid w:val="00BF3CF8"/>
    <w:rsid w:val="00C10862"/>
    <w:rsid w:val="00C46E3F"/>
    <w:rsid w:val="00CA5483"/>
    <w:rsid w:val="00CB19B6"/>
    <w:rsid w:val="00CD07D6"/>
    <w:rsid w:val="00CD368F"/>
    <w:rsid w:val="00CF046A"/>
    <w:rsid w:val="00D53C3A"/>
    <w:rsid w:val="00D67AFB"/>
    <w:rsid w:val="00D77B84"/>
    <w:rsid w:val="00D809C6"/>
    <w:rsid w:val="00D955B9"/>
    <w:rsid w:val="00DA22F6"/>
    <w:rsid w:val="00DC5D6B"/>
    <w:rsid w:val="00E05B4A"/>
    <w:rsid w:val="00E21A05"/>
    <w:rsid w:val="00E2681B"/>
    <w:rsid w:val="00E35A04"/>
    <w:rsid w:val="00E51D07"/>
    <w:rsid w:val="00E72238"/>
    <w:rsid w:val="00EA7070"/>
    <w:rsid w:val="00EC2220"/>
    <w:rsid w:val="00EF4618"/>
    <w:rsid w:val="00F17701"/>
    <w:rsid w:val="00F2682C"/>
    <w:rsid w:val="00F35917"/>
    <w:rsid w:val="00F7102B"/>
    <w:rsid w:val="00F722F8"/>
    <w:rsid w:val="00FC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926FB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57D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344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1">
    <w:name w:val="toc 1"/>
    <w:basedOn w:val="a0"/>
    <w:next w:val="a0"/>
    <w:autoRedefine/>
    <w:uiPriority w:val="39"/>
    <w:unhideWhenUsed/>
    <w:qFormat/>
    <w:rsid w:val="00AB36FC"/>
    <w:pPr>
      <w:spacing w:before="360"/>
      <w:ind w:right="423"/>
      <w:jc w:val="both"/>
    </w:pPr>
    <w:rPr>
      <w:bCs/>
      <w:caps/>
      <w:sz w:val="24"/>
      <w:szCs w:val="24"/>
    </w:rPr>
  </w:style>
  <w:style w:type="paragraph" w:styleId="21">
    <w:name w:val="toc 2"/>
    <w:basedOn w:val="a0"/>
    <w:next w:val="a0"/>
    <w:autoRedefine/>
    <w:uiPriority w:val="39"/>
    <w:unhideWhenUsed/>
    <w:qFormat/>
    <w:rsid w:val="00AB36FC"/>
    <w:pPr>
      <w:spacing w:before="240"/>
    </w:pPr>
    <w:rPr>
      <w:rFonts w:ascii="Calibri" w:hAnsi="Calibri"/>
      <w:b/>
      <w:bCs/>
    </w:rPr>
  </w:style>
  <w:style w:type="character" w:styleId="a4">
    <w:name w:val="Hyperlink"/>
    <w:basedOn w:val="a1"/>
    <w:uiPriority w:val="99"/>
    <w:unhideWhenUsed/>
    <w:rsid w:val="00AB36FC"/>
    <w:rPr>
      <w:color w:val="0000FF"/>
      <w:u w:val="single"/>
    </w:rPr>
  </w:style>
  <w:style w:type="paragraph" w:customStyle="1" w:styleId="5">
    <w:name w:val="Стиль5"/>
    <w:basedOn w:val="a0"/>
    <w:rsid w:val="00AB36FC"/>
    <w:pPr>
      <w:keepNext/>
      <w:tabs>
        <w:tab w:val="left" w:pos="720"/>
      </w:tabs>
      <w:spacing w:before="240" w:after="60" w:line="360" w:lineRule="auto"/>
      <w:jc w:val="center"/>
      <w:outlineLvl w:val="0"/>
    </w:pPr>
    <w:rPr>
      <w:rFonts w:cs="Arial"/>
      <w:bCs/>
      <w:kern w:val="32"/>
      <w:sz w:val="32"/>
      <w:szCs w:val="32"/>
    </w:rPr>
  </w:style>
  <w:style w:type="paragraph" w:styleId="a5">
    <w:name w:val="List Paragraph"/>
    <w:basedOn w:val="a0"/>
    <w:uiPriority w:val="34"/>
    <w:qFormat/>
    <w:rsid w:val="0027006B"/>
    <w:pPr>
      <w:ind w:left="720"/>
      <w:contextualSpacing/>
    </w:pPr>
  </w:style>
  <w:style w:type="paragraph" w:customStyle="1" w:styleId="12">
    <w:name w:val="Стиль1"/>
    <w:basedOn w:val="1"/>
    <w:next w:val="a0"/>
    <w:rsid w:val="00301298"/>
    <w:pPr>
      <w:keepLines w:val="0"/>
      <w:tabs>
        <w:tab w:val="left" w:pos="720"/>
      </w:tabs>
      <w:spacing w:before="240" w:after="60" w:line="360" w:lineRule="auto"/>
      <w:jc w:val="center"/>
    </w:pPr>
    <w:rPr>
      <w:rFonts w:eastAsia="Times New Roman" w:cs="Arial"/>
      <w:b w:val="0"/>
      <w:kern w:val="32"/>
      <w:sz w:val="32"/>
      <w:szCs w:val="32"/>
    </w:rPr>
  </w:style>
  <w:style w:type="paragraph" w:styleId="a6">
    <w:name w:val="Body Text"/>
    <w:basedOn w:val="a0"/>
    <w:link w:val="a7"/>
    <w:rsid w:val="00301298"/>
    <w:pPr>
      <w:jc w:val="center"/>
    </w:pPr>
    <w:rPr>
      <w:sz w:val="24"/>
      <w:szCs w:val="24"/>
    </w:rPr>
  </w:style>
  <w:style w:type="character" w:customStyle="1" w:styleId="a7">
    <w:name w:val="Основной текст Знак"/>
    <w:basedOn w:val="a1"/>
    <w:link w:val="a6"/>
    <w:rsid w:val="00301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926FB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CD07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D07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"/>
    <w:basedOn w:val="a0"/>
    <w:rsid w:val="00CD07D6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ab">
    <w:name w:val="Body Text Indent"/>
    <w:basedOn w:val="a0"/>
    <w:link w:val="ac"/>
    <w:uiPriority w:val="99"/>
    <w:unhideWhenUsed/>
    <w:rsid w:val="00B00DC1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rsid w:val="00B00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Number"/>
    <w:basedOn w:val="a0"/>
    <w:rsid w:val="00222052"/>
    <w:pPr>
      <w:numPr>
        <w:numId w:val="5"/>
      </w:numPr>
      <w:spacing w:line="360" w:lineRule="auto"/>
      <w:jc w:val="both"/>
    </w:pPr>
    <w:rPr>
      <w:sz w:val="28"/>
      <w:szCs w:val="24"/>
    </w:rPr>
  </w:style>
  <w:style w:type="paragraph" w:styleId="22">
    <w:name w:val="Body Text 2"/>
    <w:basedOn w:val="a0"/>
    <w:link w:val="23"/>
    <w:uiPriority w:val="99"/>
    <w:semiHidden/>
    <w:unhideWhenUsed/>
    <w:rsid w:val="00222052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2220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рис"/>
    <w:basedOn w:val="a0"/>
    <w:rsid w:val="00222052"/>
    <w:pPr>
      <w:jc w:val="center"/>
    </w:pPr>
    <w:rPr>
      <w:sz w:val="24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03446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e">
    <w:name w:val="Table Grid"/>
    <w:basedOn w:val="a2"/>
    <w:uiPriority w:val="59"/>
    <w:rsid w:val="00F71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basedOn w:val="a1"/>
    <w:link w:val="af0"/>
    <w:uiPriority w:val="1"/>
    <w:locked/>
    <w:rsid w:val="00EF4618"/>
  </w:style>
  <w:style w:type="paragraph" w:styleId="af0">
    <w:name w:val="No Spacing"/>
    <w:link w:val="af"/>
    <w:uiPriority w:val="1"/>
    <w:qFormat/>
    <w:rsid w:val="00EF4618"/>
    <w:pPr>
      <w:spacing w:after="0" w:line="240" w:lineRule="auto"/>
    </w:pPr>
  </w:style>
  <w:style w:type="paragraph" w:styleId="af1">
    <w:name w:val="Normal (Web)"/>
    <w:basedOn w:val="a0"/>
    <w:rsid w:val="00B926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B926FB"/>
  </w:style>
  <w:style w:type="paragraph" w:styleId="af2">
    <w:name w:val="TOC Heading"/>
    <w:basedOn w:val="1"/>
    <w:next w:val="a0"/>
    <w:uiPriority w:val="39"/>
    <w:unhideWhenUsed/>
    <w:qFormat/>
    <w:rsid w:val="00B926FB"/>
    <w:pPr>
      <w:spacing w:line="276" w:lineRule="auto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af3">
    <w:name w:val="header"/>
    <w:basedOn w:val="a0"/>
    <w:link w:val="af4"/>
    <w:uiPriority w:val="99"/>
    <w:unhideWhenUsed/>
    <w:rsid w:val="00CB19B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CB19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0"/>
    <w:link w:val="af6"/>
    <w:uiPriority w:val="99"/>
    <w:semiHidden/>
    <w:unhideWhenUsed/>
    <w:rsid w:val="00CB19B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semiHidden/>
    <w:rsid w:val="00CB19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57D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7">
    <w:name w:val="footnote text"/>
    <w:basedOn w:val="a0"/>
    <w:link w:val="af8"/>
    <w:uiPriority w:val="99"/>
    <w:semiHidden/>
    <w:unhideWhenUsed/>
    <w:rsid w:val="00857D27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8">
    <w:name w:val="Текст сноски Знак"/>
    <w:basedOn w:val="a1"/>
    <w:link w:val="af7"/>
    <w:uiPriority w:val="99"/>
    <w:semiHidden/>
    <w:rsid w:val="00857D27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uiPriority w:val="99"/>
    <w:semiHidden/>
    <w:unhideWhenUsed/>
    <w:rsid w:val="00857D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53E43-45A1-4443-AC62-64A16910B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3342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Sirotin</dc:creator>
  <cp:lastModifiedBy>Админ</cp:lastModifiedBy>
  <cp:revision>8</cp:revision>
  <cp:lastPrinted>2018-03-13T16:10:00Z</cp:lastPrinted>
  <dcterms:created xsi:type="dcterms:W3CDTF">2018-03-16T07:35:00Z</dcterms:created>
  <dcterms:modified xsi:type="dcterms:W3CDTF">2020-04-06T02:48:00Z</dcterms:modified>
</cp:coreProperties>
</file>