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21"/>
        <w:tblW w:w="0" w:type="auto"/>
        <w:tblLook w:val="04A0"/>
      </w:tblPr>
      <w:tblGrid>
        <w:gridCol w:w="2376"/>
        <w:gridCol w:w="7420"/>
      </w:tblGrid>
      <w:tr w:rsidR="00406095" w:rsidRPr="004F7325" w:rsidTr="004E466D">
        <w:tc>
          <w:tcPr>
            <w:tcW w:w="2376" w:type="dxa"/>
          </w:tcPr>
          <w:p w:rsidR="00406095" w:rsidRPr="004F7325" w:rsidRDefault="00406095" w:rsidP="004E466D">
            <w:pPr>
              <w:ind w:firstLine="0"/>
              <w:rPr>
                <w:b/>
              </w:rPr>
            </w:pPr>
            <w:r w:rsidRPr="004F7325">
              <w:rPr>
                <w:b/>
              </w:rPr>
              <w:t>Дисциплина / МДК</w:t>
            </w:r>
          </w:p>
        </w:tc>
        <w:tc>
          <w:tcPr>
            <w:tcW w:w="7420" w:type="dxa"/>
          </w:tcPr>
          <w:p w:rsidR="00406095" w:rsidRPr="004F7325" w:rsidRDefault="00F0554D" w:rsidP="004E466D">
            <w:pPr>
              <w:ind w:firstLine="0"/>
              <w:rPr>
                <w:i/>
              </w:rPr>
            </w:pPr>
            <w:r w:rsidRPr="004F7325">
              <w:rPr>
                <w:i/>
              </w:rPr>
              <w:t>МДК 03.01 Технология производства неорганических веществ</w:t>
            </w:r>
          </w:p>
        </w:tc>
      </w:tr>
      <w:tr w:rsidR="00406095" w:rsidRPr="004F7325" w:rsidTr="004E466D">
        <w:tc>
          <w:tcPr>
            <w:tcW w:w="2376" w:type="dxa"/>
          </w:tcPr>
          <w:p w:rsidR="00406095" w:rsidRPr="004F7325" w:rsidRDefault="00406095" w:rsidP="004E466D">
            <w:pPr>
              <w:ind w:firstLine="0"/>
              <w:rPr>
                <w:b/>
              </w:rPr>
            </w:pPr>
            <w:r w:rsidRPr="004F7325">
              <w:rPr>
                <w:b/>
              </w:rPr>
              <w:t xml:space="preserve">Группа </w:t>
            </w:r>
          </w:p>
        </w:tc>
        <w:tc>
          <w:tcPr>
            <w:tcW w:w="7420" w:type="dxa"/>
          </w:tcPr>
          <w:p w:rsidR="00406095" w:rsidRPr="004F7325" w:rsidRDefault="00F0554D" w:rsidP="004E466D">
            <w:pPr>
              <w:ind w:firstLine="0"/>
            </w:pPr>
            <w:r w:rsidRPr="004F7325">
              <w:t>ХТНВ 18</w:t>
            </w:r>
          </w:p>
        </w:tc>
      </w:tr>
      <w:tr w:rsidR="00406095" w:rsidRPr="004F7325" w:rsidTr="004E466D">
        <w:tc>
          <w:tcPr>
            <w:tcW w:w="2376" w:type="dxa"/>
          </w:tcPr>
          <w:p w:rsidR="00406095" w:rsidRPr="004F7325" w:rsidRDefault="00406095" w:rsidP="004E466D">
            <w:pPr>
              <w:ind w:firstLine="0"/>
              <w:rPr>
                <w:b/>
              </w:rPr>
            </w:pPr>
            <w:r w:rsidRPr="004F7325">
              <w:rPr>
                <w:b/>
              </w:rPr>
              <w:t>Тема занятия</w:t>
            </w:r>
            <w:r w:rsidRPr="004F7325">
              <w:t xml:space="preserve">  </w:t>
            </w:r>
          </w:p>
        </w:tc>
        <w:tc>
          <w:tcPr>
            <w:tcW w:w="7420" w:type="dxa"/>
          </w:tcPr>
          <w:p w:rsidR="00406095" w:rsidRPr="004F7325" w:rsidRDefault="004F7325" w:rsidP="004E466D">
            <w:pPr>
              <w:ind w:firstLine="0"/>
              <w:rPr>
                <w:i/>
              </w:rPr>
            </w:pPr>
            <w:r w:rsidRPr="004F7325">
              <w:rPr>
                <w:i/>
              </w:rPr>
              <w:t xml:space="preserve">Производство сульфата калия </w:t>
            </w:r>
            <w:r w:rsidR="00F0554D" w:rsidRPr="004F7325">
              <w:rPr>
                <w:i/>
              </w:rPr>
              <w:t>Теоретические основы процесса и технологическая схема</w:t>
            </w:r>
          </w:p>
        </w:tc>
      </w:tr>
      <w:tr w:rsidR="00406095" w:rsidRPr="004F7325" w:rsidTr="004E466D">
        <w:tc>
          <w:tcPr>
            <w:tcW w:w="2376" w:type="dxa"/>
          </w:tcPr>
          <w:p w:rsidR="00406095" w:rsidRPr="004F7325" w:rsidRDefault="004E466D" w:rsidP="004E466D">
            <w:pPr>
              <w:ind w:firstLine="0"/>
              <w:rPr>
                <w:b/>
              </w:rPr>
            </w:pPr>
            <w:r w:rsidRPr="004F7325">
              <w:rPr>
                <w:b/>
              </w:rPr>
              <w:t>Срок выполнения</w:t>
            </w:r>
          </w:p>
        </w:tc>
        <w:tc>
          <w:tcPr>
            <w:tcW w:w="7420" w:type="dxa"/>
          </w:tcPr>
          <w:p w:rsidR="00406095" w:rsidRPr="004F7325" w:rsidRDefault="00F0554D" w:rsidP="004E466D">
            <w:pPr>
              <w:ind w:firstLine="0"/>
              <w:rPr>
                <w:b/>
              </w:rPr>
            </w:pPr>
            <w:r w:rsidRPr="004F7325">
              <w:rPr>
                <w:b/>
              </w:rPr>
              <w:t>Изучить лекцию к следующему занятию</w:t>
            </w:r>
            <w:r w:rsidR="004F7325" w:rsidRPr="004F7325">
              <w:rPr>
                <w:b/>
              </w:rPr>
              <w:t xml:space="preserve"> 03.03.2021</w:t>
            </w:r>
          </w:p>
        </w:tc>
      </w:tr>
      <w:tr w:rsidR="004B796E" w:rsidRPr="004F7325" w:rsidTr="004E466D">
        <w:tc>
          <w:tcPr>
            <w:tcW w:w="2376" w:type="dxa"/>
          </w:tcPr>
          <w:p w:rsidR="004B796E" w:rsidRPr="004F7325" w:rsidRDefault="004B796E" w:rsidP="004E466D">
            <w:pPr>
              <w:ind w:firstLine="0"/>
              <w:rPr>
                <w:b/>
              </w:rPr>
            </w:pPr>
            <w:r w:rsidRPr="004F7325">
              <w:rPr>
                <w:b/>
              </w:rPr>
              <w:t>Критерии оценивания</w:t>
            </w:r>
          </w:p>
        </w:tc>
        <w:tc>
          <w:tcPr>
            <w:tcW w:w="7420" w:type="dxa"/>
          </w:tcPr>
          <w:p w:rsidR="004B796E" w:rsidRPr="004F7325" w:rsidRDefault="004F7325" w:rsidP="004E466D">
            <w:pPr>
              <w:ind w:firstLine="0"/>
              <w:rPr>
                <w:b/>
              </w:rPr>
            </w:pPr>
            <w:r w:rsidRPr="004F7325">
              <w:rPr>
                <w:b/>
              </w:rPr>
              <w:t>при проведении самостоятельной работы</w:t>
            </w:r>
          </w:p>
        </w:tc>
      </w:tr>
    </w:tbl>
    <w:p w:rsidR="004E466D" w:rsidRPr="004F7325" w:rsidRDefault="004E466D" w:rsidP="004E466D">
      <w:pPr>
        <w:ind w:firstLine="0"/>
        <w:jc w:val="right"/>
      </w:pPr>
      <w:r w:rsidRPr="004F7325">
        <w:t xml:space="preserve">ПРИЛОЖЕНИЕ </w:t>
      </w:r>
    </w:p>
    <w:p w:rsidR="004E466D" w:rsidRPr="004E466D" w:rsidRDefault="004E466D" w:rsidP="004E466D">
      <w:pPr>
        <w:ind w:firstLine="0"/>
        <w:jc w:val="right"/>
        <w:rPr>
          <w:sz w:val="22"/>
        </w:rPr>
      </w:pPr>
      <w:r w:rsidRPr="004E466D">
        <w:rPr>
          <w:sz w:val="22"/>
        </w:rPr>
        <w:t>к Положению об электронном обучении и использовании дистанционных образовательных технологий в образовательном процессе ГБПОУ «БПТ»</w:t>
      </w:r>
    </w:p>
    <w:p w:rsidR="004E466D" w:rsidRDefault="004E466D" w:rsidP="004E466D">
      <w:pPr>
        <w:ind w:firstLine="0"/>
        <w:jc w:val="right"/>
      </w:pPr>
    </w:p>
    <w:p w:rsidR="00B75E14" w:rsidRDefault="00B75E14" w:rsidP="00B27119">
      <w:pPr>
        <w:jc w:val="both"/>
        <w:rPr>
          <w:b/>
        </w:rPr>
      </w:pPr>
    </w:p>
    <w:p w:rsidR="004B796E" w:rsidRPr="004F7325" w:rsidRDefault="004B796E" w:rsidP="004B796E">
      <w:pPr>
        <w:ind w:firstLine="0"/>
        <w:jc w:val="center"/>
        <w:rPr>
          <w:b/>
          <w:sz w:val="32"/>
        </w:rPr>
      </w:pPr>
      <w:r w:rsidRPr="004F7325">
        <w:rPr>
          <w:b/>
          <w:sz w:val="32"/>
        </w:rPr>
        <w:t>Тема занятия</w:t>
      </w:r>
      <w:proofErr w:type="gramStart"/>
      <w:r w:rsidRPr="004F7325">
        <w:rPr>
          <w:sz w:val="32"/>
        </w:rPr>
        <w:t xml:space="preserve"> </w:t>
      </w:r>
      <w:r w:rsidR="00F0554D" w:rsidRPr="004F7325">
        <w:rPr>
          <w:sz w:val="32"/>
        </w:rPr>
        <w:t>:</w:t>
      </w:r>
      <w:proofErr w:type="gramEnd"/>
      <w:r w:rsidR="00F0554D" w:rsidRPr="004F7325">
        <w:rPr>
          <w:sz w:val="32"/>
        </w:rPr>
        <w:t xml:space="preserve"> </w:t>
      </w:r>
      <w:r w:rsidR="00805126" w:rsidRPr="004F7325">
        <w:rPr>
          <w:i/>
        </w:rPr>
        <w:t>Производство сульфата калия</w:t>
      </w:r>
      <w:r w:rsidRPr="004F7325">
        <w:rPr>
          <w:sz w:val="32"/>
        </w:rPr>
        <w:t xml:space="preserve"> </w:t>
      </w:r>
    </w:p>
    <w:p w:rsidR="004B796E" w:rsidRPr="004F7325" w:rsidRDefault="004B796E" w:rsidP="00B27119">
      <w:pPr>
        <w:ind w:firstLine="0"/>
        <w:jc w:val="both"/>
        <w:rPr>
          <w:b/>
        </w:rPr>
      </w:pPr>
    </w:p>
    <w:p w:rsidR="00A55C27" w:rsidRDefault="00F0554D" w:rsidP="00B27119">
      <w:pPr>
        <w:ind w:firstLine="0"/>
        <w:jc w:val="both"/>
        <w:rPr>
          <w:b/>
        </w:rPr>
      </w:pPr>
      <w:r>
        <w:rPr>
          <w:b/>
        </w:rPr>
        <w:t xml:space="preserve">Изучить самостоятельно прилагаемую краткую </w:t>
      </w:r>
      <w:bookmarkStart w:id="0" w:name="_GoBack"/>
      <w:bookmarkEnd w:id="0"/>
      <w:r>
        <w:rPr>
          <w:b/>
        </w:rPr>
        <w:t>лекцию, а также учебник Мельникова Е.Я. стр.</w:t>
      </w:r>
      <w:r w:rsidR="004F7325">
        <w:rPr>
          <w:b/>
        </w:rPr>
        <w:t>421-436</w:t>
      </w:r>
      <w:r>
        <w:rPr>
          <w:b/>
        </w:rPr>
        <w:t xml:space="preserve"> </w:t>
      </w:r>
    </w:p>
    <w:p w:rsidR="00805126" w:rsidRDefault="00805126" w:rsidP="00805126">
      <w:pPr>
        <w:spacing w:before="225" w:after="100" w:afterAutospacing="1" w:line="288" w:lineRule="atLeast"/>
        <w:ind w:left="225" w:right="525"/>
        <w:jc w:val="center"/>
        <w:rPr>
          <w:rFonts w:ascii="Arial" w:eastAsia="Times New Roman" w:hAnsi="Arial" w:cs="Arial"/>
          <w:b/>
          <w:color w:val="0F1010"/>
          <w:szCs w:val="28"/>
          <w:lang w:eastAsia="ru-RU"/>
        </w:rPr>
      </w:pPr>
      <w:r>
        <w:rPr>
          <w:rFonts w:ascii="Arial" w:eastAsia="Times New Roman" w:hAnsi="Arial" w:cs="Arial"/>
          <w:b/>
          <w:color w:val="0F1010"/>
          <w:szCs w:val="28"/>
          <w:lang w:eastAsia="ru-RU"/>
        </w:rPr>
        <w:t xml:space="preserve">Сульфат калия. </w:t>
      </w:r>
    </w:p>
    <w:p w:rsidR="00805126" w:rsidRDefault="00805126" w:rsidP="00805126">
      <w:pPr>
        <w:spacing w:before="225" w:after="100" w:afterAutospacing="1" w:line="288" w:lineRule="atLeast"/>
        <w:ind w:left="225" w:right="525"/>
        <w:jc w:val="center"/>
        <w:rPr>
          <w:rFonts w:ascii="Arial" w:eastAsia="Times New Roman" w:hAnsi="Arial" w:cs="Arial"/>
          <w:b/>
          <w:color w:val="0F1010"/>
          <w:sz w:val="22"/>
          <w:lang w:eastAsia="ru-RU"/>
        </w:rPr>
      </w:pPr>
      <w:r>
        <w:rPr>
          <w:rFonts w:ascii="Arial" w:eastAsia="Times New Roman" w:hAnsi="Arial" w:cs="Arial"/>
          <w:b/>
          <w:color w:val="0F1010"/>
          <w:lang w:eastAsia="ru-RU"/>
        </w:rPr>
        <w:t>Физико-химические свойства. Область применения. Переработка полимерных руд.</w:t>
      </w:r>
    </w:p>
    <w:p w:rsidR="00805126" w:rsidRDefault="00805126" w:rsidP="00805126">
      <w:pPr>
        <w:spacing w:before="225" w:after="100" w:afterAutospacing="1" w:line="288" w:lineRule="atLeast"/>
        <w:ind w:left="225" w:right="525"/>
        <w:jc w:val="center"/>
        <w:rPr>
          <w:rFonts w:ascii="Arial" w:eastAsia="Times New Roman" w:hAnsi="Arial" w:cs="Arial"/>
          <w:color w:val="0F1010"/>
          <w:lang w:eastAsia="ru-RU"/>
        </w:rPr>
      </w:pPr>
      <w:r>
        <w:rPr>
          <w:rFonts w:ascii="Arial" w:eastAsia="Times New Roman" w:hAnsi="Arial" w:cs="Arial"/>
          <w:b/>
          <w:color w:val="0F1010"/>
          <w:lang w:eastAsia="ru-RU"/>
        </w:rPr>
        <w:t>Физико – химические свойства сульфата калия</w:t>
      </w:r>
    </w:p>
    <w:p w:rsidR="00805126" w:rsidRDefault="00805126" w:rsidP="00805126">
      <w:pPr>
        <w:spacing w:before="225" w:after="100" w:afterAutospacing="1" w:line="288" w:lineRule="atLeast"/>
        <w:ind w:left="225" w:right="525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Сульфат калия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— </w:t>
      </w:r>
      <w:hyperlink r:id="rId4" w:tooltip="Неорганическое соединение" w:history="1">
        <w:r>
          <w:rPr>
            <w:rStyle w:val="a8"/>
            <w:rFonts w:ascii="Arial" w:hAnsi="Arial" w:cs="Arial"/>
            <w:color w:val="0B0080"/>
            <w:sz w:val="21"/>
            <w:szCs w:val="21"/>
            <w:shd w:val="clear" w:color="auto" w:fill="FFFFFF"/>
          </w:rPr>
          <w:t>неорганическое соединение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Химическая формула </w:t>
      </w:r>
      <w:hyperlink r:id="rId5" w:tooltip="Калий" w:history="1">
        <w:r>
          <w:rPr>
            <w:rStyle w:val="a8"/>
            <w:rFonts w:ascii="Arial" w:hAnsi="Arial" w:cs="Arial"/>
            <w:color w:val="0B0080"/>
            <w:sz w:val="21"/>
            <w:szCs w:val="21"/>
            <w:shd w:val="clear" w:color="auto" w:fill="FFFFFF"/>
          </w:rPr>
          <w:t>K</w:t>
        </w:r>
      </w:hyperlink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bscript"/>
        </w:rPr>
        <w:t>2</w:t>
      </w:r>
      <w:hyperlink r:id="rId6" w:tooltip="Сульфат" w:history="1">
        <w:r>
          <w:rPr>
            <w:rStyle w:val="a8"/>
            <w:rFonts w:ascii="Arial" w:hAnsi="Arial" w:cs="Arial"/>
            <w:color w:val="0B0080"/>
            <w:sz w:val="21"/>
            <w:szCs w:val="21"/>
            <w:shd w:val="clear" w:color="auto" w:fill="FFFFFF"/>
          </w:rPr>
          <w:t>SO</w:t>
        </w:r>
        <w:r>
          <w:rPr>
            <w:rStyle w:val="a8"/>
            <w:rFonts w:ascii="Arial" w:hAnsi="Arial" w:cs="Arial"/>
            <w:color w:val="0B0080"/>
            <w:sz w:val="17"/>
            <w:szCs w:val="17"/>
            <w:shd w:val="clear" w:color="auto" w:fill="FFFFFF"/>
            <w:vertAlign w:val="subscript"/>
          </w:rPr>
          <w:t>4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805126" w:rsidRDefault="00805126" w:rsidP="008051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Минеральные формы чистого сульфата калия относительно редки. Минерал </w:t>
      </w:r>
      <w:hyperlink r:id="rId7" w:tooltip="Арканит (страница отсутствует)" w:history="1">
        <w:r>
          <w:rPr>
            <w:rStyle w:val="a8"/>
            <w:rFonts w:ascii="Arial" w:eastAsia="Times New Roman" w:hAnsi="Arial" w:cs="Arial"/>
            <w:color w:val="A55858"/>
            <w:sz w:val="21"/>
            <w:szCs w:val="21"/>
            <w:lang w:eastAsia="ru-RU"/>
          </w:rPr>
          <w:t>арканит</w:t>
        </w:r>
      </w:hyperlink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</w:t>
      </w:r>
      <w:hyperlink r:id="rId8" w:tooltip="Английский язык" w:history="1">
        <w:r>
          <w:rPr>
            <w:rStyle w:val="a8"/>
            <w:rFonts w:ascii="Arial" w:eastAsia="Times New Roman" w:hAnsi="Arial" w:cs="Arial"/>
            <w:color w:val="0B0080"/>
            <w:sz w:val="21"/>
            <w:szCs w:val="21"/>
            <w:lang w:eastAsia="ru-RU"/>
          </w:rPr>
          <w:t>англ.</w:t>
        </w:r>
      </w:hyperlink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proofErr w:type="spellStart"/>
      <w:r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Arcanite</w:t>
      </w:r>
      <w:proofErr w:type="spellEnd"/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 состоит из чистого K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eastAsia="ru-RU"/>
        </w:rPr>
        <w:t>2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SO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eastAsia="ru-RU"/>
        </w:rPr>
        <w:t>4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представляет собой белые или прозрачные кристаллы </w:t>
      </w:r>
      <w:proofErr w:type="gramStart"/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встречается в Калифорнии (США)).</w:t>
      </w:r>
    </w:p>
    <w:p w:rsidR="00805126" w:rsidRDefault="00805126" w:rsidP="008051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Есть много минералов, содержащих соли калия:</w:t>
      </w:r>
    </w:p>
    <w:p w:rsidR="00805126" w:rsidRDefault="00805126" w:rsidP="008051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-</w:t>
      </w:r>
      <w:hyperlink r:id="rId9" w:tooltip="Каинит" w:history="1">
        <w:r>
          <w:rPr>
            <w:rStyle w:val="a8"/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Каинит</w:t>
        </w:r>
      </w:hyperlink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 — </w:t>
      </w:r>
      <w:hyperlink r:id="rId10" w:tooltip="Сульфат магния" w:history="1">
        <w:r>
          <w:rPr>
            <w:rStyle w:val="a8"/>
            <w:rFonts w:ascii="Arial" w:eastAsia="Times New Roman" w:hAnsi="Arial" w:cs="Arial"/>
            <w:color w:val="0B0080"/>
            <w:sz w:val="21"/>
            <w:szCs w:val="21"/>
            <w:lang w:val="en-US" w:eastAsia="ru-RU"/>
          </w:rPr>
          <w:t>MgSO</w:t>
        </w:r>
        <w:r>
          <w:rPr>
            <w:rStyle w:val="a8"/>
            <w:rFonts w:ascii="Arial" w:eastAsia="Times New Roman" w:hAnsi="Arial" w:cs="Arial"/>
            <w:color w:val="0B0080"/>
            <w:sz w:val="17"/>
            <w:szCs w:val="17"/>
            <w:vertAlign w:val="subscript"/>
            <w:lang w:val="en-US" w:eastAsia="ru-RU"/>
          </w:rPr>
          <w:t>4</w:t>
        </w:r>
      </w:hyperlink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·</w:t>
      </w:r>
      <w:hyperlink r:id="rId11" w:tooltip="Хлорид калия" w:history="1">
        <w:r>
          <w:rPr>
            <w:rStyle w:val="a8"/>
            <w:rFonts w:ascii="Arial" w:eastAsia="Times New Roman" w:hAnsi="Arial" w:cs="Arial"/>
            <w:color w:val="0B0080"/>
            <w:sz w:val="21"/>
            <w:szCs w:val="21"/>
            <w:lang w:val="en-US" w:eastAsia="ru-RU"/>
          </w:rPr>
          <w:t>KCl</w:t>
        </w:r>
      </w:hyperlink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·</w:t>
      </w:r>
      <w:hyperlink r:id="rId12" w:tooltip="Вода" w:history="1">
        <w:r>
          <w:rPr>
            <w:rStyle w:val="a8"/>
            <w:rFonts w:ascii="Arial" w:eastAsia="Times New Roman" w:hAnsi="Arial" w:cs="Arial"/>
            <w:color w:val="0B0080"/>
            <w:sz w:val="21"/>
            <w:szCs w:val="21"/>
            <w:lang w:val="en-US" w:eastAsia="ru-RU"/>
          </w:rPr>
          <w:t>H</w:t>
        </w:r>
        <w:r>
          <w:rPr>
            <w:rStyle w:val="a8"/>
            <w:rFonts w:ascii="Arial" w:eastAsia="Times New Roman" w:hAnsi="Arial" w:cs="Arial"/>
            <w:color w:val="0B0080"/>
            <w:sz w:val="17"/>
            <w:szCs w:val="17"/>
            <w:vertAlign w:val="subscript"/>
            <w:lang w:val="en-US" w:eastAsia="ru-RU"/>
          </w:rPr>
          <w:t>2</w:t>
        </w:r>
        <w:r>
          <w:rPr>
            <w:rStyle w:val="a8"/>
            <w:rFonts w:ascii="Arial" w:eastAsia="Times New Roman" w:hAnsi="Arial" w:cs="Arial"/>
            <w:color w:val="0B0080"/>
            <w:sz w:val="21"/>
            <w:szCs w:val="21"/>
            <w:lang w:val="en-US" w:eastAsia="ru-RU"/>
          </w:rPr>
          <w:t>O</w:t>
        </w:r>
      </w:hyperlink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;</w:t>
      </w:r>
    </w:p>
    <w:p w:rsidR="00805126" w:rsidRDefault="00805126" w:rsidP="008051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</w:pP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-</w:t>
      </w:r>
      <w:hyperlink r:id="rId13" w:tooltip="Глазерит (страница отсутствует)" w:history="1">
        <w:proofErr w:type="spellStart"/>
        <w:r>
          <w:rPr>
            <w:rStyle w:val="a8"/>
            <w:rFonts w:ascii="Arial" w:eastAsia="Times New Roman" w:hAnsi="Arial" w:cs="Arial"/>
            <w:color w:val="A55858"/>
            <w:sz w:val="21"/>
            <w:szCs w:val="21"/>
            <w:lang w:eastAsia="ru-RU"/>
          </w:rPr>
          <w:t>Глазерит</w:t>
        </w:r>
        <w:proofErr w:type="spellEnd"/>
      </w:hyperlink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 — 2K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  <w:t>2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SO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  <w:t>4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·Na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  <w:t>2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SO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  <w:t>4;</w:t>
      </w:r>
    </w:p>
    <w:p w:rsidR="00805126" w:rsidRDefault="00805126" w:rsidP="008051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  <w:t>-</w:t>
      </w:r>
      <w:hyperlink r:id="rId14" w:tooltip="Шёнит" w:history="1">
        <w:proofErr w:type="spellStart"/>
        <w:r>
          <w:rPr>
            <w:rStyle w:val="a8"/>
            <w:rFonts w:ascii="Arial" w:eastAsia="Times New Roman" w:hAnsi="Arial" w:cs="Arial"/>
            <w:color w:val="0B0080"/>
            <w:sz w:val="21"/>
            <w:szCs w:val="21"/>
            <w:lang w:eastAsia="ru-RU"/>
          </w:rPr>
          <w:t>Шёнит</w:t>
        </w:r>
        <w:proofErr w:type="spellEnd"/>
      </w:hyperlink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 — K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  <w:t>2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SO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  <w:t>4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·MgSO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  <w:t>4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·6H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  <w:t>2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O;</w:t>
      </w:r>
    </w:p>
    <w:p w:rsidR="00805126" w:rsidRDefault="00805126" w:rsidP="008051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-</w:t>
      </w:r>
      <w:hyperlink r:id="rId15" w:tooltip="Леонит" w:history="1">
        <w:proofErr w:type="spellStart"/>
        <w:r>
          <w:rPr>
            <w:rStyle w:val="a8"/>
            <w:rFonts w:ascii="Arial" w:eastAsia="Times New Roman" w:hAnsi="Arial" w:cs="Arial"/>
            <w:color w:val="0B0080"/>
            <w:sz w:val="21"/>
            <w:szCs w:val="21"/>
            <w:lang w:eastAsia="ru-RU"/>
          </w:rPr>
          <w:t>Леонит</w:t>
        </w:r>
        <w:proofErr w:type="spellEnd"/>
      </w:hyperlink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 — K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  <w:t>2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SO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  <w:t>4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·MgSO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  <w:t>4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·4H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  <w:t>2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O;</w:t>
      </w:r>
    </w:p>
    <w:p w:rsidR="00805126" w:rsidRDefault="00805126" w:rsidP="008051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2"/>
          <w:vertAlign w:val="subscript"/>
          <w:lang w:val="en-US" w:eastAsia="ru-RU"/>
        </w:rPr>
      </w:pP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-</w:t>
      </w:r>
      <w:hyperlink r:id="rId16" w:tooltip="Лангбейнит" w:history="1">
        <w:proofErr w:type="spellStart"/>
        <w:r>
          <w:rPr>
            <w:rStyle w:val="a8"/>
            <w:rFonts w:ascii="Arial" w:eastAsia="Times New Roman" w:hAnsi="Arial" w:cs="Arial"/>
            <w:color w:val="0B0080"/>
            <w:sz w:val="21"/>
            <w:szCs w:val="21"/>
            <w:lang w:eastAsia="ru-RU"/>
          </w:rPr>
          <w:t>Лангбейнит</w:t>
        </w:r>
        <w:proofErr w:type="spellEnd"/>
      </w:hyperlink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 — K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  <w:t>2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SO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  <w:t>4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·2MgSO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  <w:t>4</w:t>
      </w:r>
      <w:r>
        <w:rPr>
          <w:rFonts w:ascii="Arial" w:eastAsia="Times New Roman" w:hAnsi="Arial" w:cs="Arial"/>
          <w:color w:val="202122"/>
          <w:vertAlign w:val="subscript"/>
          <w:lang w:val="en-US" w:eastAsia="ru-RU"/>
        </w:rPr>
        <w:t>;</w:t>
      </w:r>
    </w:p>
    <w:p w:rsidR="00805126" w:rsidRDefault="00805126" w:rsidP="008051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202122"/>
          <w:vertAlign w:val="subscript"/>
          <w:lang w:val="en-US" w:eastAsia="ru-RU"/>
        </w:rPr>
        <w:t>-</w:t>
      </w:r>
      <w:hyperlink r:id="rId17" w:tooltip="Полигалит" w:history="1">
        <w:proofErr w:type="spellStart"/>
        <w:r>
          <w:rPr>
            <w:rStyle w:val="a8"/>
            <w:rFonts w:ascii="Arial" w:eastAsia="Times New Roman" w:hAnsi="Arial" w:cs="Arial"/>
            <w:color w:val="0B0080"/>
            <w:sz w:val="21"/>
            <w:szCs w:val="21"/>
            <w:lang w:eastAsia="ru-RU"/>
          </w:rPr>
          <w:t>Полигалит</w:t>
        </w:r>
        <w:proofErr w:type="spellEnd"/>
      </w:hyperlink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 — K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  <w:t>2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SO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  <w:t>4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·</w:t>
      </w:r>
      <w:hyperlink r:id="rId18" w:tooltip="Сульфат магния" w:history="1">
        <w:r>
          <w:rPr>
            <w:rStyle w:val="a8"/>
            <w:rFonts w:ascii="Arial" w:eastAsia="Times New Roman" w:hAnsi="Arial" w:cs="Arial"/>
            <w:color w:val="0B0080"/>
            <w:sz w:val="21"/>
            <w:szCs w:val="21"/>
            <w:lang w:val="en-US" w:eastAsia="ru-RU"/>
          </w:rPr>
          <w:t>MgSO</w:t>
        </w:r>
        <w:r>
          <w:rPr>
            <w:rStyle w:val="a8"/>
            <w:rFonts w:ascii="Arial" w:eastAsia="Times New Roman" w:hAnsi="Arial" w:cs="Arial"/>
            <w:color w:val="0B0080"/>
            <w:sz w:val="17"/>
            <w:szCs w:val="17"/>
            <w:vertAlign w:val="subscript"/>
            <w:lang w:val="en-US" w:eastAsia="ru-RU"/>
          </w:rPr>
          <w:t>4</w:t>
        </w:r>
      </w:hyperlink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·2</w:t>
      </w:r>
      <w:hyperlink r:id="rId19" w:tooltip="Сульфат кальция" w:history="1">
        <w:r>
          <w:rPr>
            <w:rStyle w:val="a8"/>
            <w:rFonts w:ascii="Arial" w:eastAsia="Times New Roman" w:hAnsi="Arial" w:cs="Arial"/>
            <w:color w:val="0B0080"/>
            <w:sz w:val="21"/>
            <w:szCs w:val="21"/>
            <w:lang w:val="en-US" w:eastAsia="ru-RU"/>
          </w:rPr>
          <w:t>CaSO</w:t>
        </w:r>
        <w:r>
          <w:rPr>
            <w:rStyle w:val="a8"/>
            <w:rFonts w:ascii="Arial" w:eastAsia="Times New Roman" w:hAnsi="Arial" w:cs="Arial"/>
            <w:color w:val="0B0080"/>
            <w:sz w:val="17"/>
            <w:szCs w:val="17"/>
            <w:vertAlign w:val="subscript"/>
            <w:lang w:val="en-US" w:eastAsia="ru-RU"/>
          </w:rPr>
          <w:t>4</w:t>
        </w:r>
      </w:hyperlink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·2H</w:t>
      </w:r>
      <w:r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-US" w:eastAsia="ru-RU"/>
        </w:rPr>
        <w:t>2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ru-RU"/>
        </w:rPr>
        <w:t>O;</w:t>
      </w:r>
    </w:p>
    <w:p w:rsidR="00805126" w:rsidRDefault="00561F09" w:rsidP="0080512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0" w:tooltip="Сингенит (страница отсутствует)" w:history="1">
        <w:proofErr w:type="spellStart"/>
        <w:r w:rsidR="00805126">
          <w:rPr>
            <w:rStyle w:val="a8"/>
            <w:rFonts w:ascii="Arial" w:eastAsia="Times New Roman" w:hAnsi="Arial" w:cs="Arial"/>
            <w:color w:val="A55858"/>
            <w:sz w:val="21"/>
            <w:szCs w:val="21"/>
            <w:lang w:eastAsia="ru-RU"/>
          </w:rPr>
          <w:t>Сингенит</w:t>
        </w:r>
        <w:proofErr w:type="spellEnd"/>
      </w:hyperlink>
      <w:r w:rsidR="0080512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K</w:t>
      </w:r>
      <w:r w:rsidR="00805126">
        <w:rPr>
          <w:rFonts w:ascii="Arial" w:eastAsia="Times New Roman" w:hAnsi="Arial" w:cs="Arial"/>
          <w:color w:val="202122"/>
          <w:sz w:val="17"/>
          <w:szCs w:val="17"/>
          <w:vertAlign w:val="subscript"/>
          <w:lang w:eastAsia="ru-RU"/>
        </w:rPr>
        <w:t>2</w:t>
      </w:r>
      <w:r w:rsidR="0080512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SO</w:t>
      </w:r>
      <w:r w:rsidR="00805126">
        <w:rPr>
          <w:rFonts w:ascii="Arial" w:eastAsia="Times New Roman" w:hAnsi="Arial" w:cs="Arial"/>
          <w:color w:val="202122"/>
          <w:sz w:val="17"/>
          <w:szCs w:val="17"/>
          <w:vertAlign w:val="subscript"/>
          <w:lang w:eastAsia="ru-RU"/>
        </w:rPr>
        <w:t>4</w:t>
      </w:r>
      <w:r w:rsidR="0080512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·</w:t>
      </w:r>
      <w:hyperlink r:id="rId21" w:tooltip="Сульфат кальция" w:history="1">
        <w:r w:rsidR="00805126">
          <w:rPr>
            <w:rStyle w:val="a8"/>
            <w:rFonts w:ascii="Arial" w:eastAsia="Times New Roman" w:hAnsi="Arial" w:cs="Arial"/>
            <w:color w:val="0B0080"/>
            <w:sz w:val="21"/>
            <w:szCs w:val="21"/>
            <w:lang w:eastAsia="ru-RU"/>
          </w:rPr>
          <w:t>CaSO</w:t>
        </w:r>
        <w:r w:rsidR="00805126">
          <w:rPr>
            <w:rStyle w:val="a8"/>
            <w:rFonts w:ascii="Arial" w:eastAsia="Times New Roman" w:hAnsi="Arial" w:cs="Arial"/>
            <w:color w:val="0B0080"/>
            <w:sz w:val="17"/>
            <w:szCs w:val="17"/>
            <w:vertAlign w:val="subscript"/>
            <w:lang w:eastAsia="ru-RU"/>
          </w:rPr>
          <w:t>4</w:t>
        </w:r>
      </w:hyperlink>
      <w:r w:rsidR="0080512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·H</w:t>
      </w:r>
      <w:r w:rsidR="00805126">
        <w:rPr>
          <w:rFonts w:ascii="Arial" w:eastAsia="Times New Roman" w:hAnsi="Arial" w:cs="Arial"/>
          <w:color w:val="202122"/>
          <w:sz w:val="17"/>
          <w:szCs w:val="17"/>
          <w:vertAlign w:val="subscript"/>
          <w:lang w:eastAsia="ru-RU"/>
        </w:rPr>
        <w:t>2</w:t>
      </w:r>
      <w:r w:rsidR="0080512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O.</w:t>
      </w:r>
    </w:p>
    <w:p w:rsidR="00805126" w:rsidRDefault="00805126" w:rsidP="0080512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2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lang w:eastAsia="ru-RU"/>
        </w:rPr>
        <w:t>Сульфат калия легко растворяется в воде, что способствует хорошему проникновению к корням культур. Химический состав порошка сульфата калия (</w:t>
      </w:r>
      <w:proofErr w:type="gramStart"/>
      <w:r>
        <w:rPr>
          <w:rFonts w:ascii="Arial" w:eastAsia="Times New Roman" w:hAnsi="Arial" w:cs="Arial"/>
          <w:color w:val="333333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333333"/>
          <w:lang w:eastAsia="ru-RU"/>
        </w:rPr>
        <w:t xml:space="preserve"> %):</w:t>
      </w:r>
    </w:p>
    <w:p w:rsidR="00805126" w:rsidRDefault="00805126" w:rsidP="0080512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-калий – 46-54;</w:t>
      </w:r>
    </w:p>
    <w:p w:rsidR="00805126" w:rsidRDefault="00805126" w:rsidP="0080512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lastRenderedPageBreak/>
        <w:t>-сера – до 18;</w:t>
      </w:r>
    </w:p>
    <w:p w:rsidR="00805126" w:rsidRDefault="00805126" w:rsidP="0080512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-магний – 3;</w:t>
      </w:r>
    </w:p>
    <w:p w:rsidR="00805126" w:rsidRDefault="00805126" w:rsidP="0080512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- кальций – 0,4.</w:t>
      </w:r>
    </w:p>
    <w:p w:rsidR="00805126" w:rsidRDefault="00561F09" w:rsidP="00805126">
      <w:p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lang w:eastAsia="ru-RU"/>
        </w:rPr>
      </w:pPr>
      <w:hyperlink r:id="rId22" w:tooltip="Калий" w:history="1">
        <w:r w:rsidR="00805126">
          <w:rPr>
            <w:rStyle w:val="a8"/>
            <w:rFonts w:ascii="Arial" w:hAnsi="Arial" w:cs="Arial"/>
            <w:color w:val="0B0080"/>
            <w:shd w:val="clear" w:color="auto" w:fill="FFFFFF"/>
          </w:rPr>
          <w:t>K</w:t>
        </w:r>
      </w:hyperlink>
      <w:r w:rsidR="00805126">
        <w:rPr>
          <w:rFonts w:ascii="Arial" w:hAnsi="Arial" w:cs="Arial"/>
          <w:color w:val="202122"/>
          <w:shd w:val="clear" w:color="auto" w:fill="FFFFFF"/>
          <w:vertAlign w:val="subscript"/>
        </w:rPr>
        <w:t>2</w:t>
      </w:r>
      <w:hyperlink r:id="rId23" w:tooltip="Сульфат" w:history="1">
        <w:r w:rsidR="00805126">
          <w:rPr>
            <w:rStyle w:val="a8"/>
            <w:rFonts w:ascii="Arial" w:hAnsi="Arial" w:cs="Arial"/>
            <w:color w:val="0B0080"/>
            <w:shd w:val="clear" w:color="auto" w:fill="FFFFFF"/>
          </w:rPr>
          <w:t>SO</w:t>
        </w:r>
        <w:r w:rsidR="00805126">
          <w:rPr>
            <w:rStyle w:val="a8"/>
            <w:rFonts w:ascii="Arial" w:hAnsi="Arial" w:cs="Arial"/>
            <w:color w:val="0B0080"/>
            <w:shd w:val="clear" w:color="auto" w:fill="FFFFFF"/>
            <w:vertAlign w:val="subscript"/>
          </w:rPr>
          <w:t>4</w:t>
        </w:r>
      </w:hyperlink>
      <w:r w:rsidR="00805126">
        <w:t xml:space="preserve"> </w:t>
      </w:r>
      <w:r w:rsidR="00805126">
        <w:rPr>
          <w:rFonts w:ascii="Arial" w:eastAsia="Times New Roman" w:hAnsi="Arial" w:cs="Arial"/>
          <w:color w:val="333333"/>
          <w:lang w:eastAsia="ru-RU"/>
        </w:rPr>
        <w:t>хорошо растворим в воде, имеет горьковатый кисло-соленый вкус. При вступлении в химические реакции с другими веществами образует следующие соединения:</w:t>
      </w:r>
    </w:p>
    <w:p w:rsidR="00805126" w:rsidRDefault="00805126" w:rsidP="00805126">
      <w:p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-с двуокисью серы –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пиросульфат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>;</w:t>
      </w:r>
    </w:p>
    <w:p w:rsidR="00805126" w:rsidRDefault="00805126" w:rsidP="00805126">
      <w:p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-восстановим до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моносульфида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калия;</w:t>
      </w:r>
    </w:p>
    <w:p w:rsidR="00805126" w:rsidRDefault="00805126" w:rsidP="00805126">
      <w:p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0F1010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- как соль двухосновной кислоты образует кислые соли.</w:t>
      </w:r>
    </w:p>
    <w:p w:rsidR="00805126" w:rsidRDefault="00805126" w:rsidP="00805126">
      <w:pPr>
        <w:spacing w:before="225" w:after="100" w:afterAutospacing="1" w:line="288" w:lineRule="atLeast"/>
        <w:ind w:left="225" w:right="525"/>
        <w:jc w:val="center"/>
        <w:rPr>
          <w:rFonts w:ascii="Arial" w:hAnsi="Arial" w:cs="Arial"/>
          <w:b/>
          <w:color w:val="202122"/>
          <w:shd w:val="clear" w:color="auto" w:fill="FFFFFF"/>
        </w:rPr>
      </w:pPr>
      <w:r>
        <w:rPr>
          <w:rFonts w:ascii="Arial" w:hAnsi="Arial" w:cs="Arial"/>
          <w:b/>
          <w:color w:val="202122"/>
          <w:shd w:val="clear" w:color="auto" w:fill="FFFFFF"/>
        </w:rPr>
        <w:t>Применение сульфата калия</w:t>
      </w:r>
    </w:p>
    <w:p w:rsidR="00805126" w:rsidRDefault="00805126" w:rsidP="00805126">
      <w:pPr>
        <w:spacing w:before="225" w:after="100" w:afterAutospacing="1" w:line="288" w:lineRule="atLeast"/>
        <w:ind w:left="225" w:right="525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Основной потребитель сульфата калия — сельское хозяйство. Сульфат калия </w:t>
      </w:r>
      <w:proofErr w:type="gramStart"/>
      <w:r>
        <w:rPr>
          <w:rFonts w:ascii="Arial" w:hAnsi="Arial" w:cs="Arial"/>
          <w:color w:val="202122"/>
          <w:shd w:val="clear" w:color="auto" w:fill="FFFFFF"/>
        </w:rPr>
        <w:t xml:space="preserve">является ценным </w:t>
      </w:r>
      <w:proofErr w:type="spellStart"/>
      <w:r>
        <w:rPr>
          <w:rFonts w:ascii="Arial" w:hAnsi="Arial" w:cs="Arial"/>
          <w:color w:val="202122"/>
          <w:shd w:val="clear" w:color="auto" w:fill="FFFFFF"/>
        </w:rPr>
        <w:t>бесхлорным</w:t>
      </w:r>
      <w:proofErr w:type="spellEnd"/>
      <w:r>
        <w:rPr>
          <w:rFonts w:ascii="Arial" w:hAnsi="Arial" w:cs="Arial"/>
          <w:color w:val="202122"/>
          <w:shd w:val="clear" w:color="auto" w:fill="FFFFFF"/>
        </w:rPr>
        <w:t> </w:t>
      </w:r>
      <w:hyperlink r:id="rId24" w:tooltip="Удобрение" w:history="1">
        <w:r>
          <w:rPr>
            <w:rStyle w:val="a8"/>
            <w:rFonts w:ascii="Arial" w:hAnsi="Arial" w:cs="Arial"/>
            <w:color w:val="0B0080"/>
            <w:shd w:val="clear" w:color="auto" w:fill="FFFFFF"/>
          </w:rPr>
          <w:t>удобрением</w:t>
        </w:r>
      </w:hyperlink>
      <w:r>
        <w:rPr>
          <w:rFonts w:ascii="Arial" w:hAnsi="Arial" w:cs="Arial"/>
          <w:color w:val="202122"/>
          <w:shd w:val="clear" w:color="auto" w:fill="FFFFFF"/>
        </w:rPr>
        <w:t xml:space="preserve"> Сульфат калия намного эффективнее влияет</w:t>
      </w:r>
      <w:proofErr w:type="gramEnd"/>
      <w:r>
        <w:rPr>
          <w:rFonts w:ascii="Arial" w:hAnsi="Arial" w:cs="Arial"/>
          <w:color w:val="202122"/>
          <w:shd w:val="clear" w:color="auto" w:fill="FFFFFF"/>
        </w:rPr>
        <w:t xml:space="preserve"> на величину </w:t>
      </w:r>
      <w:hyperlink r:id="rId25" w:tooltip="Урожай" w:history="1">
        <w:r>
          <w:rPr>
            <w:rStyle w:val="a8"/>
            <w:rFonts w:ascii="Arial" w:hAnsi="Arial" w:cs="Arial"/>
            <w:color w:val="0B0080"/>
            <w:shd w:val="clear" w:color="auto" w:fill="FFFFFF"/>
          </w:rPr>
          <w:t>урожая</w:t>
        </w:r>
      </w:hyperlink>
      <w:r>
        <w:rPr>
          <w:rFonts w:ascii="Arial" w:hAnsi="Arial" w:cs="Arial"/>
          <w:color w:val="202122"/>
          <w:shd w:val="clear" w:color="auto" w:fill="FFFFFF"/>
        </w:rPr>
        <w:t> и его качество, если его применять в комплексе с </w:t>
      </w:r>
      <w:hyperlink r:id="rId26" w:tooltip="Азотные удобрения" w:history="1">
        <w:r>
          <w:rPr>
            <w:rStyle w:val="a8"/>
            <w:rFonts w:ascii="Arial" w:hAnsi="Arial" w:cs="Arial"/>
            <w:color w:val="0B0080"/>
            <w:shd w:val="clear" w:color="auto" w:fill="FFFFFF"/>
          </w:rPr>
          <w:t>азотными</w:t>
        </w:r>
      </w:hyperlink>
      <w:r>
        <w:rPr>
          <w:rFonts w:ascii="Arial" w:hAnsi="Arial" w:cs="Arial"/>
          <w:color w:val="202122"/>
          <w:shd w:val="clear" w:color="auto" w:fill="FFFFFF"/>
        </w:rPr>
        <w:t> и </w:t>
      </w:r>
      <w:hyperlink r:id="rId27" w:tooltip="Фосфорные удобрения" w:history="1">
        <w:r>
          <w:rPr>
            <w:rStyle w:val="a8"/>
            <w:rFonts w:ascii="Arial" w:hAnsi="Arial" w:cs="Arial"/>
            <w:color w:val="0B0080"/>
            <w:shd w:val="clear" w:color="auto" w:fill="FFFFFF"/>
          </w:rPr>
          <w:t>фосфорными</w:t>
        </w:r>
      </w:hyperlink>
      <w:r>
        <w:rPr>
          <w:rFonts w:ascii="Arial" w:hAnsi="Arial" w:cs="Arial"/>
          <w:color w:val="202122"/>
          <w:shd w:val="clear" w:color="auto" w:fill="FFFFFF"/>
        </w:rPr>
        <w:t> </w:t>
      </w:r>
      <w:hyperlink r:id="rId28" w:tooltip="Удобрения" w:history="1">
        <w:r>
          <w:rPr>
            <w:rStyle w:val="a8"/>
            <w:rFonts w:ascii="Arial" w:hAnsi="Arial" w:cs="Arial"/>
            <w:color w:val="0B0080"/>
            <w:shd w:val="clear" w:color="auto" w:fill="FFFFFF"/>
          </w:rPr>
          <w:t>удобрениями</w:t>
        </w:r>
      </w:hyperlink>
      <w:r>
        <w:rPr>
          <w:rFonts w:ascii="Arial" w:hAnsi="Arial" w:cs="Arial"/>
          <w:color w:val="202122"/>
          <w:shd w:val="clear" w:color="auto" w:fill="FFFFFF"/>
        </w:rPr>
        <w:t>. На кислых почвах действие сульфата калия повышается на фоне использования </w:t>
      </w:r>
      <w:hyperlink r:id="rId29" w:tooltip="Известь" w:history="1">
        <w:r>
          <w:rPr>
            <w:rStyle w:val="a8"/>
            <w:rFonts w:ascii="Arial" w:hAnsi="Arial" w:cs="Arial"/>
            <w:color w:val="0B0080"/>
            <w:shd w:val="clear" w:color="auto" w:fill="FFFFFF"/>
          </w:rPr>
          <w:t>извести</w:t>
        </w:r>
      </w:hyperlink>
      <w:r>
        <w:rPr>
          <w:rFonts w:ascii="Arial" w:hAnsi="Arial" w:cs="Arial"/>
          <w:color w:val="202122"/>
          <w:shd w:val="clear" w:color="auto" w:fill="FFFFFF"/>
        </w:rPr>
        <w:t>.</w:t>
      </w:r>
    </w:p>
    <w:p w:rsidR="00805126" w:rsidRDefault="00805126" w:rsidP="00805126">
      <w:pPr>
        <w:spacing w:before="225" w:after="100" w:afterAutospacing="1" w:line="288" w:lineRule="atLeast"/>
        <w:ind w:left="225" w:right="525"/>
        <w:jc w:val="center"/>
        <w:rPr>
          <w:rFonts w:ascii="Arial" w:hAnsi="Arial" w:cs="Arial"/>
          <w:b/>
          <w:color w:val="202122"/>
          <w:shd w:val="clear" w:color="auto" w:fill="FFFFFF"/>
        </w:rPr>
      </w:pPr>
      <w:r>
        <w:rPr>
          <w:rFonts w:ascii="Arial" w:hAnsi="Arial" w:cs="Arial"/>
          <w:b/>
          <w:color w:val="202122"/>
          <w:shd w:val="clear" w:color="auto" w:fill="FFFFFF"/>
        </w:rPr>
        <w:t>Методы производства сульфата калия</w:t>
      </w:r>
    </w:p>
    <w:p w:rsidR="00805126" w:rsidRDefault="00805126" w:rsidP="00805126">
      <w:pPr>
        <w:spacing w:before="225" w:after="100" w:afterAutospacing="1" w:line="288" w:lineRule="atLeast"/>
        <w:ind w:left="225" w:right="525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Существует большое количество способов получения сульфата калия с использованием </w:t>
      </w:r>
      <w:r>
        <w:rPr>
          <w:rFonts w:ascii="Arial" w:hAnsi="Arial" w:cs="Arial"/>
          <w:b/>
          <w:color w:val="202122"/>
          <w:shd w:val="clear" w:color="auto" w:fill="FFFFFF"/>
        </w:rPr>
        <w:t>в качестве сырья природных калийных руд</w:t>
      </w:r>
      <w:r>
        <w:rPr>
          <w:rFonts w:ascii="Arial" w:hAnsi="Arial" w:cs="Arial"/>
          <w:color w:val="202122"/>
          <w:shd w:val="clear" w:color="auto" w:fill="FFFFFF"/>
        </w:rPr>
        <w:t>.</w:t>
      </w:r>
    </w:p>
    <w:p w:rsidR="00805126" w:rsidRDefault="00805126" w:rsidP="00805126">
      <w:pPr>
        <w:spacing w:before="225" w:after="100" w:afterAutospacing="1" w:line="288" w:lineRule="atLeast"/>
        <w:ind w:left="225" w:right="525"/>
        <w:rPr>
          <w:rFonts w:ascii="Arial" w:eastAsia="Times New Roman" w:hAnsi="Arial" w:cs="Arial"/>
          <w:b/>
          <w:color w:val="202122"/>
          <w:sz w:val="17"/>
          <w:szCs w:val="17"/>
          <w:vertAlign w:val="subscript"/>
          <w:lang w:eastAsia="ru-RU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1 Промывка природной водой. Простейшая переработка сырья, в составе которого преобладает </w:t>
      </w:r>
      <w:proofErr w:type="spellStart"/>
      <w:r>
        <w:rPr>
          <w:rFonts w:ascii="Arial" w:hAnsi="Arial" w:cs="Arial"/>
          <w:color w:val="202122"/>
          <w:shd w:val="clear" w:color="auto" w:fill="FFFFFF"/>
        </w:rPr>
        <w:t>лангбейнит</w:t>
      </w:r>
      <w:proofErr w:type="spellEnd"/>
      <w:r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202122"/>
          <w:sz w:val="21"/>
          <w:szCs w:val="21"/>
          <w:lang w:val="en-US" w:eastAsia="ru-RU"/>
        </w:rPr>
        <w:t>K</w:t>
      </w:r>
      <w:r>
        <w:rPr>
          <w:rFonts w:ascii="Arial" w:eastAsia="Times New Roman" w:hAnsi="Arial" w:cs="Arial"/>
          <w:b/>
          <w:color w:val="202122"/>
          <w:sz w:val="17"/>
          <w:szCs w:val="17"/>
          <w:vertAlign w:val="subscript"/>
          <w:lang w:eastAsia="ru-RU"/>
        </w:rPr>
        <w:t>2</w:t>
      </w:r>
      <w:r>
        <w:rPr>
          <w:rFonts w:ascii="Arial" w:eastAsia="Times New Roman" w:hAnsi="Arial" w:cs="Arial"/>
          <w:b/>
          <w:color w:val="202122"/>
          <w:sz w:val="21"/>
          <w:szCs w:val="21"/>
          <w:lang w:val="en-US" w:eastAsia="ru-RU"/>
        </w:rPr>
        <w:t>SO</w:t>
      </w:r>
      <w:r>
        <w:rPr>
          <w:rFonts w:ascii="Arial" w:eastAsia="Times New Roman" w:hAnsi="Arial" w:cs="Arial"/>
          <w:b/>
          <w:color w:val="202122"/>
          <w:sz w:val="17"/>
          <w:szCs w:val="17"/>
          <w:vertAlign w:val="subscript"/>
          <w:lang w:eastAsia="ru-RU"/>
        </w:rPr>
        <w:t>4</w:t>
      </w:r>
      <w:r>
        <w:rPr>
          <w:rFonts w:ascii="Arial" w:eastAsia="Times New Roman" w:hAnsi="Arial" w:cs="Arial"/>
          <w:b/>
          <w:color w:val="202122"/>
          <w:sz w:val="21"/>
          <w:szCs w:val="21"/>
          <w:lang w:eastAsia="ru-RU"/>
        </w:rPr>
        <w:t>·2</w:t>
      </w:r>
      <w:proofErr w:type="spellStart"/>
      <w:r>
        <w:rPr>
          <w:rFonts w:ascii="Arial" w:eastAsia="Times New Roman" w:hAnsi="Arial" w:cs="Arial"/>
          <w:b/>
          <w:color w:val="202122"/>
          <w:sz w:val="21"/>
          <w:szCs w:val="21"/>
          <w:lang w:val="en-US" w:eastAsia="ru-RU"/>
        </w:rPr>
        <w:t>MgSO</w:t>
      </w:r>
      <w:proofErr w:type="spellEnd"/>
      <w:r>
        <w:rPr>
          <w:rFonts w:ascii="Arial" w:eastAsia="Times New Roman" w:hAnsi="Arial" w:cs="Arial"/>
          <w:b/>
          <w:color w:val="202122"/>
          <w:sz w:val="17"/>
          <w:szCs w:val="17"/>
          <w:vertAlign w:val="subscript"/>
          <w:lang w:eastAsia="ru-RU"/>
        </w:rPr>
        <w:t>4</w:t>
      </w:r>
      <w:r>
        <w:rPr>
          <w:rFonts w:ascii="Arial" w:hAnsi="Arial" w:cs="Arial"/>
          <w:color w:val="202122"/>
          <w:shd w:val="clear" w:color="auto" w:fill="FFFFFF"/>
        </w:rPr>
        <w:t xml:space="preserve"> (практически нерастворим в воде), заключается в промывке его водой, в результате удаляется </w:t>
      </w:r>
      <w:proofErr w:type="spellStart"/>
      <w:r>
        <w:rPr>
          <w:rFonts w:ascii="Arial" w:hAnsi="Arial" w:cs="Arial"/>
          <w:color w:val="202122"/>
          <w:shd w:val="clear" w:color="auto" w:fill="FFFFFF"/>
        </w:rPr>
        <w:t>галит</w:t>
      </w:r>
      <w:proofErr w:type="spellEnd"/>
      <w:r>
        <w:rPr>
          <w:rFonts w:ascii="Arial" w:hAnsi="Arial" w:cs="Arial"/>
          <w:color w:val="202122"/>
          <w:shd w:val="clear" w:color="auto" w:fill="FFFFFF"/>
        </w:rPr>
        <w:t xml:space="preserve"> и получается удобрение – </w:t>
      </w:r>
      <w:proofErr w:type="spellStart"/>
      <w:r>
        <w:rPr>
          <w:rFonts w:ascii="Arial" w:hAnsi="Arial" w:cs="Arial"/>
          <w:color w:val="202122"/>
          <w:shd w:val="clear" w:color="auto" w:fill="FFFFFF"/>
        </w:rPr>
        <w:t>калимагнезия</w:t>
      </w:r>
      <w:proofErr w:type="spellEnd"/>
      <w:r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color w:val="202122"/>
          <w:sz w:val="21"/>
          <w:szCs w:val="21"/>
          <w:lang w:val="en-US" w:eastAsia="ru-RU"/>
        </w:rPr>
        <w:t>K</w:t>
      </w:r>
      <w:r>
        <w:rPr>
          <w:rFonts w:ascii="Arial" w:eastAsia="Times New Roman" w:hAnsi="Arial" w:cs="Arial"/>
          <w:b/>
          <w:color w:val="202122"/>
          <w:sz w:val="17"/>
          <w:szCs w:val="17"/>
          <w:vertAlign w:val="subscript"/>
          <w:lang w:eastAsia="ru-RU"/>
        </w:rPr>
        <w:t>2</w:t>
      </w:r>
      <w:r>
        <w:rPr>
          <w:rFonts w:ascii="Arial" w:eastAsia="Times New Roman" w:hAnsi="Arial" w:cs="Arial"/>
          <w:b/>
          <w:color w:val="202122"/>
          <w:sz w:val="21"/>
          <w:szCs w:val="21"/>
          <w:lang w:val="en-US" w:eastAsia="ru-RU"/>
        </w:rPr>
        <w:t>SO</w:t>
      </w:r>
      <w:r>
        <w:rPr>
          <w:rFonts w:ascii="Arial" w:eastAsia="Times New Roman" w:hAnsi="Arial" w:cs="Arial"/>
          <w:b/>
          <w:color w:val="202122"/>
          <w:sz w:val="17"/>
          <w:szCs w:val="17"/>
          <w:vertAlign w:val="subscript"/>
          <w:lang w:eastAsia="ru-RU"/>
        </w:rPr>
        <w:t>4</w:t>
      </w:r>
      <w:r>
        <w:rPr>
          <w:rFonts w:ascii="Arial" w:eastAsia="Times New Roman" w:hAnsi="Arial" w:cs="Arial"/>
          <w:b/>
          <w:color w:val="202122"/>
          <w:sz w:val="21"/>
          <w:szCs w:val="21"/>
          <w:lang w:eastAsia="ru-RU"/>
        </w:rPr>
        <w:t>·</w:t>
      </w:r>
      <w:proofErr w:type="spellStart"/>
      <w:r>
        <w:rPr>
          <w:rFonts w:ascii="Arial" w:eastAsia="Times New Roman" w:hAnsi="Arial" w:cs="Arial"/>
          <w:b/>
          <w:color w:val="202122"/>
          <w:sz w:val="21"/>
          <w:szCs w:val="21"/>
          <w:lang w:val="en-US" w:eastAsia="ru-RU"/>
        </w:rPr>
        <w:t>MgSO</w:t>
      </w:r>
      <w:proofErr w:type="spellEnd"/>
      <w:r>
        <w:rPr>
          <w:rFonts w:ascii="Arial" w:eastAsia="Times New Roman" w:hAnsi="Arial" w:cs="Arial"/>
          <w:b/>
          <w:color w:val="202122"/>
          <w:sz w:val="17"/>
          <w:szCs w:val="17"/>
          <w:vertAlign w:val="subscript"/>
          <w:lang w:eastAsia="ru-RU"/>
        </w:rPr>
        <w:t>4</w:t>
      </w:r>
    </w:p>
    <w:p w:rsidR="00805126" w:rsidRDefault="00805126" w:rsidP="00805126">
      <w:pPr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sz w:val="22"/>
          <w:lang w:eastAsia="ru-RU"/>
        </w:rPr>
      </w:pPr>
      <w:r>
        <w:rPr>
          <w:rFonts w:ascii="Arial" w:eastAsia="Times New Roman" w:hAnsi="Arial" w:cs="Arial"/>
          <w:color w:val="424242"/>
          <w:lang w:eastAsia="ru-RU"/>
        </w:rPr>
        <w:t xml:space="preserve">2 Получение сульфата калия из </w:t>
      </w:r>
      <w:r>
        <w:rPr>
          <w:rFonts w:ascii="Arial" w:eastAsia="Times New Roman" w:hAnsi="Arial" w:cs="Arial"/>
          <w:b/>
          <w:color w:val="424242"/>
          <w:lang w:eastAsia="ru-RU"/>
        </w:rPr>
        <w:t>полимерных руд</w:t>
      </w:r>
      <w:r>
        <w:rPr>
          <w:rFonts w:ascii="Arial" w:eastAsia="Times New Roman" w:hAnsi="Arial" w:cs="Arial"/>
          <w:color w:val="424242"/>
          <w:lang w:eastAsia="ru-RU"/>
        </w:rPr>
        <w:t xml:space="preserve"> может осуществляться  по различным схемам, включающих методы растворения и флотации. </w:t>
      </w:r>
      <w:proofErr w:type="spellStart"/>
      <w:r>
        <w:rPr>
          <w:rFonts w:ascii="Arial" w:eastAsia="Times New Roman" w:hAnsi="Arial" w:cs="Arial"/>
          <w:color w:val="424242"/>
          <w:lang w:eastAsia="ru-RU"/>
        </w:rPr>
        <w:t>Полигалитовые</w:t>
      </w:r>
      <w:proofErr w:type="spellEnd"/>
      <w:r>
        <w:rPr>
          <w:rFonts w:ascii="Arial" w:eastAsia="Times New Roman" w:hAnsi="Arial" w:cs="Arial"/>
          <w:color w:val="424242"/>
          <w:lang w:eastAsia="ru-RU"/>
        </w:rPr>
        <w:t xml:space="preserve">  руды могут быть переработаны по </w:t>
      </w:r>
      <w:proofErr w:type="spellStart"/>
      <w:r>
        <w:rPr>
          <w:rFonts w:ascii="Arial" w:eastAsia="Times New Roman" w:hAnsi="Arial" w:cs="Arial"/>
          <w:color w:val="424242"/>
          <w:lang w:eastAsia="ru-RU"/>
        </w:rPr>
        <w:t>сульфатно</w:t>
      </w:r>
      <w:proofErr w:type="spellEnd"/>
      <w:r>
        <w:rPr>
          <w:rFonts w:ascii="Arial" w:eastAsia="Times New Roman" w:hAnsi="Arial" w:cs="Arial"/>
          <w:color w:val="424242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color w:val="424242"/>
          <w:lang w:eastAsia="ru-RU"/>
        </w:rPr>
        <w:t>галургической</w:t>
      </w:r>
      <w:proofErr w:type="spellEnd"/>
      <w:r>
        <w:rPr>
          <w:rFonts w:ascii="Arial" w:eastAsia="Times New Roman" w:hAnsi="Arial" w:cs="Arial"/>
          <w:color w:val="424242"/>
          <w:lang w:eastAsia="ru-RU"/>
        </w:rPr>
        <w:t xml:space="preserve"> схеме.</w:t>
      </w:r>
    </w:p>
    <w:p w:rsidR="00805126" w:rsidRDefault="00805126" w:rsidP="00805126">
      <w:pPr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color w:val="424242"/>
          <w:lang w:eastAsia="ru-RU"/>
        </w:rPr>
        <w:t>3 Сульфат калия можно получить гидротермическим методом.</w:t>
      </w:r>
    </w:p>
    <w:p w:rsidR="00805126" w:rsidRDefault="00805126" w:rsidP="00805126">
      <w:pPr>
        <w:spacing w:before="225" w:after="100" w:afterAutospacing="1" w:line="288" w:lineRule="atLeast"/>
        <w:ind w:left="225" w:right="525"/>
        <w:jc w:val="center"/>
        <w:rPr>
          <w:rFonts w:ascii="Arial" w:eastAsia="Times New Roman" w:hAnsi="Arial" w:cs="Arial"/>
          <w:b/>
          <w:color w:val="424242"/>
          <w:lang w:eastAsia="ru-RU"/>
        </w:rPr>
      </w:pPr>
      <w:r>
        <w:rPr>
          <w:rFonts w:ascii="Arial" w:eastAsia="Times New Roman" w:hAnsi="Arial" w:cs="Arial"/>
          <w:b/>
          <w:color w:val="424242"/>
          <w:lang w:eastAsia="ru-RU"/>
        </w:rPr>
        <w:t>Гидротермический метод получения сульфата калия</w:t>
      </w:r>
    </w:p>
    <w:p w:rsidR="00805126" w:rsidRDefault="00805126" w:rsidP="00805126">
      <w:pPr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color w:val="424242"/>
          <w:lang w:eastAsia="ru-RU"/>
        </w:rPr>
        <w:t>Сущность метода заключается в обработке смеси хлористого калия и сульфатных руд водяным паром при</w:t>
      </w:r>
      <w:proofErr w:type="gramStart"/>
      <w:r>
        <w:rPr>
          <w:rFonts w:ascii="Arial" w:eastAsia="Times New Roman" w:hAnsi="Arial" w:cs="Arial"/>
          <w:color w:val="424242"/>
          <w:lang w:eastAsia="ru-RU"/>
        </w:rPr>
        <w:t xml:space="preserve"> Т</w:t>
      </w:r>
      <w:proofErr w:type="gramEnd"/>
      <w:r>
        <w:rPr>
          <w:rFonts w:ascii="Arial" w:eastAsia="Times New Roman" w:hAnsi="Arial" w:cs="Arial"/>
          <w:color w:val="424242"/>
          <w:lang w:eastAsia="ru-RU"/>
        </w:rPr>
        <w:t xml:space="preserve"> 800-900 С.</w:t>
      </w:r>
    </w:p>
    <w:p w:rsidR="00805126" w:rsidRDefault="00805126" w:rsidP="00805126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b/>
          <w:color w:val="424242"/>
          <w:lang w:eastAsia="ru-RU"/>
        </w:rPr>
      </w:pPr>
      <w:r>
        <w:rPr>
          <w:rFonts w:ascii="Arial" w:eastAsia="Times New Roman" w:hAnsi="Arial" w:cs="Arial"/>
          <w:b/>
          <w:color w:val="424242"/>
          <w:lang w:eastAsia="ru-RU"/>
        </w:rPr>
        <w:lastRenderedPageBreak/>
        <w:t>MgSО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4</w:t>
      </w:r>
      <w:r>
        <w:rPr>
          <w:rFonts w:ascii="Arial" w:eastAsia="Times New Roman" w:hAnsi="Arial" w:cs="Arial"/>
          <w:b/>
          <w:color w:val="424242"/>
          <w:lang w:eastAsia="ru-RU"/>
        </w:rPr>
        <w:t> + 2KCl + H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>
        <w:rPr>
          <w:rFonts w:ascii="Arial" w:eastAsia="Times New Roman" w:hAnsi="Arial" w:cs="Arial"/>
          <w:b/>
          <w:color w:val="424242"/>
          <w:lang w:eastAsia="ru-RU"/>
        </w:rPr>
        <w:t>О=MgO + K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>
        <w:rPr>
          <w:rFonts w:ascii="Arial" w:eastAsia="Times New Roman" w:hAnsi="Arial" w:cs="Arial"/>
          <w:b/>
          <w:color w:val="424242"/>
          <w:lang w:eastAsia="ru-RU"/>
        </w:rPr>
        <w:t>SО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4</w:t>
      </w:r>
      <w:r>
        <w:rPr>
          <w:rFonts w:ascii="Arial" w:eastAsia="Times New Roman" w:hAnsi="Arial" w:cs="Arial"/>
          <w:b/>
          <w:color w:val="424242"/>
          <w:lang w:eastAsia="ru-RU"/>
        </w:rPr>
        <w:t> + 2HCl,</w:t>
      </w:r>
    </w:p>
    <w:p w:rsidR="00805126" w:rsidRDefault="00805126" w:rsidP="00805126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b/>
          <w:color w:val="424242"/>
          <w:lang w:eastAsia="ru-RU"/>
        </w:rPr>
      </w:pPr>
      <w:r>
        <w:rPr>
          <w:rFonts w:ascii="Arial" w:eastAsia="Times New Roman" w:hAnsi="Arial" w:cs="Arial"/>
          <w:b/>
          <w:color w:val="424242"/>
          <w:lang w:eastAsia="ru-RU"/>
        </w:rPr>
        <w:t>CaSО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4</w:t>
      </w:r>
      <w:r>
        <w:rPr>
          <w:rFonts w:ascii="Arial" w:eastAsia="Times New Roman" w:hAnsi="Arial" w:cs="Arial"/>
          <w:b/>
          <w:color w:val="424242"/>
          <w:lang w:eastAsia="ru-RU"/>
        </w:rPr>
        <w:t> + 2KCl + mSiО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>
        <w:rPr>
          <w:rFonts w:ascii="Arial" w:eastAsia="Times New Roman" w:hAnsi="Arial" w:cs="Arial"/>
          <w:b/>
          <w:color w:val="424242"/>
          <w:lang w:eastAsia="ru-RU"/>
        </w:rPr>
        <w:t>+H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>
        <w:rPr>
          <w:rFonts w:ascii="Arial" w:eastAsia="Times New Roman" w:hAnsi="Arial" w:cs="Arial"/>
          <w:b/>
          <w:color w:val="424242"/>
          <w:lang w:eastAsia="ru-RU"/>
        </w:rPr>
        <w:t xml:space="preserve">0 = </w:t>
      </w:r>
      <w:proofErr w:type="spellStart"/>
      <w:r>
        <w:rPr>
          <w:rFonts w:ascii="Arial" w:eastAsia="Times New Roman" w:hAnsi="Arial" w:cs="Arial"/>
          <w:b/>
          <w:color w:val="424242"/>
          <w:lang w:eastAsia="ru-RU"/>
        </w:rPr>
        <w:t>CaO</w:t>
      </w:r>
      <w:proofErr w:type="spellEnd"/>
      <w:r>
        <w:rPr>
          <w:rFonts w:ascii="Arial" w:eastAsia="Times New Roman" w:hAnsi="Arial" w:cs="Arial"/>
          <w:b/>
          <w:color w:val="424242"/>
          <w:lang w:eastAsia="ru-RU"/>
        </w:rPr>
        <w:t>·mSiО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>
        <w:rPr>
          <w:rFonts w:ascii="Arial" w:eastAsia="Times New Roman" w:hAnsi="Arial" w:cs="Arial"/>
          <w:b/>
          <w:color w:val="424242"/>
          <w:lang w:eastAsia="ru-RU"/>
        </w:rPr>
        <w:t> + K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>
        <w:rPr>
          <w:rFonts w:ascii="Arial" w:eastAsia="Times New Roman" w:hAnsi="Arial" w:cs="Arial"/>
          <w:b/>
          <w:color w:val="424242"/>
          <w:lang w:eastAsia="ru-RU"/>
        </w:rPr>
        <w:t>SО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4</w:t>
      </w:r>
      <w:r>
        <w:rPr>
          <w:rFonts w:ascii="Arial" w:eastAsia="Times New Roman" w:hAnsi="Arial" w:cs="Arial"/>
          <w:b/>
          <w:color w:val="424242"/>
          <w:lang w:eastAsia="ru-RU"/>
        </w:rPr>
        <w:t xml:space="preserve"> + </w:t>
      </w:r>
      <w:proofErr w:type="spellStart"/>
      <w:r>
        <w:rPr>
          <w:rFonts w:ascii="Arial" w:eastAsia="Times New Roman" w:hAnsi="Arial" w:cs="Arial"/>
          <w:b/>
          <w:color w:val="424242"/>
          <w:lang w:eastAsia="ru-RU"/>
        </w:rPr>
        <w:t>HCl</w:t>
      </w:r>
      <w:proofErr w:type="spellEnd"/>
      <w:r>
        <w:rPr>
          <w:rFonts w:ascii="Arial" w:eastAsia="Times New Roman" w:hAnsi="Arial" w:cs="Arial"/>
          <w:b/>
          <w:color w:val="424242"/>
          <w:lang w:eastAsia="ru-RU"/>
        </w:rPr>
        <w:t>.</w:t>
      </w:r>
    </w:p>
    <w:p w:rsidR="00805126" w:rsidRDefault="00805126" w:rsidP="00805126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color w:val="424242"/>
          <w:lang w:eastAsia="ru-RU"/>
        </w:rPr>
        <w:t xml:space="preserve">Из </w:t>
      </w:r>
      <w:proofErr w:type="gramStart"/>
      <w:r>
        <w:rPr>
          <w:rFonts w:ascii="Arial" w:eastAsia="Times New Roman" w:hAnsi="Arial" w:cs="Arial"/>
          <w:color w:val="424242"/>
          <w:lang w:eastAsia="ru-RU"/>
        </w:rPr>
        <w:t>полученных</w:t>
      </w:r>
      <w:proofErr w:type="gramEnd"/>
      <w:r>
        <w:rPr>
          <w:rFonts w:ascii="Arial" w:eastAsia="Times New Roman" w:hAnsi="Arial" w:cs="Arial"/>
          <w:color w:val="42424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24242"/>
          <w:lang w:eastAsia="ru-RU"/>
        </w:rPr>
        <w:t>спеков</w:t>
      </w:r>
      <w:proofErr w:type="spellEnd"/>
      <w:r>
        <w:rPr>
          <w:rFonts w:ascii="Arial" w:eastAsia="Times New Roman" w:hAnsi="Arial" w:cs="Arial"/>
          <w:color w:val="424242"/>
          <w:lang w:eastAsia="ru-RU"/>
        </w:rPr>
        <w:t xml:space="preserve"> сульфат калия выщелачивают водой или оборотными маточными щелоками. Недостаток этого метода – необходимость утилизации образующихся хлористоводородных газов, что существенно усложняет технологическую схему.</w:t>
      </w:r>
    </w:p>
    <w:p w:rsidR="00805126" w:rsidRDefault="00805126" w:rsidP="00805126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Arial" w:eastAsia="Times New Roman" w:hAnsi="Arial" w:cs="Arial"/>
          <w:b/>
          <w:color w:val="424242"/>
          <w:lang w:eastAsia="ru-RU"/>
        </w:rPr>
      </w:pPr>
      <w:r>
        <w:rPr>
          <w:rFonts w:ascii="Arial" w:eastAsia="Times New Roman" w:hAnsi="Arial" w:cs="Arial"/>
          <w:b/>
          <w:color w:val="424242"/>
          <w:lang w:eastAsia="ru-RU"/>
        </w:rPr>
        <w:t>Метод избирательного восстановления</w:t>
      </w:r>
    </w:p>
    <w:p w:rsidR="00805126" w:rsidRDefault="00805126" w:rsidP="00805126">
      <w:pPr>
        <w:shd w:val="clear" w:color="auto" w:fill="FFFFFF"/>
        <w:spacing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proofErr w:type="spellStart"/>
      <w:r>
        <w:rPr>
          <w:rFonts w:ascii="Arial" w:eastAsia="Times New Roman" w:hAnsi="Arial" w:cs="Arial"/>
          <w:color w:val="424242"/>
          <w:lang w:eastAsia="ru-RU"/>
        </w:rPr>
        <w:t>Полигалитовые</w:t>
      </w:r>
      <w:proofErr w:type="spellEnd"/>
      <w:r>
        <w:rPr>
          <w:rFonts w:ascii="Arial" w:eastAsia="Times New Roman" w:hAnsi="Arial" w:cs="Arial"/>
          <w:color w:val="424242"/>
          <w:lang w:eastAsia="ru-RU"/>
        </w:rPr>
        <w:t xml:space="preserve"> и полиминеральные калийные руды можно также переработать на сульфат калия путем избирательного восстановления входящих в их состав сульфатов, варьируя температуру и условия восстановления. Так, при восстановлении </w:t>
      </w:r>
      <w:proofErr w:type="spellStart"/>
      <w:r>
        <w:rPr>
          <w:rFonts w:ascii="Arial" w:eastAsia="Times New Roman" w:hAnsi="Arial" w:cs="Arial"/>
          <w:color w:val="424242"/>
          <w:lang w:eastAsia="ru-RU"/>
        </w:rPr>
        <w:t>лангбейнита</w:t>
      </w:r>
      <w:proofErr w:type="spellEnd"/>
      <w:r>
        <w:rPr>
          <w:rFonts w:ascii="Arial" w:eastAsia="Times New Roman" w:hAnsi="Arial" w:cs="Arial"/>
          <w:color w:val="424242"/>
          <w:lang w:eastAsia="ru-RU"/>
        </w:rPr>
        <w:t xml:space="preserve"> газообразными или твердыми восстановителями при определенных условиях происходит избирательное восста</w:t>
      </w:r>
      <w:r>
        <w:rPr>
          <w:rFonts w:ascii="Arial" w:eastAsia="Times New Roman" w:hAnsi="Arial" w:cs="Arial"/>
          <w:color w:val="424242"/>
          <w:lang w:eastAsia="ru-RU"/>
        </w:rPr>
        <w:softHyphen/>
        <w:t>новление сульфатов магния и калия:</w:t>
      </w:r>
    </w:p>
    <w:p w:rsidR="00805126" w:rsidRDefault="00805126" w:rsidP="00805126">
      <w:pPr>
        <w:shd w:val="clear" w:color="auto" w:fill="FFFFFF"/>
        <w:spacing w:line="288" w:lineRule="atLeast"/>
        <w:ind w:left="225" w:right="525"/>
        <w:rPr>
          <w:rFonts w:ascii="Arial" w:eastAsia="Times New Roman" w:hAnsi="Arial" w:cs="Arial"/>
          <w:b/>
          <w:color w:val="424242"/>
          <w:lang w:val="en-US" w:eastAsia="ru-RU"/>
        </w:rPr>
      </w:pPr>
      <w:r>
        <w:rPr>
          <w:rFonts w:ascii="Arial" w:eastAsia="Times New Roman" w:hAnsi="Arial" w:cs="Arial"/>
          <w:b/>
          <w:color w:val="424242"/>
          <w:lang w:val="en-US" w:eastAsia="ru-RU"/>
        </w:rPr>
        <w:t>K</w:t>
      </w:r>
      <w:r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2</w:t>
      </w:r>
      <w:r>
        <w:rPr>
          <w:rFonts w:ascii="Arial" w:eastAsia="Times New Roman" w:hAnsi="Arial" w:cs="Arial"/>
          <w:b/>
          <w:color w:val="424242"/>
          <w:lang w:val="en-US" w:eastAsia="ru-RU"/>
        </w:rPr>
        <w:t>S</w:t>
      </w:r>
      <w:r>
        <w:rPr>
          <w:rFonts w:ascii="Arial" w:eastAsia="Times New Roman" w:hAnsi="Arial" w:cs="Arial"/>
          <w:b/>
          <w:color w:val="424242"/>
          <w:lang w:eastAsia="ru-RU"/>
        </w:rPr>
        <w:t>О</w:t>
      </w:r>
      <w:r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4</w:t>
      </w:r>
      <w:r>
        <w:rPr>
          <w:rFonts w:ascii="Arial" w:eastAsia="Times New Roman" w:hAnsi="Arial" w:cs="Arial"/>
          <w:b/>
          <w:color w:val="424242"/>
          <w:lang w:val="en-US" w:eastAsia="ru-RU"/>
        </w:rPr>
        <w:t>·2MgS</w:t>
      </w:r>
      <w:r>
        <w:rPr>
          <w:rFonts w:ascii="Arial" w:eastAsia="Times New Roman" w:hAnsi="Arial" w:cs="Arial"/>
          <w:b/>
          <w:color w:val="424242"/>
          <w:lang w:eastAsia="ru-RU"/>
        </w:rPr>
        <w:t>О</w:t>
      </w:r>
      <w:r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4</w:t>
      </w:r>
      <w:r>
        <w:rPr>
          <w:rFonts w:ascii="Arial" w:eastAsia="Times New Roman" w:hAnsi="Arial" w:cs="Arial"/>
          <w:b/>
          <w:color w:val="424242"/>
          <w:lang w:val="en-US" w:eastAsia="ru-RU"/>
        </w:rPr>
        <w:t> + 2C = K</w:t>
      </w:r>
      <w:r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2</w:t>
      </w:r>
      <w:r>
        <w:rPr>
          <w:rFonts w:ascii="Arial" w:eastAsia="Times New Roman" w:hAnsi="Arial" w:cs="Arial"/>
          <w:b/>
          <w:color w:val="424242"/>
          <w:lang w:val="en-US" w:eastAsia="ru-RU"/>
        </w:rPr>
        <w:t>S</w:t>
      </w:r>
      <w:r>
        <w:rPr>
          <w:rFonts w:ascii="Arial" w:eastAsia="Times New Roman" w:hAnsi="Arial" w:cs="Arial"/>
          <w:b/>
          <w:color w:val="424242"/>
          <w:lang w:eastAsia="ru-RU"/>
        </w:rPr>
        <w:t>О</w:t>
      </w:r>
      <w:r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4</w:t>
      </w:r>
      <w:r>
        <w:rPr>
          <w:rFonts w:ascii="Arial" w:eastAsia="Times New Roman" w:hAnsi="Arial" w:cs="Arial"/>
          <w:b/>
          <w:color w:val="424242"/>
          <w:lang w:val="en-US" w:eastAsia="ru-RU"/>
        </w:rPr>
        <w:t>+2MgO + 2CO + 2S</w:t>
      </w:r>
      <w:r>
        <w:rPr>
          <w:rFonts w:ascii="Arial" w:eastAsia="Times New Roman" w:hAnsi="Arial" w:cs="Arial"/>
          <w:b/>
          <w:color w:val="424242"/>
          <w:lang w:eastAsia="ru-RU"/>
        </w:rPr>
        <w:t>О</w:t>
      </w:r>
      <w:r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2</w:t>
      </w:r>
      <w:r>
        <w:rPr>
          <w:rFonts w:ascii="Arial" w:eastAsia="Times New Roman" w:hAnsi="Arial" w:cs="Arial"/>
          <w:b/>
          <w:color w:val="424242"/>
          <w:lang w:val="en-US" w:eastAsia="ru-RU"/>
        </w:rPr>
        <w:t>.</w:t>
      </w:r>
    </w:p>
    <w:p w:rsidR="00805126" w:rsidRDefault="00805126" w:rsidP="00805126">
      <w:pPr>
        <w:shd w:val="clear" w:color="auto" w:fill="FFFFFF"/>
        <w:spacing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color w:val="424242"/>
          <w:lang w:eastAsia="ru-RU"/>
        </w:rPr>
        <w:t>При обогреве печи природным газом образующийся сернистый ангидрид восстанавливается до элементарной серы:</w:t>
      </w:r>
    </w:p>
    <w:p w:rsidR="00805126" w:rsidRDefault="00805126" w:rsidP="00805126">
      <w:pPr>
        <w:shd w:val="clear" w:color="auto" w:fill="FFFFFF"/>
        <w:spacing w:after="100" w:afterAutospacing="1" w:line="288" w:lineRule="atLeast"/>
        <w:ind w:left="225" w:right="525"/>
        <w:rPr>
          <w:rFonts w:ascii="Arial" w:eastAsia="Times New Roman" w:hAnsi="Arial" w:cs="Arial"/>
          <w:b/>
          <w:color w:val="424242"/>
          <w:lang w:eastAsia="ru-RU"/>
        </w:rPr>
      </w:pPr>
      <w:r>
        <w:rPr>
          <w:rFonts w:ascii="Arial" w:eastAsia="Times New Roman" w:hAnsi="Arial" w:cs="Arial"/>
          <w:b/>
          <w:color w:val="424242"/>
          <w:lang w:eastAsia="ru-RU"/>
        </w:rPr>
        <w:t>6S0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>
        <w:rPr>
          <w:rFonts w:ascii="Arial" w:eastAsia="Times New Roman" w:hAnsi="Arial" w:cs="Arial"/>
          <w:b/>
          <w:color w:val="424242"/>
          <w:lang w:eastAsia="ru-RU"/>
        </w:rPr>
        <w:t>+4CH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4</w:t>
      </w:r>
      <w:r>
        <w:rPr>
          <w:rFonts w:ascii="Arial" w:eastAsia="Times New Roman" w:hAnsi="Arial" w:cs="Arial"/>
          <w:b/>
          <w:color w:val="424242"/>
          <w:lang w:eastAsia="ru-RU"/>
        </w:rPr>
        <w:t> = 3S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>
        <w:rPr>
          <w:rFonts w:ascii="Arial" w:eastAsia="Times New Roman" w:hAnsi="Arial" w:cs="Arial"/>
          <w:b/>
          <w:color w:val="424242"/>
          <w:lang w:eastAsia="ru-RU"/>
        </w:rPr>
        <w:t> + 4CO + 8H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>
        <w:rPr>
          <w:rFonts w:ascii="Arial" w:eastAsia="Times New Roman" w:hAnsi="Arial" w:cs="Arial"/>
          <w:b/>
          <w:color w:val="424242"/>
          <w:lang w:eastAsia="ru-RU"/>
        </w:rPr>
        <w:t>0.</w:t>
      </w:r>
    </w:p>
    <w:p w:rsidR="00805126" w:rsidRDefault="00805126" w:rsidP="00805126">
      <w:pPr>
        <w:shd w:val="clear" w:color="auto" w:fill="FFFFFF"/>
        <w:spacing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color w:val="424242"/>
          <w:lang w:eastAsia="ru-RU"/>
        </w:rPr>
        <w:t xml:space="preserve">Сульфат калия отделяют от нерастворимых компонентов </w:t>
      </w:r>
      <w:proofErr w:type="spellStart"/>
      <w:r>
        <w:rPr>
          <w:rFonts w:ascii="Arial" w:eastAsia="Times New Roman" w:hAnsi="Arial" w:cs="Arial"/>
          <w:color w:val="424242"/>
          <w:lang w:eastAsia="ru-RU"/>
        </w:rPr>
        <w:t>спека</w:t>
      </w:r>
      <w:proofErr w:type="spellEnd"/>
      <w:r>
        <w:rPr>
          <w:rFonts w:ascii="Arial" w:eastAsia="Times New Roman" w:hAnsi="Arial" w:cs="Arial"/>
          <w:color w:val="424242"/>
          <w:lang w:eastAsia="ru-RU"/>
        </w:rPr>
        <w:t xml:space="preserve"> растворением в оборотном маточном щелоке. По этому методу на 1 т </w:t>
      </w:r>
      <w:proofErr w:type="spellStart"/>
      <w:r>
        <w:rPr>
          <w:rFonts w:ascii="Arial" w:eastAsia="Times New Roman" w:hAnsi="Arial" w:cs="Arial"/>
          <w:color w:val="424242"/>
          <w:lang w:eastAsia="ru-RU"/>
        </w:rPr>
        <w:t>лангбейнита</w:t>
      </w:r>
      <w:proofErr w:type="spellEnd"/>
      <w:r>
        <w:rPr>
          <w:rFonts w:ascii="Arial" w:eastAsia="Times New Roman" w:hAnsi="Arial" w:cs="Arial"/>
          <w:color w:val="424242"/>
          <w:lang w:eastAsia="ru-RU"/>
        </w:rPr>
        <w:t xml:space="preserve"> можно получить 100 кг K</w:t>
      </w:r>
      <w:r>
        <w:rPr>
          <w:rFonts w:ascii="Arial" w:eastAsia="Times New Roman" w:hAnsi="Arial" w:cs="Arial"/>
          <w:color w:val="424242"/>
          <w:vertAlign w:val="subscript"/>
          <w:lang w:eastAsia="ru-RU"/>
        </w:rPr>
        <w:t>2</w:t>
      </w:r>
      <w:r>
        <w:rPr>
          <w:rFonts w:ascii="Arial" w:eastAsia="Times New Roman" w:hAnsi="Arial" w:cs="Arial"/>
          <w:color w:val="424242"/>
          <w:lang w:eastAsia="ru-RU"/>
        </w:rPr>
        <w:t>SO</w:t>
      </w:r>
      <w:r>
        <w:rPr>
          <w:rFonts w:ascii="Arial" w:eastAsia="Times New Roman" w:hAnsi="Arial" w:cs="Arial"/>
          <w:color w:val="424242"/>
          <w:vertAlign w:val="subscript"/>
          <w:lang w:eastAsia="ru-RU"/>
        </w:rPr>
        <w:t>4</w:t>
      </w:r>
      <w:r>
        <w:rPr>
          <w:rFonts w:ascii="Arial" w:eastAsia="Times New Roman" w:hAnsi="Arial" w:cs="Arial"/>
          <w:color w:val="424242"/>
          <w:lang w:eastAsia="ru-RU"/>
        </w:rPr>
        <w:t xml:space="preserve">, 75 кг </w:t>
      </w:r>
      <w:proofErr w:type="spellStart"/>
      <w:r>
        <w:rPr>
          <w:rFonts w:ascii="Arial" w:eastAsia="Times New Roman" w:hAnsi="Arial" w:cs="Arial"/>
          <w:color w:val="424242"/>
          <w:lang w:eastAsia="ru-RU"/>
        </w:rPr>
        <w:t>MgO</w:t>
      </w:r>
      <w:proofErr w:type="spellEnd"/>
      <w:r>
        <w:rPr>
          <w:rFonts w:ascii="Arial" w:eastAsia="Times New Roman" w:hAnsi="Arial" w:cs="Arial"/>
          <w:color w:val="424242"/>
          <w:lang w:eastAsia="ru-RU"/>
        </w:rPr>
        <w:t xml:space="preserve"> и 20 кг элементарной серы.</w:t>
      </w:r>
    </w:p>
    <w:p w:rsidR="00805126" w:rsidRDefault="00805126" w:rsidP="00805126">
      <w:pPr>
        <w:shd w:val="clear" w:color="auto" w:fill="FFFFFF"/>
        <w:spacing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color w:val="424242"/>
          <w:lang w:eastAsia="ru-RU"/>
        </w:rPr>
        <w:t xml:space="preserve">Метод сравнительно прост и позволяет комплексно использовать сырье, однако ограниченные ресурсы относительно чистой </w:t>
      </w:r>
      <w:proofErr w:type="spellStart"/>
      <w:r>
        <w:rPr>
          <w:rFonts w:ascii="Arial" w:eastAsia="Times New Roman" w:hAnsi="Arial" w:cs="Arial"/>
          <w:color w:val="424242"/>
          <w:lang w:eastAsia="ru-RU"/>
        </w:rPr>
        <w:t>лангбейнитовой</w:t>
      </w:r>
      <w:proofErr w:type="spellEnd"/>
      <w:r>
        <w:rPr>
          <w:rFonts w:ascii="Arial" w:eastAsia="Times New Roman" w:hAnsi="Arial" w:cs="Arial"/>
          <w:color w:val="424242"/>
          <w:lang w:eastAsia="ru-RU"/>
        </w:rPr>
        <w:t xml:space="preserve"> породы сдерживают его широкое применение.</w:t>
      </w:r>
    </w:p>
    <w:p w:rsidR="00805126" w:rsidRDefault="00805126" w:rsidP="00805126">
      <w:pPr>
        <w:shd w:val="clear" w:color="auto" w:fill="FFFFFF"/>
        <w:spacing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</w:p>
    <w:p w:rsidR="00805126" w:rsidRDefault="00805126" w:rsidP="00805126">
      <w:pPr>
        <w:shd w:val="clear" w:color="auto" w:fill="FFFFFF"/>
        <w:spacing w:line="288" w:lineRule="atLeast"/>
        <w:ind w:left="225" w:right="525"/>
        <w:jc w:val="center"/>
        <w:rPr>
          <w:rFonts w:ascii="Arial" w:eastAsia="Times New Roman" w:hAnsi="Arial" w:cs="Arial"/>
          <w:b/>
          <w:color w:val="424242"/>
          <w:lang w:eastAsia="ru-RU"/>
        </w:rPr>
      </w:pPr>
      <w:r>
        <w:rPr>
          <w:rFonts w:ascii="Arial" w:eastAsia="Times New Roman" w:hAnsi="Arial" w:cs="Arial"/>
          <w:b/>
          <w:color w:val="424242"/>
          <w:lang w:eastAsia="ru-RU"/>
        </w:rPr>
        <w:t>Метод конверсии с хлористым калием</w:t>
      </w:r>
    </w:p>
    <w:p w:rsidR="00805126" w:rsidRDefault="00805126" w:rsidP="00805126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color w:val="424242"/>
          <w:lang w:eastAsia="ru-RU"/>
        </w:rPr>
        <w:t>В тех случаях, когда в технологических схемах получают растворы различных сульфатов (натрия, аммония, магния), их сравнительно просто можно переработать в сульфат калия конверсией с хлористым калием:</w:t>
      </w:r>
    </w:p>
    <w:p w:rsidR="00805126" w:rsidRDefault="00805126" w:rsidP="00805126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b/>
          <w:color w:val="424242"/>
          <w:lang w:eastAsia="ru-RU"/>
        </w:rPr>
        <w:t>MeSО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4 </w:t>
      </w:r>
      <w:r>
        <w:rPr>
          <w:rFonts w:ascii="Arial" w:eastAsia="Times New Roman" w:hAnsi="Arial" w:cs="Arial"/>
          <w:b/>
          <w:color w:val="424242"/>
          <w:lang w:eastAsia="ru-RU"/>
        </w:rPr>
        <w:t>+ 2KCl = K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>
        <w:rPr>
          <w:rFonts w:ascii="Arial" w:eastAsia="Times New Roman" w:hAnsi="Arial" w:cs="Arial"/>
          <w:b/>
          <w:color w:val="424242"/>
          <w:lang w:eastAsia="ru-RU"/>
        </w:rPr>
        <w:t>SО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4</w:t>
      </w:r>
      <w:r>
        <w:rPr>
          <w:rFonts w:ascii="Arial" w:eastAsia="Times New Roman" w:hAnsi="Arial" w:cs="Arial"/>
          <w:b/>
          <w:color w:val="424242"/>
          <w:lang w:eastAsia="ru-RU"/>
        </w:rPr>
        <w:t>+MeCl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>
        <w:rPr>
          <w:rFonts w:ascii="Arial" w:eastAsia="Times New Roman" w:hAnsi="Arial" w:cs="Arial"/>
          <w:color w:val="424242"/>
          <w:lang w:eastAsia="ru-RU"/>
        </w:rPr>
        <w:t>.</w:t>
      </w:r>
    </w:p>
    <w:p w:rsidR="00805126" w:rsidRDefault="00805126" w:rsidP="00805126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color w:val="424242"/>
          <w:lang w:eastAsia="ru-RU"/>
        </w:rPr>
        <w:t xml:space="preserve">Этот метод получил промышленное распространение в Германии при комплексной переработке </w:t>
      </w:r>
      <w:proofErr w:type="spellStart"/>
      <w:r>
        <w:rPr>
          <w:rFonts w:ascii="Arial" w:eastAsia="Times New Roman" w:hAnsi="Arial" w:cs="Arial"/>
          <w:color w:val="424242"/>
          <w:lang w:eastAsia="ru-RU"/>
        </w:rPr>
        <w:t>хартзальцевых</w:t>
      </w:r>
      <w:proofErr w:type="spellEnd"/>
      <w:r>
        <w:rPr>
          <w:rFonts w:ascii="Arial" w:eastAsia="Times New Roman" w:hAnsi="Arial" w:cs="Arial"/>
          <w:color w:val="424242"/>
          <w:lang w:eastAsia="ru-RU"/>
        </w:rPr>
        <w:t xml:space="preserve"> руд.</w:t>
      </w:r>
    </w:p>
    <w:p w:rsidR="00805126" w:rsidRDefault="00805126" w:rsidP="00805126">
      <w:pPr>
        <w:shd w:val="clear" w:color="auto" w:fill="FFFFFF"/>
        <w:spacing w:line="288" w:lineRule="atLeast"/>
        <w:ind w:left="225" w:right="525"/>
        <w:jc w:val="center"/>
        <w:rPr>
          <w:rFonts w:ascii="Arial" w:eastAsia="Times New Roman" w:hAnsi="Arial" w:cs="Arial"/>
          <w:b/>
          <w:color w:val="424242"/>
          <w:lang w:eastAsia="ru-RU"/>
        </w:rPr>
      </w:pPr>
      <w:r>
        <w:rPr>
          <w:rFonts w:ascii="Arial" w:eastAsia="Times New Roman" w:hAnsi="Arial" w:cs="Arial"/>
          <w:b/>
          <w:color w:val="424242"/>
          <w:lang w:eastAsia="ru-RU"/>
        </w:rPr>
        <w:t>Ионообменный метод получения  сульфата калия</w:t>
      </w:r>
    </w:p>
    <w:p w:rsidR="00805126" w:rsidRDefault="00805126" w:rsidP="00805126">
      <w:pPr>
        <w:shd w:val="clear" w:color="auto" w:fill="FFFFFF"/>
        <w:spacing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color w:val="424242"/>
          <w:lang w:eastAsia="ru-RU"/>
        </w:rPr>
        <w:lastRenderedPageBreak/>
        <w:t xml:space="preserve">Из </w:t>
      </w:r>
      <w:proofErr w:type="spellStart"/>
      <w:r>
        <w:rPr>
          <w:rFonts w:ascii="Arial" w:eastAsia="Times New Roman" w:hAnsi="Arial" w:cs="Arial"/>
          <w:color w:val="424242"/>
          <w:lang w:eastAsia="ru-RU"/>
        </w:rPr>
        <w:t>лангбейнита</w:t>
      </w:r>
      <w:proofErr w:type="spellEnd"/>
      <w:r>
        <w:rPr>
          <w:rFonts w:ascii="Arial" w:eastAsia="Times New Roman" w:hAnsi="Arial" w:cs="Arial"/>
          <w:color w:val="424242"/>
          <w:lang w:eastAsia="ru-RU"/>
        </w:rPr>
        <w:t xml:space="preserve"> сульфат калия можно получить также ионообменным способом.</w:t>
      </w:r>
    </w:p>
    <w:p w:rsidR="00805126" w:rsidRDefault="00805126" w:rsidP="00805126">
      <w:pPr>
        <w:shd w:val="clear" w:color="auto" w:fill="FFFFFF"/>
        <w:spacing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color w:val="424242"/>
          <w:lang w:eastAsia="ru-RU"/>
        </w:rPr>
        <w:t>Горячий раствор какого-либо сульфата пропускают через К-катионит:</w:t>
      </w:r>
    </w:p>
    <w:p w:rsidR="00805126" w:rsidRDefault="00805126" w:rsidP="00805126">
      <w:pPr>
        <w:shd w:val="clear" w:color="auto" w:fill="FFFFFF"/>
        <w:spacing w:line="288" w:lineRule="atLeast"/>
        <w:ind w:left="225" w:right="525"/>
        <w:rPr>
          <w:rFonts w:ascii="Arial" w:eastAsia="Times New Roman" w:hAnsi="Arial" w:cs="Arial"/>
          <w:b/>
          <w:color w:val="424242"/>
          <w:lang w:eastAsia="ru-RU"/>
        </w:rPr>
      </w:pPr>
      <w:r>
        <w:rPr>
          <w:rFonts w:ascii="Arial" w:eastAsia="Times New Roman" w:hAnsi="Arial" w:cs="Arial"/>
          <w:b/>
          <w:color w:val="424242"/>
          <w:lang w:eastAsia="ru-RU"/>
        </w:rPr>
        <w:t>(катионит) K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>
        <w:rPr>
          <w:rFonts w:ascii="Arial" w:eastAsia="Times New Roman" w:hAnsi="Arial" w:cs="Arial"/>
          <w:b/>
          <w:color w:val="424242"/>
          <w:lang w:eastAsia="ru-RU"/>
        </w:rPr>
        <w:t>+MeSО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4</w:t>
      </w:r>
      <w:r>
        <w:rPr>
          <w:rFonts w:ascii="Arial" w:eastAsia="Times New Roman" w:hAnsi="Arial" w:cs="Arial"/>
          <w:b/>
          <w:color w:val="424242"/>
          <w:lang w:eastAsia="ru-RU"/>
        </w:rPr>
        <w:t> = K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>
        <w:rPr>
          <w:rFonts w:ascii="Arial" w:eastAsia="Times New Roman" w:hAnsi="Arial" w:cs="Arial"/>
          <w:b/>
          <w:color w:val="424242"/>
          <w:lang w:eastAsia="ru-RU"/>
        </w:rPr>
        <w:t>SО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4</w:t>
      </w:r>
      <w:r>
        <w:rPr>
          <w:rFonts w:ascii="Arial" w:eastAsia="Times New Roman" w:hAnsi="Arial" w:cs="Arial"/>
          <w:b/>
          <w:color w:val="424242"/>
          <w:lang w:eastAsia="ru-RU"/>
        </w:rPr>
        <w:t xml:space="preserve">+ (катионит) </w:t>
      </w:r>
      <w:proofErr w:type="spellStart"/>
      <w:r>
        <w:rPr>
          <w:rFonts w:ascii="Arial" w:eastAsia="Times New Roman" w:hAnsi="Arial" w:cs="Arial"/>
          <w:b/>
          <w:color w:val="424242"/>
          <w:lang w:eastAsia="ru-RU"/>
        </w:rPr>
        <w:t>Me</w:t>
      </w:r>
      <w:proofErr w:type="spellEnd"/>
      <w:r>
        <w:rPr>
          <w:rFonts w:ascii="Arial" w:eastAsia="Times New Roman" w:hAnsi="Arial" w:cs="Arial"/>
          <w:b/>
          <w:color w:val="424242"/>
          <w:lang w:eastAsia="ru-RU"/>
        </w:rPr>
        <w:t>.</w:t>
      </w:r>
    </w:p>
    <w:p w:rsidR="00805126" w:rsidRDefault="00805126" w:rsidP="00805126">
      <w:pPr>
        <w:shd w:val="clear" w:color="auto" w:fill="FFFFFF"/>
        <w:spacing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color w:val="424242"/>
          <w:lang w:eastAsia="ru-RU"/>
        </w:rPr>
        <w:t>Из полученного раствора сульфат калия выделяют кристаллизацией при температуре ниже 10</w:t>
      </w:r>
      <w:proofErr w:type="gramStart"/>
      <w:r>
        <w:rPr>
          <w:rFonts w:ascii="Arial" w:eastAsia="Times New Roman" w:hAnsi="Arial" w:cs="Arial"/>
          <w:color w:val="424242"/>
          <w:lang w:eastAsia="ru-RU"/>
        </w:rPr>
        <w:t>°С</w:t>
      </w:r>
      <w:proofErr w:type="gramEnd"/>
      <w:r>
        <w:rPr>
          <w:rFonts w:ascii="Arial" w:eastAsia="Times New Roman" w:hAnsi="Arial" w:cs="Arial"/>
          <w:color w:val="424242"/>
          <w:lang w:eastAsia="ru-RU"/>
        </w:rPr>
        <w:t>, а регенерацию катионита осуществляют обработкой раствором хлористого калия: (катионит)</w:t>
      </w:r>
    </w:p>
    <w:p w:rsidR="00805126" w:rsidRDefault="00805126" w:rsidP="00805126">
      <w:pPr>
        <w:shd w:val="clear" w:color="auto" w:fill="FFFFFF"/>
        <w:spacing w:line="288" w:lineRule="atLeast"/>
        <w:ind w:left="225" w:right="525"/>
        <w:rPr>
          <w:rFonts w:ascii="Arial" w:eastAsia="Times New Roman" w:hAnsi="Arial" w:cs="Arial"/>
          <w:b/>
          <w:color w:val="424242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424242"/>
          <w:lang w:eastAsia="ru-RU"/>
        </w:rPr>
        <w:t>Ме</w:t>
      </w:r>
      <w:proofErr w:type="spellEnd"/>
      <w:r>
        <w:rPr>
          <w:rFonts w:ascii="Arial" w:eastAsia="Times New Roman" w:hAnsi="Arial" w:cs="Arial"/>
          <w:b/>
          <w:color w:val="424242"/>
          <w:lang w:eastAsia="ru-RU"/>
        </w:rPr>
        <w:t xml:space="preserve"> + 2КС1=(катионит) К</w:t>
      </w:r>
      <w:proofErr w:type="gramStart"/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proofErr w:type="gramEnd"/>
      <w:r>
        <w:rPr>
          <w:rFonts w:ascii="Arial" w:eastAsia="Times New Roman" w:hAnsi="Arial" w:cs="Arial"/>
          <w:b/>
          <w:color w:val="424242"/>
          <w:lang w:eastAsia="ru-RU"/>
        </w:rPr>
        <w:t>+МеСl</w:t>
      </w:r>
      <w:r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>
        <w:rPr>
          <w:rFonts w:ascii="Arial" w:eastAsia="Times New Roman" w:hAnsi="Arial" w:cs="Arial"/>
          <w:b/>
          <w:color w:val="424242"/>
          <w:lang w:eastAsia="ru-RU"/>
        </w:rPr>
        <w:t>.</w:t>
      </w:r>
    </w:p>
    <w:p w:rsidR="00805126" w:rsidRDefault="00805126" w:rsidP="00805126">
      <w:pPr>
        <w:shd w:val="clear" w:color="auto" w:fill="FFFFFF"/>
        <w:spacing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>
        <w:rPr>
          <w:rFonts w:ascii="Arial" w:eastAsia="Times New Roman" w:hAnsi="Arial" w:cs="Arial"/>
          <w:color w:val="424242"/>
          <w:lang w:eastAsia="ru-RU"/>
        </w:rPr>
        <w:t xml:space="preserve">Количество щелоков при переработке растворов, содержащих сульфат калия, может быть </w:t>
      </w:r>
      <w:proofErr w:type="gramStart"/>
      <w:r>
        <w:rPr>
          <w:rFonts w:ascii="Arial" w:eastAsia="Times New Roman" w:hAnsi="Arial" w:cs="Arial"/>
          <w:color w:val="424242"/>
          <w:lang w:eastAsia="ru-RU"/>
        </w:rPr>
        <w:t>существенно уменьшено</w:t>
      </w:r>
      <w:proofErr w:type="gramEnd"/>
      <w:r>
        <w:rPr>
          <w:rFonts w:ascii="Arial" w:eastAsia="Times New Roman" w:hAnsi="Arial" w:cs="Arial"/>
          <w:color w:val="424242"/>
          <w:lang w:eastAsia="ru-RU"/>
        </w:rPr>
        <w:t xml:space="preserve"> при выделении последнего из раствора путем </w:t>
      </w:r>
      <w:proofErr w:type="spellStart"/>
      <w:r>
        <w:rPr>
          <w:rFonts w:ascii="Arial" w:eastAsia="Times New Roman" w:hAnsi="Arial" w:cs="Arial"/>
          <w:color w:val="424242"/>
          <w:lang w:eastAsia="ru-RU"/>
        </w:rPr>
        <w:t>высаливания</w:t>
      </w:r>
      <w:proofErr w:type="spellEnd"/>
      <w:r>
        <w:rPr>
          <w:rFonts w:ascii="Arial" w:eastAsia="Times New Roman" w:hAnsi="Arial" w:cs="Arial"/>
          <w:color w:val="424242"/>
          <w:lang w:eastAsia="ru-RU"/>
        </w:rPr>
        <w:t xml:space="preserve"> метиловым спиртом. Работами, проведенными в ГДР, было показано, что растворимость сульфата калия в воде резко снижается при добавлении метилового спирта.</w:t>
      </w:r>
    </w:p>
    <w:p w:rsidR="00805126" w:rsidRDefault="00805126" w:rsidP="00805126">
      <w:pPr>
        <w:shd w:val="clear" w:color="auto" w:fill="FFFFFF"/>
        <w:spacing w:line="288" w:lineRule="atLeast"/>
        <w:ind w:left="225" w:right="525"/>
        <w:rPr>
          <w:rFonts w:ascii="Tahoma" w:hAnsi="Tahoma" w:cs="Tahoma"/>
          <w:color w:val="42424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424242"/>
          <w:shd w:val="clear" w:color="auto" w:fill="FFFFFF"/>
        </w:rPr>
        <w:t>В настоящее время производство сульфата калия и сульфата калия-магния не превышает 5–6% общего количества выпускаемых калийных удобрений, но потребность в сульфате калия, как одной из основных форм калийных удобрений, не содержащих хлора, непрерывно растет</w:t>
      </w:r>
      <w:r>
        <w:rPr>
          <w:rFonts w:ascii="Tahoma" w:hAnsi="Tahoma" w:cs="Tahoma"/>
          <w:color w:val="424242"/>
          <w:sz w:val="30"/>
          <w:szCs w:val="30"/>
          <w:shd w:val="clear" w:color="auto" w:fill="FFFFFF"/>
        </w:rPr>
        <w:t>.</w:t>
      </w:r>
    </w:p>
    <w:p w:rsidR="00805126" w:rsidRDefault="00805126" w:rsidP="00805126">
      <w:pPr>
        <w:rPr>
          <w:rFonts w:asciiTheme="minorHAnsi" w:hAnsiTheme="minorHAnsi"/>
          <w:sz w:val="22"/>
        </w:rPr>
      </w:pPr>
    </w:p>
    <w:p w:rsidR="0069302E" w:rsidRPr="0069302E" w:rsidRDefault="0069302E" w:rsidP="00805126">
      <w:pPr>
        <w:shd w:val="clear" w:color="auto" w:fill="FFFFFF"/>
        <w:spacing w:after="480" w:line="390" w:lineRule="atLeast"/>
        <w:ind w:firstLine="0"/>
        <w:jc w:val="center"/>
      </w:pPr>
    </w:p>
    <w:sectPr w:rsidR="0069302E" w:rsidRPr="0069302E" w:rsidSect="004136AD">
      <w:pgSz w:w="11900" w:h="16840"/>
      <w:pgMar w:top="851" w:right="880" w:bottom="1440" w:left="144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95059"/>
    <w:rsid w:val="000A56EC"/>
    <w:rsid w:val="00191C76"/>
    <w:rsid w:val="002067A2"/>
    <w:rsid w:val="0035505E"/>
    <w:rsid w:val="0038790D"/>
    <w:rsid w:val="003A35CD"/>
    <w:rsid w:val="00406095"/>
    <w:rsid w:val="004136AD"/>
    <w:rsid w:val="004B796E"/>
    <w:rsid w:val="004E466D"/>
    <w:rsid w:val="004F7325"/>
    <w:rsid w:val="00516C69"/>
    <w:rsid w:val="00561F09"/>
    <w:rsid w:val="005D626F"/>
    <w:rsid w:val="00634C91"/>
    <w:rsid w:val="00643811"/>
    <w:rsid w:val="0069302E"/>
    <w:rsid w:val="00795059"/>
    <w:rsid w:val="00805126"/>
    <w:rsid w:val="0085110C"/>
    <w:rsid w:val="00853929"/>
    <w:rsid w:val="008B041A"/>
    <w:rsid w:val="009A78AB"/>
    <w:rsid w:val="009D5D79"/>
    <w:rsid w:val="00A55C27"/>
    <w:rsid w:val="00AE52C4"/>
    <w:rsid w:val="00B27119"/>
    <w:rsid w:val="00B70F75"/>
    <w:rsid w:val="00B75E14"/>
    <w:rsid w:val="00C32AFA"/>
    <w:rsid w:val="00D43406"/>
    <w:rsid w:val="00E00EEA"/>
    <w:rsid w:val="00E07B59"/>
    <w:rsid w:val="00E10C8A"/>
    <w:rsid w:val="00E20E2B"/>
    <w:rsid w:val="00E30283"/>
    <w:rsid w:val="00F0554D"/>
    <w:rsid w:val="00FB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59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A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406095"/>
    <w:pPr>
      <w:autoSpaceDE w:val="0"/>
      <w:autoSpaceDN w:val="0"/>
      <w:adjustRightInd w:val="0"/>
      <w:spacing w:line="240" w:lineRule="auto"/>
      <w:ind w:left="39" w:firstLine="0"/>
    </w:pPr>
    <w:rPr>
      <w:rFonts w:cs="Times New Roman"/>
      <w:b/>
      <w:bCs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06095"/>
    <w:rPr>
      <w:rFonts w:ascii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805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hyperlink" Target="https://ru.wikipedia.org/w/index.php?title=%D0%93%D0%BB%D0%B0%D0%B7%D0%B5%D1%80%D0%B8%D1%82&amp;action=edit&amp;redlink=1" TargetMode="External"/><Relationship Id="rId18" Type="http://schemas.openxmlformats.org/officeDocument/2006/relationships/hyperlink" Target="https://ru.wikipedia.org/wiki/%D0%A1%D1%83%D0%BB%D1%8C%D1%84%D0%B0%D1%82_%D0%BC%D0%B0%D0%B3%D0%BD%D0%B8%D1%8F" TargetMode="External"/><Relationship Id="rId26" Type="http://schemas.openxmlformats.org/officeDocument/2006/relationships/hyperlink" Target="https://ru.wikipedia.org/wiki/%D0%90%D0%B7%D0%BE%D1%82%D0%BD%D1%8B%D0%B5_%D1%83%D0%B4%D0%BE%D0%B1%D1%80%D0%B5%D0%BD%D0%B8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1%83%D0%BB%D1%8C%D1%84%D0%B0%D1%82_%D0%BA%D0%B0%D0%BB%D1%8C%D1%86%D0%B8%D1%8F" TargetMode="External"/><Relationship Id="rId7" Type="http://schemas.openxmlformats.org/officeDocument/2006/relationships/hyperlink" Target="https://ru.wikipedia.org/w/index.php?title=%D0%90%D1%80%D0%BA%D0%B0%D0%BD%D0%B8%D1%82&amp;action=edit&amp;redlink=1" TargetMode="External"/><Relationship Id="rId12" Type="http://schemas.openxmlformats.org/officeDocument/2006/relationships/hyperlink" Target="https://ru.wikipedia.org/wiki/%D0%92%D0%BE%D0%B4%D0%B0" TargetMode="External"/><Relationship Id="rId17" Type="http://schemas.openxmlformats.org/officeDocument/2006/relationships/hyperlink" Target="https://ru.wikipedia.org/wiki/%D0%9F%D0%BE%D0%BB%D0%B8%D0%B3%D0%B0%D0%BB%D0%B8%D1%82" TargetMode="External"/><Relationship Id="rId25" Type="http://schemas.openxmlformats.org/officeDocument/2006/relationships/hyperlink" Target="https://ru.wikipedia.org/wiki/%D0%A3%D1%80%D0%BE%D0%B6%D0%B0%D0%B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B%D0%B0%D0%BD%D0%B3%D0%B1%D0%B5%D0%B9%D0%BD%D0%B8%D1%82" TargetMode="External"/><Relationship Id="rId20" Type="http://schemas.openxmlformats.org/officeDocument/2006/relationships/hyperlink" Target="https://ru.wikipedia.org/w/index.php?title=%D0%A1%D0%B8%D0%BD%D0%B3%D0%B5%D0%BD%D0%B8%D1%82&amp;action=edit&amp;redlink=1" TargetMode="External"/><Relationship Id="rId29" Type="http://schemas.openxmlformats.org/officeDocument/2006/relationships/hyperlink" Target="https://ru.wikipedia.org/wiki/%D0%98%D0%B7%D0%B2%D0%B5%D1%81%D1%82%D1%8C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1%83%D0%BB%D1%8C%D1%84%D0%B0%D1%82" TargetMode="External"/><Relationship Id="rId11" Type="http://schemas.openxmlformats.org/officeDocument/2006/relationships/hyperlink" Target="https://ru.wikipedia.org/wiki/%D0%A5%D0%BB%D0%BE%D1%80%D0%B8%D0%B4_%D0%BA%D0%B0%D0%BB%D0%B8%D1%8F" TargetMode="External"/><Relationship Id="rId24" Type="http://schemas.openxmlformats.org/officeDocument/2006/relationships/hyperlink" Target="https://ru.wikipedia.org/wiki/%D0%A3%D0%B4%D0%BE%D0%B1%D1%80%D0%B5%D0%BD%D0%B8%D0%B5" TargetMode="External"/><Relationship Id="rId5" Type="http://schemas.openxmlformats.org/officeDocument/2006/relationships/hyperlink" Target="https://ru.wikipedia.org/wiki/%D0%9A%D0%B0%D0%BB%D0%B8%D0%B9" TargetMode="External"/><Relationship Id="rId15" Type="http://schemas.openxmlformats.org/officeDocument/2006/relationships/hyperlink" Target="https://ru.wikipedia.org/wiki/%D0%9B%D0%B5%D0%BE%D0%BD%D0%B8%D1%82" TargetMode="External"/><Relationship Id="rId23" Type="http://schemas.openxmlformats.org/officeDocument/2006/relationships/hyperlink" Target="https://ru.wikipedia.org/wiki/%D0%A1%D1%83%D0%BB%D1%8C%D1%84%D0%B0%D1%82" TargetMode="External"/><Relationship Id="rId28" Type="http://schemas.openxmlformats.org/officeDocument/2006/relationships/hyperlink" Target="https://ru.wikipedia.org/wiki/%D0%A3%D0%B4%D0%BE%D0%B1%D1%80%D0%B5%D0%BD%D0%B8%D1%8F" TargetMode="External"/><Relationship Id="rId10" Type="http://schemas.openxmlformats.org/officeDocument/2006/relationships/hyperlink" Target="https://ru.wikipedia.org/wiki/%D0%A1%D1%83%D0%BB%D1%8C%D1%84%D0%B0%D1%82_%D0%BC%D0%B0%D0%B3%D0%BD%D0%B8%D1%8F" TargetMode="External"/><Relationship Id="rId19" Type="http://schemas.openxmlformats.org/officeDocument/2006/relationships/hyperlink" Target="https://ru.wikipedia.org/wiki/%D0%A1%D1%83%D0%BB%D1%8C%D1%84%D0%B0%D1%82_%D0%BA%D0%B0%D0%BB%D1%8C%D1%86%D0%B8%D1%8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u.wikipedia.org/wiki/%D0%9D%D0%B5%D0%BE%D1%80%D0%B3%D0%B0%D0%BD%D0%B8%D1%87%D0%B5%D1%81%D0%BA%D0%BE%D0%B5_%D1%81%D0%BE%D0%B5%D0%B4%D0%B8%D0%BD%D0%B5%D0%BD%D0%B8%D0%B5" TargetMode="External"/><Relationship Id="rId9" Type="http://schemas.openxmlformats.org/officeDocument/2006/relationships/hyperlink" Target="https://ru.wikipedia.org/wiki/%D0%9A%D0%B0%D0%B8%D0%BD%D0%B8%D1%82" TargetMode="External"/><Relationship Id="rId14" Type="http://schemas.openxmlformats.org/officeDocument/2006/relationships/hyperlink" Target="https://ru.wikipedia.org/wiki/%D0%A8%D1%91%D0%BD%D0%B8%D1%82" TargetMode="External"/><Relationship Id="rId22" Type="http://schemas.openxmlformats.org/officeDocument/2006/relationships/hyperlink" Target="https://ru.wikipedia.org/wiki/%D0%9A%D0%B0%D0%BB%D0%B8%D0%B9" TargetMode="External"/><Relationship Id="rId27" Type="http://schemas.openxmlformats.org/officeDocument/2006/relationships/hyperlink" Target="https://ru.wikipedia.org/wiki/%D0%A4%D0%BE%D1%81%D1%84%D0%BE%D1%80%D0%BD%D1%8B%D0%B5_%D1%83%D0%B4%D0%BE%D0%B1%D1%80%D0%B5%D0%BD%D0%B8%D1%8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2020-09-23T08:41:00Z</cp:lastPrinted>
  <dcterms:created xsi:type="dcterms:W3CDTF">2020-09-23T06:34:00Z</dcterms:created>
  <dcterms:modified xsi:type="dcterms:W3CDTF">2021-02-26T07:59:00Z</dcterms:modified>
</cp:coreProperties>
</file>