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D8" w:rsidRDefault="006D5CD8" w:rsidP="00AD3A41">
      <w:pPr>
        <w:tabs>
          <w:tab w:val="left" w:pos="889"/>
        </w:tabs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06-07.04.2020</w:t>
      </w:r>
    </w:p>
    <w:p w:rsidR="00AD3A41" w:rsidRDefault="00AD3A41" w:rsidP="00AD3A41">
      <w:pPr>
        <w:tabs>
          <w:tab w:val="left" w:pos="889"/>
        </w:tabs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Изучить лекцию (краткое изложение прилагается, а также учебник Е.Я Мельников Технология неорганических веществ и минеральных удобрений), самостоятельно. Ответить и направить для проверки самостоятельную работу по электронному адресу участника дистанционного обучения </w:t>
      </w: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</w:rPr>
        <w:t>Рузич</w:t>
      </w:r>
      <w:proofErr w:type="spellEnd"/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И.В.</w:t>
      </w:r>
      <w:r w:rsidR="0012718F">
        <w:rPr>
          <w:rFonts w:asciiTheme="minorHAnsi" w:eastAsiaTheme="minorHAnsi" w:hAnsiTheme="minorHAnsi" w:cstheme="minorBidi"/>
          <w:b/>
          <w:sz w:val="28"/>
          <w:szCs w:val="28"/>
        </w:rPr>
        <w:t>\</w:t>
      </w:r>
      <w:r w:rsidR="0012718F" w:rsidRPr="0012718F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proofErr w:type="spellStart"/>
      <w:r w:rsidR="0012718F" w:rsidRPr="0012718F">
        <w:rPr>
          <w:rFonts w:asciiTheme="minorHAnsi" w:eastAsiaTheme="minorHAnsi" w:hAnsiTheme="minorHAnsi" w:cstheme="minorBidi"/>
          <w:sz w:val="32"/>
          <w:szCs w:val="32"/>
          <w:lang w:val="en-US"/>
        </w:rPr>
        <w:t>Ruzich</w:t>
      </w:r>
      <w:proofErr w:type="spellEnd"/>
      <w:r w:rsidR="0012718F" w:rsidRPr="0012718F">
        <w:rPr>
          <w:rFonts w:asciiTheme="minorHAnsi" w:eastAsiaTheme="minorHAnsi" w:hAnsiTheme="minorHAnsi" w:cstheme="minorBidi"/>
          <w:sz w:val="32"/>
          <w:szCs w:val="32"/>
        </w:rPr>
        <w:t>-</w:t>
      </w:r>
      <w:r w:rsidR="0012718F" w:rsidRPr="0012718F">
        <w:rPr>
          <w:rFonts w:asciiTheme="minorHAnsi" w:eastAsiaTheme="minorHAnsi" w:hAnsiTheme="minorHAnsi" w:cstheme="minorBidi"/>
          <w:sz w:val="32"/>
          <w:szCs w:val="32"/>
          <w:lang w:val="en-US"/>
        </w:rPr>
        <w:t>Irina</w:t>
      </w:r>
      <w:r w:rsidR="0012718F" w:rsidRPr="0012718F">
        <w:rPr>
          <w:rFonts w:asciiTheme="minorHAnsi" w:eastAsiaTheme="minorHAnsi" w:hAnsiTheme="minorHAnsi" w:cstheme="minorBidi"/>
          <w:sz w:val="32"/>
          <w:szCs w:val="32"/>
        </w:rPr>
        <w:t>@</w:t>
      </w:r>
      <w:proofErr w:type="spellStart"/>
      <w:r w:rsidR="0012718F" w:rsidRPr="0012718F">
        <w:rPr>
          <w:rFonts w:asciiTheme="minorHAnsi" w:eastAsiaTheme="minorHAnsi" w:hAnsiTheme="minorHAnsi" w:cstheme="minorBidi"/>
          <w:sz w:val="32"/>
          <w:szCs w:val="32"/>
          <w:lang w:val="en-US"/>
        </w:rPr>
        <w:t>yandex</w:t>
      </w:r>
      <w:proofErr w:type="spellEnd"/>
      <w:r w:rsidR="0012718F" w:rsidRPr="0012718F">
        <w:rPr>
          <w:rFonts w:asciiTheme="minorHAnsi" w:eastAsiaTheme="minorHAnsi" w:hAnsiTheme="minorHAnsi" w:cstheme="minorBidi"/>
          <w:sz w:val="32"/>
          <w:szCs w:val="32"/>
        </w:rPr>
        <w:t>.</w:t>
      </w:r>
      <w:proofErr w:type="spellStart"/>
      <w:r w:rsidR="0012718F" w:rsidRPr="0012718F">
        <w:rPr>
          <w:rFonts w:asciiTheme="minorHAnsi" w:eastAsiaTheme="minorHAnsi" w:hAnsiTheme="minorHAnsi" w:cstheme="minorBidi"/>
          <w:sz w:val="32"/>
          <w:szCs w:val="32"/>
          <w:lang w:val="en-US"/>
        </w:rPr>
        <w:t>ru</w:t>
      </w:r>
      <w:proofErr w:type="spellEnd"/>
      <w:proofErr w:type="gramStart"/>
      <w:r w:rsidR="0012718F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:</w:t>
      </w:r>
      <w:proofErr w:type="gramEnd"/>
    </w:p>
    <w:p w:rsidR="006D5CD8" w:rsidRDefault="00AD3A41" w:rsidP="00AD3A41">
      <w:pPr>
        <w:tabs>
          <w:tab w:val="left" w:pos="889"/>
        </w:tabs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1</w:t>
      </w:r>
      <w:proofErr w:type="gramStart"/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Д</w:t>
      </w:r>
      <w:proofErr w:type="gramEnd"/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ать определение </w:t>
      </w:r>
      <w:r w:rsidR="006D5CD8">
        <w:rPr>
          <w:rFonts w:asciiTheme="minorHAnsi" w:eastAsiaTheme="minorHAnsi" w:hAnsiTheme="minorHAnsi" w:cstheme="minorBidi"/>
          <w:b/>
          <w:sz w:val="28"/>
          <w:szCs w:val="28"/>
        </w:rPr>
        <w:t>«Азотное удобрение»</w:t>
      </w:r>
    </w:p>
    <w:p w:rsidR="00AD3A41" w:rsidRDefault="00AD3A41" w:rsidP="00AD3A41">
      <w:pPr>
        <w:tabs>
          <w:tab w:val="left" w:pos="889"/>
        </w:tabs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2</w:t>
      </w:r>
      <w:proofErr w:type="gramStart"/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Д</w:t>
      </w:r>
      <w:proofErr w:type="gramEnd"/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ать характеристику </w:t>
      </w:r>
      <w:r w:rsidR="006D5CD8">
        <w:rPr>
          <w:rFonts w:asciiTheme="minorHAnsi" w:eastAsiaTheme="minorHAnsi" w:hAnsiTheme="minorHAnsi" w:cstheme="minorBidi"/>
          <w:b/>
          <w:sz w:val="28"/>
          <w:szCs w:val="28"/>
        </w:rPr>
        <w:t>азотного удобрения с самым высоким содержанием Азота</w:t>
      </w:r>
    </w:p>
    <w:p w:rsidR="00AD3A41" w:rsidRDefault="00AD3A41" w:rsidP="00AD3A41">
      <w:pPr>
        <w:tabs>
          <w:tab w:val="left" w:pos="889"/>
        </w:tabs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3 Чем характеризуется </w:t>
      </w:r>
      <w:r w:rsidR="006D5CD8">
        <w:rPr>
          <w:rFonts w:asciiTheme="minorHAnsi" w:eastAsiaTheme="minorHAnsi" w:hAnsiTheme="minorHAnsi" w:cstheme="minorBidi"/>
          <w:b/>
          <w:sz w:val="28"/>
          <w:szCs w:val="28"/>
        </w:rPr>
        <w:t>производство жидких азотных удобрений</w:t>
      </w:r>
    </w:p>
    <w:p w:rsidR="00AD3A41" w:rsidRDefault="00AD3A41" w:rsidP="00AD3A41">
      <w:pPr>
        <w:tabs>
          <w:tab w:val="left" w:pos="889"/>
        </w:tabs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Урок № </w:t>
      </w:r>
      <w:r w:rsidR="0012718F">
        <w:rPr>
          <w:rFonts w:asciiTheme="minorHAnsi" w:eastAsiaTheme="minorHAnsi" w:hAnsiTheme="minorHAnsi" w:cstheme="minorBidi"/>
          <w:b/>
          <w:sz w:val="28"/>
          <w:szCs w:val="28"/>
        </w:rPr>
        <w:t>7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(</w:t>
      </w:r>
      <w:r w:rsidR="006D5CD8">
        <w:rPr>
          <w:rFonts w:asciiTheme="minorHAnsi" w:eastAsiaTheme="minorHAnsi" w:hAnsiTheme="minorHAnsi" w:cstheme="minorBidi"/>
          <w:b/>
          <w:sz w:val="28"/>
          <w:szCs w:val="28"/>
        </w:rPr>
        <w:t>4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часа)</w:t>
      </w:r>
    </w:p>
    <w:p w:rsidR="00AD3A41" w:rsidRDefault="0012718F" w:rsidP="00AD3A41">
      <w:pPr>
        <w:tabs>
          <w:tab w:val="left" w:pos="889"/>
        </w:tabs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Азотные удобрения</w:t>
      </w:r>
    </w:p>
    <w:p w:rsidR="006D5CD8" w:rsidRPr="006D5CD8" w:rsidRDefault="006D5CD8" w:rsidP="006D5CD8">
      <w:pPr>
        <w:jc w:val="center"/>
        <w:rPr>
          <w:rFonts w:ascii="Arial" w:eastAsiaTheme="minorHAnsi" w:hAnsi="Arial" w:cs="Arial"/>
          <w:b/>
          <w:lang w:eastAsia="ru-RU"/>
        </w:rPr>
      </w:pPr>
      <w:r w:rsidRPr="006D5CD8">
        <w:rPr>
          <w:rFonts w:ascii="Arial" w:eastAsiaTheme="minorHAnsi" w:hAnsi="Arial" w:cs="Arial"/>
          <w:b/>
          <w:lang w:eastAsia="ru-RU"/>
        </w:rPr>
        <w:t>Азотные удобрения</w:t>
      </w:r>
    </w:p>
    <w:p w:rsidR="006D5CD8" w:rsidRPr="006D5CD8" w:rsidRDefault="006D5CD8" w:rsidP="006D5CD8">
      <w:pPr>
        <w:spacing w:after="0"/>
        <w:rPr>
          <w:rFonts w:ascii="Arial" w:eastAsiaTheme="minorHAnsi" w:hAnsi="Arial" w:cs="Arial"/>
          <w:lang w:eastAsia="ru-RU"/>
        </w:rPr>
      </w:pPr>
      <w:r w:rsidRPr="006D5CD8">
        <w:rPr>
          <w:rFonts w:ascii="Arial" w:eastAsiaTheme="minorHAnsi" w:hAnsi="Arial" w:cs="Arial"/>
          <w:lang w:eastAsia="ru-RU"/>
        </w:rPr>
        <w:t>Большинство азотных удобрений получают синтетически.</w:t>
      </w:r>
    </w:p>
    <w:p w:rsidR="006D5CD8" w:rsidRPr="006D5CD8" w:rsidRDefault="006D5CD8" w:rsidP="006D5CD8">
      <w:pPr>
        <w:keepNext/>
        <w:keepLines/>
        <w:shd w:val="clear" w:color="auto" w:fill="FFFFFF"/>
        <w:spacing w:after="0"/>
        <w:outlineLvl w:val="0"/>
        <w:rPr>
          <w:rFonts w:ascii="Arial" w:eastAsia="Times New Roman" w:hAnsi="Arial" w:cs="Arial"/>
          <w:color w:val="183741"/>
          <w:kern w:val="36"/>
          <w:lang w:eastAsia="ru-RU"/>
        </w:rPr>
      </w:pPr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t xml:space="preserve">В природе и в жизни человека азот имеет исключительно </w:t>
      </w:r>
      <w:proofErr w:type="gramStart"/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t>важное значение</w:t>
      </w:r>
      <w:proofErr w:type="gramEnd"/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t>. Он входит в состав белковых соединений (16--18%), являющихся основой растительного и животного мира. Человек ежедневно потребляет 80--100 г белка, что соответствует 12--17 г азота.</w:t>
      </w:r>
    </w:p>
    <w:p w:rsidR="006D5CD8" w:rsidRPr="006D5CD8" w:rsidRDefault="006D5CD8" w:rsidP="006D5CD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83741"/>
          <w:kern w:val="36"/>
          <w:lang w:eastAsia="ru-RU"/>
        </w:rPr>
      </w:pPr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t xml:space="preserve">Для нормального развития растений требуются многие химические элементы. </w:t>
      </w:r>
    </w:p>
    <w:p w:rsidR="006D5CD8" w:rsidRPr="006D5CD8" w:rsidRDefault="006D5CD8" w:rsidP="006D5CD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83741"/>
          <w:kern w:val="36"/>
          <w:lang w:eastAsia="ru-RU"/>
        </w:rPr>
      </w:pPr>
      <w:proofErr w:type="gramStart"/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t xml:space="preserve">Основные из них </w:t>
      </w:r>
      <w:r w:rsidRPr="006D5CD8">
        <w:rPr>
          <w:rFonts w:ascii="Arial" w:eastAsia="Times New Roman" w:hAnsi="Arial" w:cs="Arial"/>
          <w:b/>
          <w:color w:val="183741"/>
          <w:kern w:val="36"/>
          <w:lang w:eastAsia="ru-RU"/>
        </w:rPr>
        <w:t>-- углерод,  кислород,  водород,  азот, фосфор, магний, сера, кальций, калий и железо.</w:t>
      </w:r>
      <w:proofErr w:type="gramEnd"/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t xml:space="preserve"> Первые три элемента растения получают из воздуха и воды, остальны</w:t>
      </w:r>
      <w:proofErr w:type="gramStart"/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t>е-</w:t>
      </w:r>
      <w:proofErr w:type="gramEnd"/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t xml:space="preserve"> извлекают из почвы.</w:t>
      </w:r>
    </w:p>
    <w:p w:rsidR="006D5CD8" w:rsidRPr="006D5CD8" w:rsidRDefault="006D5CD8" w:rsidP="006D5CD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83741"/>
          <w:kern w:val="36"/>
          <w:lang w:eastAsia="ru-RU"/>
        </w:rPr>
      </w:pPr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t xml:space="preserve">Особенно большая роль в минеральном питании растений принадлежит </w:t>
      </w:r>
      <w:r w:rsidRPr="006D5CD8">
        <w:rPr>
          <w:rFonts w:ascii="Arial" w:eastAsia="Times New Roman" w:hAnsi="Arial" w:cs="Arial"/>
          <w:b/>
          <w:color w:val="183741"/>
          <w:kern w:val="36"/>
          <w:lang w:eastAsia="ru-RU"/>
        </w:rPr>
        <w:t>азоту,</w:t>
      </w:r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t xml:space="preserve"> хотя его среднее содержание в растительной массе не превышает 1,5%. Без азота не может жить и нормально развиваться ни одно растение.</w:t>
      </w:r>
    </w:p>
    <w:p w:rsidR="006D5CD8" w:rsidRPr="006D5CD8" w:rsidRDefault="006D5CD8" w:rsidP="006D5CD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83741"/>
          <w:kern w:val="36"/>
          <w:lang w:eastAsia="ru-RU"/>
        </w:rPr>
      </w:pPr>
      <w:r w:rsidRPr="006D5CD8">
        <w:rPr>
          <w:rFonts w:ascii="Arial" w:eastAsia="Times New Roman" w:hAnsi="Arial" w:cs="Arial"/>
          <w:b/>
          <w:color w:val="183741"/>
          <w:kern w:val="36"/>
          <w:lang w:eastAsia="ru-RU"/>
        </w:rPr>
        <w:t>Азот</w:t>
      </w:r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t xml:space="preserve"> является составной частью не только растительных белков, но и хлорофилла, с помощью которого растения под действием солнечной энергии усваивают углерод из находящейся в атмосфере двуокиси углерода СО</w:t>
      </w:r>
      <w:proofErr w:type="gramStart"/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t>2</w:t>
      </w:r>
      <w:proofErr w:type="gramEnd"/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t>.</w:t>
      </w:r>
    </w:p>
    <w:p w:rsidR="006D5CD8" w:rsidRPr="006D5CD8" w:rsidRDefault="006D5CD8" w:rsidP="006D5CD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83741"/>
          <w:kern w:val="36"/>
          <w:lang w:eastAsia="ru-RU"/>
        </w:rPr>
      </w:pPr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t>Природные соединения азота образуются вследствие химических процессов разложения органических остатков, при грозовых разрядах, а также биохимическим путем в результате деятельности особых бактерий - азотобактера, непосредственно усваивающих азот из воздуха. Такой же способностью обладают клубеньковые бактерии, которые живут в корнях бобовых растений (горох, люцерна, бобы, клевер и др.).</w:t>
      </w:r>
    </w:p>
    <w:p w:rsidR="006D5CD8" w:rsidRPr="006D5CD8" w:rsidRDefault="006D5CD8" w:rsidP="006D5CD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83741"/>
          <w:kern w:val="36"/>
          <w:lang w:eastAsia="ru-RU"/>
        </w:rPr>
      </w:pPr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t>Удобрения, щелочные катионы которых быстрее извлекаются растениями из почвы, вызывают ее подкисление; растения, которые быстрее потребляют кислотные анионы удобрений, способствуют подщелачиванию почвы.</w:t>
      </w:r>
    </w:p>
    <w:p w:rsidR="006D5CD8" w:rsidRPr="006D5CD8" w:rsidRDefault="006D5CD8" w:rsidP="006D5CD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83741"/>
          <w:kern w:val="36"/>
          <w:lang w:eastAsia="ru-RU"/>
        </w:rPr>
      </w:pPr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t>Азотные удобрения, содержащие катион аммония NН4 (аммиачная селитра, сульфат аммония) и амидную группу NН2 (карбамид), подкисляют почву. Подкисляющее действие аммиачной селитры слабее, чем сульфата аммония.</w:t>
      </w:r>
    </w:p>
    <w:p w:rsidR="006D5CD8" w:rsidRPr="006D5CD8" w:rsidRDefault="006D5CD8" w:rsidP="006D5CD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83741"/>
          <w:kern w:val="36"/>
          <w:lang w:eastAsia="ru-RU"/>
        </w:rPr>
      </w:pPr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t>В зависимости от характера почвы, климатических и других условий под различные культуры требуется вносить различное количество азота.</w:t>
      </w:r>
    </w:p>
    <w:p w:rsidR="006D5CD8" w:rsidRPr="006D5CD8" w:rsidRDefault="006D5CD8" w:rsidP="006D5CD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83741"/>
          <w:kern w:val="36"/>
          <w:lang w:eastAsia="ru-RU"/>
        </w:rPr>
      </w:pPr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t xml:space="preserve">В ассортименте азотных удобрений значительное место занимает аммиачная селитра (нитрат аммония, или азотнокислый аммоний), объем мирового </w:t>
      </w:r>
      <w:proofErr w:type="gramStart"/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t>производства</w:t>
      </w:r>
      <w:proofErr w:type="gramEnd"/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t xml:space="preserve"> которых исчисляется миллионами тонн в год.</w:t>
      </w:r>
    </w:p>
    <w:p w:rsidR="006D5CD8" w:rsidRPr="006D5CD8" w:rsidRDefault="006D5CD8" w:rsidP="006D5CD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183741"/>
          <w:kern w:val="36"/>
          <w:lang w:eastAsia="ru-RU"/>
        </w:rPr>
      </w:pPr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lastRenderedPageBreak/>
        <w:t xml:space="preserve">В настоящее время примерно 50% азотных удобрений, применяемых в сельском хозяйстве нашей страны, приходится на долю </w:t>
      </w:r>
      <w:r w:rsidRPr="006D5CD8">
        <w:rPr>
          <w:rFonts w:ascii="Arial" w:eastAsia="Times New Roman" w:hAnsi="Arial" w:cs="Arial"/>
          <w:b/>
          <w:color w:val="183741"/>
          <w:kern w:val="36"/>
          <w:lang w:eastAsia="ru-RU"/>
        </w:rPr>
        <w:t>аммиачной селитры.</w:t>
      </w:r>
    </w:p>
    <w:p w:rsidR="006D5CD8" w:rsidRPr="006D5CD8" w:rsidRDefault="006D5CD8" w:rsidP="006D5CD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83741"/>
          <w:kern w:val="36"/>
          <w:lang w:eastAsia="ru-RU"/>
        </w:rPr>
      </w:pPr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t>Аммиачная селитра имеет ряд преимуществ перед другими азотными удобрениями. Она содержит 34--34,5% азота и в этом отношении уступает только карбамиду СО(NН2) 2, содержащему 46% азота. Другие азотные и азотсодержащие удобрения имеют значительно меньше азота (содержание азота приведено в пересчете на сухое вещество):</w:t>
      </w:r>
    </w:p>
    <w:p w:rsidR="006D5CD8" w:rsidRPr="006D5CD8" w:rsidRDefault="006D5CD8" w:rsidP="006D5CD8">
      <w:pP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color w:val="183741"/>
          <w:kern w:val="36"/>
          <w:lang w:eastAsia="ru-RU"/>
        </w:rPr>
      </w:pPr>
      <w:r w:rsidRPr="006D5CD8">
        <w:rPr>
          <w:rFonts w:ascii="Arial" w:eastAsia="Times New Roman" w:hAnsi="Arial" w:cs="Arial"/>
          <w:color w:val="183741"/>
          <w:kern w:val="36"/>
          <w:lang w:eastAsia="ru-RU"/>
        </w:rPr>
        <w:t>Таблица 1 - Содержание азота в соединениях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1562"/>
        <w:gridCol w:w="516"/>
      </w:tblGrid>
      <w:tr w:rsidR="006D5CD8" w:rsidRPr="006D5CD8" w:rsidTr="00EE0EF4">
        <w:trPr>
          <w:gridAfter w:val="2"/>
        </w:trPr>
        <w:tc>
          <w:tcPr>
            <w:tcW w:w="0" w:type="auto"/>
            <w:shd w:val="clear" w:color="auto" w:fill="F2F2F2"/>
            <w:vAlign w:val="center"/>
            <w:hideMark/>
          </w:tcPr>
          <w:p w:rsidR="006D5CD8" w:rsidRPr="006D5CD8" w:rsidRDefault="006D5CD8" w:rsidP="006D5C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6D5CD8" w:rsidRPr="006D5CD8" w:rsidTr="00EE0EF4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D5CD8" w:rsidRPr="006D5CD8" w:rsidRDefault="006D5CD8" w:rsidP="006D5CD8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Удобрения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D5CD8" w:rsidRPr="006D5CD8" w:rsidRDefault="006D5CD8" w:rsidP="006D5CD8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N, %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D5CD8" w:rsidRPr="006D5CD8" w:rsidRDefault="006D5CD8" w:rsidP="006D5C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6D5CD8" w:rsidRPr="006D5CD8" w:rsidTr="00EE0EF4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D5CD8" w:rsidRPr="006D5CD8" w:rsidRDefault="006D5CD8" w:rsidP="006D5CD8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Сульфат аммония (NH4)2SO4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D5CD8" w:rsidRPr="006D5CD8" w:rsidRDefault="006D5CD8" w:rsidP="006D5CD8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Около 21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D5CD8" w:rsidRPr="006D5CD8" w:rsidRDefault="006D5CD8" w:rsidP="006D5C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6D5CD8" w:rsidRPr="006D5CD8" w:rsidTr="00EE0EF4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D5CD8" w:rsidRPr="006D5CD8" w:rsidRDefault="006D5CD8" w:rsidP="006D5CD8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Известково-аммиачная селитра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D5CD8" w:rsidRPr="006D5CD8" w:rsidRDefault="006D5CD8" w:rsidP="006D5CD8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20,5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D5CD8" w:rsidRPr="006D5CD8" w:rsidRDefault="006D5CD8" w:rsidP="006D5C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6D5CD8" w:rsidRPr="006D5CD8" w:rsidTr="00EE0EF4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D5CD8" w:rsidRPr="006D5CD8" w:rsidRDefault="006D5CD8" w:rsidP="006D5CD8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Цианамид кальцияCaCN2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D5CD8" w:rsidRPr="006D5CD8" w:rsidRDefault="006D5CD8" w:rsidP="006D5CD8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18,5 - 20,2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D5CD8" w:rsidRPr="006D5CD8" w:rsidRDefault="006D5CD8" w:rsidP="006D5C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6D5CD8" w:rsidRPr="006D5CD8" w:rsidTr="00EE0EF4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D5CD8" w:rsidRPr="006D5CD8" w:rsidRDefault="006D5CD8" w:rsidP="006D5CD8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Натриевая селитра NaNO3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D5CD8" w:rsidRPr="006D5CD8" w:rsidRDefault="006D5CD8" w:rsidP="006D5CD8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16,0 - 16,2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D5CD8" w:rsidRPr="006D5CD8" w:rsidRDefault="006D5CD8" w:rsidP="006D5C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6D5CD8" w:rsidRPr="006D5CD8" w:rsidTr="00EE0EF4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D5CD8" w:rsidRPr="006D5CD8" w:rsidRDefault="006D5CD8" w:rsidP="006D5CD8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Кальциевая селитра </w:t>
            </w:r>
            <w:proofErr w:type="spellStart"/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Ca</w:t>
            </w:r>
            <w:proofErr w:type="spellEnd"/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(NO3)2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D5CD8" w:rsidRPr="006D5CD8" w:rsidRDefault="006D5CD8" w:rsidP="006D5CD8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14,0 - 16,5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D5CD8" w:rsidRPr="006D5CD8" w:rsidRDefault="006D5CD8" w:rsidP="006D5C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6D5CD8" w:rsidRPr="006D5CD8" w:rsidTr="00EE0EF4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D5CD8" w:rsidRPr="006D5CD8" w:rsidRDefault="006D5CD8" w:rsidP="006D5CD8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Калиевая селитра KNO3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D5CD8" w:rsidRPr="006D5CD8" w:rsidRDefault="006D5CD8" w:rsidP="006D5CD8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13,8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D5CD8" w:rsidRPr="006D5CD8" w:rsidRDefault="006D5CD8" w:rsidP="006D5C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:rsidR="006D5CD8" w:rsidRPr="006D5CD8" w:rsidRDefault="006D5CD8" w:rsidP="006D5CD8">
      <w:pPr>
        <w:spacing w:after="0" w:line="240" w:lineRule="auto"/>
        <w:ind w:firstLine="709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6D5CD8">
        <w:rPr>
          <w:rFonts w:ascii="Arial" w:eastAsia="Times New Roman" w:hAnsi="Arial" w:cs="Arial"/>
          <w:b/>
          <w:color w:val="333333"/>
          <w:lang w:eastAsia="ru-RU"/>
        </w:rPr>
        <w:t xml:space="preserve">Жидкие азотные удобрения 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D5CD8">
        <w:rPr>
          <w:rFonts w:ascii="Arial" w:eastAsia="Times New Roman" w:hAnsi="Arial" w:cs="Arial"/>
          <w:color w:val="000000"/>
          <w:lang w:eastAsia="ru-RU"/>
        </w:rPr>
        <w:t xml:space="preserve">Основными недостатками твердых азотных удобрений являются гигроскопичность, </w:t>
      </w:r>
      <w:proofErr w:type="spellStart"/>
      <w:r w:rsidRPr="006D5CD8">
        <w:rPr>
          <w:rFonts w:ascii="Arial" w:eastAsia="Times New Roman" w:hAnsi="Arial" w:cs="Arial"/>
          <w:color w:val="000000"/>
          <w:lang w:eastAsia="ru-RU"/>
        </w:rPr>
        <w:t>слеживаемость</w:t>
      </w:r>
      <w:proofErr w:type="spellEnd"/>
      <w:r w:rsidRPr="006D5CD8">
        <w:rPr>
          <w:rFonts w:ascii="Arial" w:eastAsia="Times New Roman" w:hAnsi="Arial" w:cs="Arial"/>
          <w:color w:val="000000"/>
          <w:lang w:eastAsia="ru-RU"/>
        </w:rPr>
        <w:t>, высокие энергетические затраты на выпарку водных растворов, необходимость гранулирования и кондиционирования гранул, большие затраты труда на расфасовку удобрений, погрузочно-разгрузочные работы и на внесение удобрений в почву. Этих недостатков лишены жидкие азотные удобрения – жидкий и водный аммиак (аммиачная вода), а также аммиакаты, представляющие собой растворы аммонийной селитры, карбамида, нитрата кальция и других веществ в жидком аммиаке и в его водных растворах.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D5CD8">
        <w:rPr>
          <w:rFonts w:ascii="Arial" w:eastAsia="Times New Roman" w:hAnsi="Arial" w:cs="Arial"/>
          <w:color w:val="000000"/>
          <w:lang w:eastAsia="ru-RU"/>
        </w:rPr>
        <w:t>Аммиак и аммиакаты легко усваиваются растениями и дают такой же эффект, как и твердые удобрения. В то же время они имеют существенные преимущества перед твердыми удобрениями: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D5CD8">
        <w:rPr>
          <w:rFonts w:ascii="Arial" w:eastAsia="Times New Roman" w:hAnsi="Arial" w:cs="Arial"/>
          <w:color w:val="000000"/>
          <w:lang w:eastAsia="ru-RU"/>
        </w:rPr>
        <w:t>–производство жидких удобрений проще и дешевле, так как отпадает необходимость в глубокой выпарке растворов и в гранулировании удобрений; появляется возможность строительства заводов азотных удобрений по короткой схеме без цехов переработки аммиака в азотную кислоту и удобрения; себестоимость единицы азота в аммиаке на 35% ниже, чем в самом дешевом азотном удобрении – аммонийной селитре;</w:t>
      </w:r>
      <w:proofErr w:type="gramEnd"/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D5CD8">
        <w:rPr>
          <w:rFonts w:ascii="Arial" w:eastAsia="Times New Roman" w:hAnsi="Arial" w:cs="Arial"/>
          <w:color w:val="000000"/>
          <w:lang w:eastAsia="ru-RU"/>
        </w:rPr>
        <w:t>–достигается полная механизация работ по погрузке, выгрузке и внесению удобрений в почву;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D5CD8">
        <w:rPr>
          <w:rFonts w:ascii="Arial" w:eastAsia="Times New Roman" w:hAnsi="Arial" w:cs="Arial"/>
          <w:color w:val="000000"/>
          <w:lang w:eastAsia="ru-RU"/>
        </w:rPr>
        <w:t>–жидкие удобрения не слеживаются, равномерно распределяются в почве;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D5CD8">
        <w:rPr>
          <w:rFonts w:ascii="Arial" w:eastAsia="Times New Roman" w:hAnsi="Arial" w:cs="Arial"/>
          <w:color w:val="000000"/>
          <w:lang w:eastAsia="ru-RU"/>
        </w:rPr>
        <w:t>–отпадает необходимость в расфасовке и упаковке удобрений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D5CD8">
        <w:rPr>
          <w:rFonts w:ascii="Arial" w:eastAsia="Times New Roman" w:hAnsi="Arial" w:cs="Arial"/>
          <w:color w:val="000000"/>
          <w:lang w:eastAsia="ru-RU"/>
        </w:rPr>
        <w:t>вмешки</w:t>
      </w:r>
      <w:proofErr w:type="spellEnd"/>
      <w:r w:rsidRPr="006D5CD8">
        <w:rPr>
          <w:rFonts w:ascii="Arial" w:eastAsia="Times New Roman" w:hAnsi="Arial" w:cs="Arial"/>
          <w:color w:val="000000"/>
          <w:lang w:eastAsia="ru-RU"/>
        </w:rPr>
        <w:t>.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D5CD8">
        <w:rPr>
          <w:rFonts w:ascii="Arial" w:eastAsia="Times New Roman" w:hAnsi="Arial" w:cs="Arial"/>
          <w:color w:val="000000"/>
          <w:lang w:eastAsia="ru-RU"/>
        </w:rPr>
        <w:t>Однако, наряду с достоинствами, жидкие удобрения имеют и серьезные недостатки: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D5CD8">
        <w:rPr>
          <w:rFonts w:ascii="Arial" w:eastAsia="Times New Roman" w:hAnsi="Arial" w:cs="Arial"/>
          <w:color w:val="000000"/>
          <w:lang w:eastAsia="ru-RU"/>
        </w:rPr>
        <w:lastRenderedPageBreak/>
        <w:t>1)при большой концентрации и низких температурах возможна кристаллизация солей из растворов, что приводит к забивке трубопроводов и арматуры; менее концентрированные удобрения содержат большое количество балласта – воды;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D5CD8">
        <w:rPr>
          <w:rFonts w:ascii="Arial" w:eastAsia="Times New Roman" w:hAnsi="Arial" w:cs="Arial"/>
          <w:color w:val="000000"/>
          <w:lang w:eastAsia="ru-RU"/>
        </w:rPr>
        <w:t>2)требуется сооружение резервуаров большой емкости для хранения удобрений из-за сезонности использования;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D5CD8">
        <w:rPr>
          <w:rFonts w:ascii="Arial" w:eastAsia="Times New Roman" w:hAnsi="Arial" w:cs="Arial"/>
          <w:color w:val="000000"/>
          <w:lang w:eastAsia="ru-RU"/>
        </w:rPr>
        <w:t xml:space="preserve">3)требуется создание специального оборудования для транспортировки, хранения и внесения удобрений в почву; при использовании жидкого аммиака это оборудование должно быть </w:t>
      </w:r>
      <w:proofErr w:type="spellStart"/>
      <w:r w:rsidRPr="006D5CD8">
        <w:rPr>
          <w:rFonts w:ascii="Arial" w:eastAsia="Times New Roman" w:hAnsi="Arial" w:cs="Arial"/>
          <w:color w:val="000000"/>
          <w:lang w:eastAsia="ru-RU"/>
        </w:rPr>
        <w:t>расчитано</w:t>
      </w:r>
      <w:proofErr w:type="spellEnd"/>
      <w:r w:rsidRPr="006D5CD8">
        <w:rPr>
          <w:rFonts w:ascii="Arial" w:eastAsia="Times New Roman" w:hAnsi="Arial" w:cs="Arial"/>
          <w:color w:val="000000"/>
          <w:lang w:eastAsia="ru-RU"/>
        </w:rPr>
        <w:t xml:space="preserve"> на высокие давления, а внесение удобрений должно осуществляться под слой почвы на глубину ~15–20 см во избежание потерь аммиака;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D5CD8">
        <w:rPr>
          <w:rFonts w:ascii="Arial" w:eastAsia="Times New Roman" w:hAnsi="Arial" w:cs="Arial"/>
          <w:color w:val="000000"/>
          <w:lang w:eastAsia="ru-RU"/>
        </w:rPr>
        <w:t>4)повышенная коррозионная активность жидких удобрений по отношению к черным металлам, что обусловливает необходимость изготовления оборудования из легированных сталей или алюминия.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D5CD8">
        <w:rPr>
          <w:rFonts w:ascii="Arial" w:eastAsia="Times New Roman" w:hAnsi="Arial" w:cs="Arial"/>
          <w:color w:val="000000"/>
          <w:lang w:eastAsia="ru-RU"/>
        </w:rPr>
        <w:t>По этим причинам жидкие удобрения производят вблизи районов потребления.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6D5CD8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Виды жидких азотных удобрений и их свойства. Самым концентрированным азотным удобрением является жидкий аммиак. Он содержит 82,3% азота и имеет температуру кипения под атмосферным давлением –33,5ºС. Равновесное давление паров над жидким аммиаком зависит от температуры и характеризуется данными, представленными в табл. 28.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D5CD8">
        <w:rPr>
          <w:rFonts w:ascii="Arial" w:eastAsia="Times New Roman" w:hAnsi="Arial" w:cs="Arial"/>
          <w:color w:val="000000"/>
          <w:lang w:eastAsia="ru-RU"/>
        </w:rPr>
        <w:t>Таблица 28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D5CD8">
        <w:rPr>
          <w:rFonts w:ascii="Arial" w:eastAsia="Times New Roman" w:hAnsi="Arial" w:cs="Arial"/>
          <w:b/>
          <w:bCs/>
          <w:color w:val="000000"/>
          <w:lang w:eastAsia="ru-RU"/>
        </w:rPr>
        <w:t>Зависимость равновесного давления паров над жидким аммиаком от температуры</w:t>
      </w:r>
    </w:p>
    <w:tbl>
      <w:tblPr>
        <w:tblW w:w="7875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825"/>
        <w:gridCol w:w="750"/>
        <w:gridCol w:w="720"/>
        <w:gridCol w:w="795"/>
        <w:gridCol w:w="795"/>
        <w:gridCol w:w="795"/>
        <w:gridCol w:w="810"/>
      </w:tblGrid>
      <w:tr w:rsidR="006D5CD8" w:rsidRPr="006D5CD8" w:rsidTr="00EE0EF4">
        <w:trPr>
          <w:trHeight w:val="375"/>
          <w:tblCellSpacing w:w="0" w:type="dxa"/>
        </w:trPr>
        <w:tc>
          <w:tcPr>
            <w:tcW w:w="2385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Температура, º</w:t>
            </w:r>
            <w:proofErr w:type="gramStart"/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825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–33,5</w:t>
            </w:r>
          </w:p>
        </w:tc>
        <w:tc>
          <w:tcPr>
            <w:tcW w:w="750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–10</w:t>
            </w:r>
          </w:p>
        </w:tc>
        <w:tc>
          <w:tcPr>
            <w:tcW w:w="720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95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95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795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810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</w:tr>
      <w:tr w:rsidR="006D5CD8" w:rsidRPr="006D5CD8" w:rsidTr="00EE0EF4">
        <w:trPr>
          <w:trHeight w:val="315"/>
          <w:tblCellSpacing w:w="0" w:type="dxa"/>
        </w:trPr>
        <w:tc>
          <w:tcPr>
            <w:tcW w:w="2385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Давление пара, МПа</w:t>
            </w:r>
          </w:p>
        </w:tc>
        <w:tc>
          <w:tcPr>
            <w:tcW w:w="825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0,1</w:t>
            </w:r>
          </w:p>
        </w:tc>
        <w:tc>
          <w:tcPr>
            <w:tcW w:w="750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0,303</w:t>
            </w:r>
          </w:p>
        </w:tc>
        <w:tc>
          <w:tcPr>
            <w:tcW w:w="720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0,444</w:t>
            </w:r>
          </w:p>
        </w:tc>
        <w:tc>
          <w:tcPr>
            <w:tcW w:w="795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0,635</w:t>
            </w:r>
          </w:p>
        </w:tc>
        <w:tc>
          <w:tcPr>
            <w:tcW w:w="795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0,885</w:t>
            </w:r>
          </w:p>
        </w:tc>
        <w:tc>
          <w:tcPr>
            <w:tcW w:w="795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1,205</w:t>
            </w:r>
          </w:p>
        </w:tc>
        <w:tc>
          <w:tcPr>
            <w:tcW w:w="810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1,606</w:t>
            </w:r>
          </w:p>
        </w:tc>
      </w:tr>
    </w:tbl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D5CD8">
        <w:rPr>
          <w:rFonts w:ascii="Arial" w:eastAsia="Times New Roman" w:hAnsi="Arial" w:cs="Arial"/>
          <w:color w:val="000000"/>
          <w:lang w:eastAsia="ru-RU"/>
        </w:rPr>
        <w:t>Учитывая высокое давление паров над жидким аммиаком, его хранят и транспортируют в цистернах, рассчитанных на давление до 3 МПа. Жидкий аммиак при использовании его в качестве азотного удобрения необходимо вносить в почву на глубину 15–20 см во избежание потерь аммиака, ожога растений и отравления обслуживающего персонала. Это требует создания специальных машин для внесения аммиака в почву и существенно осложняет его применение. Для уменьшения давления паров аммиака и облегчения транспортировки, хранения и внесения в почву в качестве жидких азотных удобрений используют водный раствор аммиака – аммиачную воду. Аммиак очень хорошо растворяется в воде. При 0</w:t>
      </w:r>
      <w:proofErr w:type="gramStart"/>
      <w:r w:rsidRPr="006D5CD8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  <w:r w:rsidRPr="006D5CD8">
        <w:rPr>
          <w:rFonts w:ascii="Arial" w:eastAsia="Times New Roman" w:hAnsi="Arial" w:cs="Arial"/>
          <w:color w:val="000000"/>
          <w:lang w:eastAsia="ru-RU"/>
        </w:rPr>
        <w:t xml:space="preserve"> в одном объеме воды растворяется 1176 объемов аммиака, а при 20°С – 702 объема. Для нужд сельского хозяйства выпускают аммиачную воду, содержащую 22–25% NH3. Парциальное давление паров над аммиачной водой указанной концентрации при температуре 25</w:t>
      </w:r>
      <w:proofErr w:type="gramStart"/>
      <w:r w:rsidRPr="006D5CD8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  <w:r w:rsidRPr="006D5CD8">
        <w:rPr>
          <w:rFonts w:ascii="Arial" w:eastAsia="Times New Roman" w:hAnsi="Arial" w:cs="Arial"/>
          <w:color w:val="000000"/>
          <w:lang w:eastAsia="ru-RU"/>
        </w:rPr>
        <w:t xml:space="preserve"> составляет 0,045 МПа, поэтому ее хранят и транспортируют в емкостях, рассчитанных на давление 0,15–0,20 МПа. Аммиачная вода относится к числу </w:t>
      </w:r>
      <w:proofErr w:type="spellStart"/>
      <w:r w:rsidRPr="006D5CD8">
        <w:rPr>
          <w:rFonts w:ascii="Arial" w:eastAsia="Times New Roman" w:hAnsi="Arial" w:cs="Arial"/>
          <w:color w:val="000000"/>
          <w:lang w:eastAsia="ru-RU"/>
        </w:rPr>
        <w:t>малоконцентрированных</w:t>
      </w:r>
      <w:proofErr w:type="spellEnd"/>
      <w:r w:rsidRPr="006D5CD8">
        <w:rPr>
          <w:rFonts w:ascii="Arial" w:eastAsia="Times New Roman" w:hAnsi="Arial" w:cs="Arial"/>
          <w:color w:val="000000"/>
          <w:lang w:eastAsia="ru-RU"/>
        </w:rPr>
        <w:t xml:space="preserve"> удобрений, так как содержание азота в ней не превышает 20%. Кроме того, во избежание потерь азота и </w:t>
      </w:r>
      <w:proofErr w:type="spellStart"/>
      <w:r w:rsidRPr="006D5CD8">
        <w:rPr>
          <w:rFonts w:ascii="Arial" w:eastAsia="Times New Roman" w:hAnsi="Arial" w:cs="Arial"/>
          <w:color w:val="000000"/>
          <w:lang w:eastAsia="ru-RU"/>
        </w:rPr>
        <w:t>ожогарастений</w:t>
      </w:r>
      <w:proofErr w:type="spellEnd"/>
      <w:r w:rsidRPr="006D5CD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D5CD8">
        <w:rPr>
          <w:rFonts w:ascii="Arial" w:eastAsia="Times New Roman" w:hAnsi="Arial" w:cs="Arial"/>
          <w:color w:val="000000"/>
          <w:lang w:eastAsia="ru-RU"/>
        </w:rPr>
        <w:t>еетакженеобходимо</w:t>
      </w:r>
      <w:proofErr w:type="spellEnd"/>
      <w:r w:rsidRPr="006D5CD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D5CD8">
        <w:rPr>
          <w:rFonts w:ascii="Arial" w:eastAsia="Times New Roman" w:hAnsi="Arial" w:cs="Arial"/>
          <w:color w:val="000000"/>
          <w:lang w:eastAsia="ru-RU"/>
        </w:rPr>
        <w:t>вноситьподслой</w:t>
      </w:r>
      <w:proofErr w:type="spellEnd"/>
      <w:r w:rsidRPr="006D5CD8">
        <w:rPr>
          <w:rFonts w:ascii="Arial" w:eastAsia="Times New Roman" w:hAnsi="Arial" w:cs="Arial"/>
          <w:color w:val="000000"/>
          <w:lang w:eastAsia="ru-RU"/>
        </w:rPr>
        <w:t xml:space="preserve"> почвы.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D5CD8">
        <w:rPr>
          <w:rFonts w:ascii="Arial" w:eastAsia="Times New Roman" w:hAnsi="Arial" w:cs="Arial"/>
          <w:color w:val="000000"/>
          <w:lang w:eastAsia="ru-RU"/>
        </w:rPr>
        <w:t>Для повышения содержания азота и снижения парциального давления аммиака в качестве жидких азотных удобрений используются аммиакаты, представляющие собой растворы аммонийной селитры, карбамида, нитрата кальция или их смесей в аммиачной воде. В этих растворах образуются аммиакаты состава NH4NO3 · </w:t>
      </w:r>
      <w:r w:rsidRPr="006D5CD8">
        <w:rPr>
          <w:rFonts w:ascii="Arial" w:eastAsia="Times New Roman" w:hAnsi="Arial" w:cs="Arial"/>
          <w:i/>
          <w:iCs/>
          <w:color w:val="000000"/>
          <w:lang w:eastAsia="ru-RU"/>
        </w:rPr>
        <w:t>n</w:t>
      </w:r>
      <w:r w:rsidRPr="006D5CD8">
        <w:rPr>
          <w:rFonts w:ascii="Arial" w:eastAsia="Times New Roman" w:hAnsi="Arial" w:cs="Arial"/>
          <w:color w:val="000000"/>
          <w:lang w:eastAsia="ru-RU"/>
        </w:rPr>
        <w:t>NH3 · </w:t>
      </w:r>
      <w:r w:rsidRPr="006D5CD8">
        <w:rPr>
          <w:rFonts w:ascii="Arial" w:eastAsia="Times New Roman" w:hAnsi="Arial" w:cs="Arial"/>
          <w:i/>
          <w:iCs/>
          <w:color w:val="000000"/>
          <w:lang w:eastAsia="ru-RU"/>
        </w:rPr>
        <w:t>m</w:t>
      </w:r>
      <w:r w:rsidRPr="006D5CD8">
        <w:rPr>
          <w:rFonts w:ascii="Arial" w:eastAsia="Times New Roman" w:hAnsi="Arial" w:cs="Arial"/>
          <w:color w:val="000000"/>
          <w:lang w:eastAsia="ru-RU"/>
        </w:rPr>
        <w:t>H2O,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D5CD8">
        <w:rPr>
          <w:rFonts w:ascii="Arial" w:eastAsia="Times New Roman" w:hAnsi="Arial" w:cs="Arial"/>
          <w:color w:val="000000"/>
          <w:lang w:eastAsia="ru-RU"/>
        </w:rPr>
        <w:t>(NH2)2CO · </w:t>
      </w:r>
      <w:r w:rsidRPr="006D5CD8">
        <w:rPr>
          <w:rFonts w:ascii="Arial" w:eastAsia="Times New Roman" w:hAnsi="Arial" w:cs="Arial"/>
          <w:i/>
          <w:iCs/>
          <w:color w:val="000000"/>
          <w:lang w:eastAsia="ru-RU"/>
        </w:rPr>
        <w:t>n</w:t>
      </w:r>
      <w:r w:rsidRPr="006D5CD8">
        <w:rPr>
          <w:rFonts w:ascii="Arial" w:eastAsia="Times New Roman" w:hAnsi="Arial" w:cs="Arial"/>
          <w:color w:val="000000"/>
          <w:lang w:eastAsia="ru-RU"/>
        </w:rPr>
        <w:t>NH3 · </w:t>
      </w:r>
      <w:r w:rsidRPr="006D5CD8">
        <w:rPr>
          <w:rFonts w:ascii="Arial" w:eastAsia="Times New Roman" w:hAnsi="Arial" w:cs="Arial"/>
          <w:i/>
          <w:iCs/>
          <w:color w:val="000000"/>
          <w:lang w:eastAsia="ru-RU"/>
        </w:rPr>
        <w:t>m</w:t>
      </w:r>
      <w:r w:rsidRPr="006D5CD8">
        <w:rPr>
          <w:rFonts w:ascii="Arial" w:eastAsia="Times New Roman" w:hAnsi="Arial" w:cs="Arial"/>
          <w:color w:val="000000"/>
          <w:lang w:eastAsia="ru-RU"/>
        </w:rPr>
        <w:t xml:space="preserve">H2O, </w:t>
      </w:r>
      <w:proofErr w:type="spellStart"/>
      <w:r w:rsidRPr="006D5CD8">
        <w:rPr>
          <w:rFonts w:ascii="Arial" w:eastAsia="Times New Roman" w:hAnsi="Arial" w:cs="Arial"/>
          <w:color w:val="000000"/>
          <w:lang w:eastAsia="ru-RU"/>
        </w:rPr>
        <w:t>Ca</w:t>
      </w:r>
      <w:proofErr w:type="spellEnd"/>
      <w:r w:rsidRPr="006D5CD8">
        <w:rPr>
          <w:rFonts w:ascii="Arial" w:eastAsia="Times New Roman" w:hAnsi="Arial" w:cs="Arial"/>
          <w:color w:val="000000"/>
          <w:lang w:eastAsia="ru-RU"/>
        </w:rPr>
        <w:t>(NO3)2 · </w:t>
      </w:r>
      <w:r w:rsidRPr="006D5CD8">
        <w:rPr>
          <w:rFonts w:ascii="Arial" w:eastAsia="Times New Roman" w:hAnsi="Arial" w:cs="Arial"/>
          <w:i/>
          <w:iCs/>
          <w:color w:val="000000"/>
          <w:lang w:eastAsia="ru-RU"/>
        </w:rPr>
        <w:t>m</w:t>
      </w:r>
      <w:r w:rsidRPr="006D5CD8">
        <w:rPr>
          <w:rFonts w:ascii="Arial" w:eastAsia="Times New Roman" w:hAnsi="Arial" w:cs="Arial"/>
          <w:color w:val="000000"/>
          <w:lang w:eastAsia="ru-RU"/>
        </w:rPr>
        <w:t>NH4NO3 · </w:t>
      </w:r>
      <w:r w:rsidRPr="006D5CD8">
        <w:rPr>
          <w:rFonts w:ascii="Arial" w:eastAsia="Times New Roman" w:hAnsi="Arial" w:cs="Arial"/>
          <w:i/>
          <w:iCs/>
          <w:color w:val="000000"/>
          <w:lang w:eastAsia="ru-RU"/>
        </w:rPr>
        <w:t>m</w:t>
      </w:r>
      <w:r w:rsidRPr="006D5CD8">
        <w:rPr>
          <w:rFonts w:ascii="Arial" w:eastAsia="Times New Roman" w:hAnsi="Arial" w:cs="Arial"/>
          <w:color w:val="000000"/>
          <w:lang w:eastAsia="ru-RU"/>
        </w:rPr>
        <w:t>NH3 · </w:t>
      </w:r>
      <w:r w:rsidRPr="006D5CD8">
        <w:rPr>
          <w:rFonts w:ascii="Arial" w:eastAsia="Times New Roman" w:hAnsi="Arial" w:cs="Arial"/>
          <w:i/>
          <w:iCs/>
          <w:color w:val="000000"/>
          <w:lang w:eastAsia="ru-RU"/>
        </w:rPr>
        <w:t>p</w:t>
      </w:r>
      <w:r w:rsidRPr="006D5CD8">
        <w:rPr>
          <w:rFonts w:ascii="Arial" w:eastAsia="Times New Roman" w:hAnsi="Arial" w:cs="Arial"/>
          <w:color w:val="000000"/>
          <w:lang w:eastAsia="ru-RU"/>
        </w:rPr>
        <w:t>H2O.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D5CD8">
        <w:rPr>
          <w:rFonts w:ascii="Arial" w:eastAsia="Times New Roman" w:hAnsi="Arial" w:cs="Arial"/>
          <w:color w:val="000000"/>
          <w:lang w:eastAsia="ru-RU"/>
        </w:rPr>
        <w:t>В результате этого содержание азота в растворах возрастает, а парциальное давление аммиака над ними снижается. Однако в этих растворах присутствует свободный аммиак, что обусловливает его потери при внесении в почву. Поэтому при разработке составов жидких удобрений стремятся использовать водные растворы солей, не содержащих в своем составе свободный аммиак. К числу таких удобрений относятся смеси концентрированных растворов карбамида и аммонийной селитры, которые получили название растворов КАС. Их производят путем смешения концентрированных растворов карбамида и аммонийной селитры. Состав этих удобрений характеризуется данными, представленными в табл. 29.</w:t>
      </w:r>
    </w:p>
    <w:tbl>
      <w:tblPr>
        <w:tblW w:w="80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535"/>
        <w:gridCol w:w="1642"/>
        <w:gridCol w:w="400"/>
        <w:gridCol w:w="923"/>
        <w:gridCol w:w="2044"/>
        <w:gridCol w:w="62"/>
      </w:tblGrid>
      <w:tr w:rsidR="006D5CD8" w:rsidRPr="006D5CD8" w:rsidTr="00EE0EF4">
        <w:trPr>
          <w:trHeight w:val="375"/>
          <w:tblCellSpacing w:w="0" w:type="dxa"/>
        </w:trPr>
        <w:tc>
          <w:tcPr>
            <w:tcW w:w="1470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5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gridSpan w:val="2"/>
            <w:vMerge w:val="restart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Состав жидких удобрений</w:t>
            </w:r>
          </w:p>
        </w:tc>
        <w:tc>
          <w:tcPr>
            <w:tcW w:w="930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Таблица 29</w:t>
            </w:r>
          </w:p>
        </w:tc>
      </w:tr>
      <w:tr w:rsidR="006D5CD8" w:rsidRPr="006D5CD8" w:rsidTr="00EE0EF4">
        <w:trPr>
          <w:trHeight w:val="285"/>
          <w:tblCellSpacing w:w="0" w:type="dxa"/>
        </w:trPr>
        <w:tc>
          <w:tcPr>
            <w:tcW w:w="1470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5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30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D5CD8" w:rsidRPr="006D5CD8" w:rsidTr="00EE0EF4">
        <w:trPr>
          <w:trHeight w:val="75"/>
          <w:tblCellSpacing w:w="0" w:type="dxa"/>
        </w:trPr>
        <w:tc>
          <w:tcPr>
            <w:tcW w:w="1470" w:type="dxa"/>
            <w:tcBorders>
              <w:bottom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vMerge w:val="restart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Температура </w:t>
            </w:r>
            <w:proofErr w:type="spellStart"/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кри</w:t>
            </w:r>
            <w:proofErr w:type="spellEnd"/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D5CD8" w:rsidRPr="006D5CD8" w:rsidTr="00EE0EF4">
        <w:trPr>
          <w:trHeight w:val="270"/>
          <w:tblCellSpacing w:w="0" w:type="dxa"/>
        </w:trPr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Марка</w:t>
            </w:r>
          </w:p>
        </w:tc>
        <w:tc>
          <w:tcPr>
            <w:tcW w:w="3600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Состав удобрения, </w:t>
            </w:r>
            <w:proofErr w:type="spellStart"/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мас</w:t>
            </w:r>
            <w:proofErr w:type="spellEnd"/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. %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" w:type="dxa"/>
            <w:tcBorders>
              <w:bottom w:val="single" w:sz="6" w:space="0" w:color="000000"/>
            </w:tcBorders>
            <w:shd w:val="clear" w:color="auto" w:fill="000000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D5CD8" w:rsidRPr="006D5CD8" w:rsidTr="00EE0EF4">
        <w:trPr>
          <w:trHeight w:val="285"/>
          <w:tblCellSpacing w:w="0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удобрения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NH4NO3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(NH2)2CO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H2O</w:t>
            </w:r>
          </w:p>
        </w:tc>
        <w:tc>
          <w:tcPr>
            <w:tcW w:w="2055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сталлизации</w:t>
            </w:r>
            <w:proofErr w:type="spellEnd"/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, ºС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shd w:val="clear" w:color="auto" w:fill="000000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D5CD8" w:rsidRPr="006D5CD8" w:rsidTr="00EE0EF4">
        <w:trPr>
          <w:trHeight w:val="255"/>
          <w:tblCellSpacing w:w="0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КАС-28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39,77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29,48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2055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–18,3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shd w:val="clear" w:color="auto" w:fill="000000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D5CD8" w:rsidRPr="006D5CD8" w:rsidTr="00EE0EF4">
        <w:trPr>
          <w:trHeight w:val="270"/>
          <w:tblCellSpacing w:w="0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КАС-30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42,0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35,1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2055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–10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shd w:val="clear" w:color="auto" w:fill="000000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D5CD8" w:rsidRPr="006D5CD8" w:rsidTr="00EE0EF4">
        <w:trPr>
          <w:trHeight w:val="270"/>
          <w:tblCellSpacing w:w="0" w:type="dxa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КАС-32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43,58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37,16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19,5</w:t>
            </w:r>
          </w:p>
        </w:tc>
        <w:tc>
          <w:tcPr>
            <w:tcW w:w="2055" w:type="dxa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–3</w:t>
            </w:r>
          </w:p>
        </w:tc>
        <w:tc>
          <w:tcPr>
            <w:tcW w:w="15" w:type="dxa"/>
            <w:tcBorders>
              <w:bottom w:val="single" w:sz="6" w:space="0" w:color="000000"/>
            </w:tcBorders>
            <w:shd w:val="clear" w:color="auto" w:fill="000000"/>
            <w:vAlign w:val="bottom"/>
            <w:hideMark/>
          </w:tcPr>
          <w:p w:rsidR="006D5CD8" w:rsidRPr="006D5CD8" w:rsidRDefault="006D5CD8" w:rsidP="006D5C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5CD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D5CD8">
        <w:rPr>
          <w:rFonts w:ascii="Arial" w:eastAsia="Times New Roman" w:hAnsi="Arial" w:cs="Arial"/>
          <w:color w:val="000000"/>
          <w:lang w:eastAsia="ru-RU"/>
        </w:rPr>
        <w:t xml:space="preserve">В зависимости от концентрации исходных растворов получают удобрения с различным содержанием азота – КАС-28, КАС-30, КАС-32. Для предотвращения коррозии оборудования в состав растворов вводят ингибиторы коррозии – </w:t>
      </w:r>
      <w:proofErr w:type="spellStart"/>
      <w:r w:rsidRPr="006D5CD8">
        <w:rPr>
          <w:rFonts w:ascii="Arial" w:eastAsia="Times New Roman" w:hAnsi="Arial" w:cs="Arial"/>
          <w:color w:val="000000"/>
          <w:lang w:eastAsia="ru-RU"/>
        </w:rPr>
        <w:t>дигидрофосфат</w:t>
      </w:r>
      <w:proofErr w:type="spellEnd"/>
      <w:r w:rsidRPr="006D5CD8">
        <w:rPr>
          <w:rFonts w:ascii="Arial" w:eastAsia="Times New Roman" w:hAnsi="Arial" w:cs="Arial"/>
          <w:color w:val="000000"/>
          <w:lang w:eastAsia="ru-RU"/>
        </w:rPr>
        <w:t xml:space="preserve"> аммония и свободный аммиак. Содержание </w:t>
      </w:r>
      <w:proofErr w:type="spellStart"/>
      <w:r w:rsidRPr="006D5CD8">
        <w:rPr>
          <w:rFonts w:ascii="Arial" w:eastAsia="Times New Roman" w:hAnsi="Arial" w:cs="Arial"/>
          <w:color w:val="000000"/>
          <w:lang w:eastAsia="ru-RU"/>
        </w:rPr>
        <w:t>дигидрофосфата</w:t>
      </w:r>
      <w:proofErr w:type="spellEnd"/>
      <w:r w:rsidRPr="006D5CD8">
        <w:rPr>
          <w:rFonts w:ascii="Arial" w:eastAsia="Times New Roman" w:hAnsi="Arial" w:cs="Arial"/>
          <w:color w:val="000000"/>
          <w:lang w:eastAsia="ru-RU"/>
        </w:rPr>
        <w:t xml:space="preserve"> аммония составляет 0,1–0,2% в пересчете на P2O5, содержание NH3 – 0,3– 0,4%. Производство таких удобрений организовано на многих предприятиях. Оно состоит из следующих стадий: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D5CD8">
        <w:rPr>
          <w:rFonts w:ascii="Arial" w:eastAsia="Times New Roman" w:hAnsi="Arial" w:cs="Arial"/>
          <w:color w:val="000000"/>
          <w:lang w:eastAsia="ru-RU"/>
        </w:rPr>
        <w:t xml:space="preserve">1)нейтрализация азотной кислоты аммиаком с </w:t>
      </w:r>
      <w:r w:rsidRPr="006D5CD8">
        <w:rPr>
          <w:rFonts w:ascii="Arial" w:eastAsia="Times New Roman" w:hAnsi="Arial" w:cs="Arial"/>
          <w:b/>
          <w:color w:val="000000"/>
          <w:lang w:eastAsia="ru-RU"/>
        </w:rPr>
        <w:t>получением растворов аммонийной селитры;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D5CD8">
        <w:rPr>
          <w:rFonts w:ascii="Arial" w:eastAsia="Times New Roman" w:hAnsi="Arial" w:cs="Arial"/>
          <w:color w:val="000000"/>
          <w:lang w:eastAsia="ru-RU"/>
        </w:rPr>
        <w:t xml:space="preserve">2)выпарка растворов </w:t>
      </w:r>
      <w:r w:rsidRPr="006D5CD8">
        <w:rPr>
          <w:rFonts w:ascii="Arial" w:eastAsia="Times New Roman" w:hAnsi="Arial" w:cs="Arial"/>
          <w:b/>
          <w:color w:val="000000"/>
          <w:lang w:eastAsia="ru-RU"/>
        </w:rPr>
        <w:t>NH4NO3 до концентрации 70–80%;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D5CD8">
        <w:rPr>
          <w:rFonts w:ascii="Arial" w:eastAsia="Times New Roman" w:hAnsi="Arial" w:cs="Arial"/>
          <w:color w:val="000000"/>
          <w:lang w:eastAsia="ru-RU"/>
        </w:rPr>
        <w:t>3)</w:t>
      </w:r>
      <w:r w:rsidRPr="006D5CD8">
        <w:rPr>
          <w:rFonts w:ascii="Arial" w:eastAsia="Times New Roman" w:hAnsi="Arial" w:cs="Arial"/>
          <w:b/>
          <w:color w:val="000000"/>
          <w:lang w:eastAsia="ru-RU"/>
        </w:rPr>
        <w:t>синтез карбамида</w:t>
      </w:r>
      <w:r w:rsidRPr="006D5CD8">
        <w:rPr>
          <w:rFonts w:ascii="Arial" w:eastAsia="Times New Roman" w:hAnsi="Arial" w:cs="Arial"/>
          <w:color w:val="000000"/>
          <w:lang w:eastAsia="ru-RU"/>
        </w:rPr>
        <w:t xml:space="preserve"> с двухступенчатой дистилляцией плава;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D5CD8">
        <w:rPr>
          <w:rFonts w:ascii="Arial" w:eastAsia="Times New Roman" w:hAnsi="Arial" w:cs="Arial"/>
          <w:color w:val="000000"/>
          <w:lang w:eastAsia="ru-RU"/>
        </w:rPr>
        <w:t xml:space="preserve">4)выпарка растворов </w:t>
      </w:r>
      <w:r w:rsidRPr="006D5CD8">
        <w:rPr>
          <w:rFonts w:ascii="Arial" w:eastAsia="Times New Roman" w:hAnsi="Arial" w:cs="Arial"/>
          <w:b/>
          <w:color w:val="000000"/>
          <w:lang w:eastAsia="ru-RU"/>
        </w:rPr>
        <w:t>карбамида до концентрации 75–80%;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D5CD8">
        <w:rPr>
          <w:rFonts w:ascii="Arial" w:eastAsia="Times New Roman" w:hAnsi="Arial" w:cs="Arial"/>
          <w:color w:val="000000"/>
          <w:lang w:eastAsia="ru-RU"/>
        </w:rPr>
        <w:t xml:space="preserve">5)смешение концентрированных растворов аммонийной селитры и карбамида с получением различных марок жидких удобрений, при этом в осенне-зимний период выпускается удобрение КАС-28, имеющее температуру кристаллизации –18,3°С, а в </w:t>
      </w:r>
      <w:proofErr w:type="spellStart"/>
      <w:r w:rsidRPr="006D5CD8">
        <w:rPr>
          <w:rFonts w:ascii="Arial" w:eastAsia="Times New Roman" w:hAnsi="Arial" w:cs="Arial"/>
          <w:color w:val="000000"/>
          <w:lang w:eastAsia="ru-RU"/>
        </w:rPr>
        <w:t>в</w:t>
      </w:r>
      <w:proofErr w:type="gramStart"/>
      <w:r w:rsidRPr="006D5CD8">
        <w:rPr>
          <w:rFonts w:ascii="Arial" w:eastAsia="Times New Roman" w:hAnsi="Arial" w:cs="Arial"/>
          <w:color w:val="000000"/>
          <w:lang w:eastAsia="ru-RU"/>
        </w:rPr>
        <w:t>е</w:t>
      </w:r>
      <w:proofErr w:type="spellEnd"/>
      <w:r w:rsidRPr="006D5CD8">
        <w:rPr>
          <w:rFonts w:ascii="Arial" w:eastAsia="Times New Roman" w:hAnsi="Arial" w:cs="Arial"/>
          <w:color w:val="000000"/>
          <w:lang w:eastAsia="ru-RU"/>
        </w:rPr>
        <w:t>-</w:t>
      </w:r>
      <w:proofErr w:type="gramEnd"/>
      <w:r w:rsidRPr="006D5CD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D5CD8">
        <w:rPr>
          <w:rFonts w:ascii="Arial" w:eastAsia="Times New Roman" w:hAnsi="Arial" w:cs="Arial"/>
          <w:color w:val="000000"/>
          <w:lang w:eastAsia="ru-RU"/>
        </w:rPr>
        <w:t>сенне</w:t>
      </w:r>
      <w:proofErr w:type="spellEnd"/>
      <w:r w:rsidRPr="006D5CD8">
        <w:rPr>
          <w:rFonts w:ascii="Arial" w:eastAsia="Times New Roman" w:hAnsi="Arial" w:cs="Arial"/>
          <w:color w:val="000000"/>
          <w:lang w:eastAsia="ru-RU"/>
        </w:rPr>
        <w:t>-летний период удобрения КАС-30 и КАС-32.</w:t>
      </w:r>
    </w:p>
    <w:p w:rsidR="006D5CD8" w:rsidRPr="006D5CD8" w:rsidRDefault="006D5CD8" w:rsidP="006D5C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3A41" w:rsidRPr="00DF49F1" w:rsidRDefault="00AD3A41" w:rsidP="006D5CD8">
      <w:pPr>
        <w:tabs>
          <w:tab w:val="left" w:pos="889"/>
        </w:tabs>
        <w:jc w:val="both"/>
        <w:rPr>
          <w:rFonts w:ascii="Arial" w:eastAsia="Times New Roman" w:hAnsi="Arial" w:cs="Arial"/>
          <w:b/>
          <w:bCs/>
          <w:iCs/>
          <w:color w:val="535353"/>
          <w:lang w:eastAsia="ru-RU"/>
        </w:rPr>
      </w:pPr>
    </w:p>
    <w:sectPr w:rsidR="00AD3A41" w:rsidRPr="00DF4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5C" w:rsidRDefault="00213C5C" w:rsidP="00E07994">
      <w:pPr>
        <w:spacing w:after="0" w:line="240" w:lineRule="auto"/>
      </w:pPr>
      <w:r>
        <w:separator/>
      </w:r>
    </w:p>
  </w:endnote>
  <w:endnote w:type="continuationSeparator" w:id="0">
    <w:p w:rsidR="00213C5C" w:rsidRDefault="00213C5C" w:rsidP="00E0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28" w:rsidRDefault="00E56F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28" w:rsidRDefault="00E56F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28" w:rsidRDefault="00E56F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5C" w:rsidRDefault="00213C5C" w:rsidP="00E07994">
      <w:pPr>
        <w:spacing w:after="0" w:line="240" w:lineRule="auto"/>
      </w:pPr>
      <w:r>
        <w:separator/>
      </w:r>
    </w:p>
  </w:footnote>
  <w:footnote w:type="continuationSeparator" w:id="0">
    <w:p w:rsidR="00213C5C" w:rsidRDefault="00213C5C" w:rsidP="00E0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28" w:rsidRDefault="00E56F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94" w:rsidRDefault="002F7868">
    <w:pPr>
      <w:pStyle w:val="a4"/>
    </w:pPr>
    <w:r>
      <w:t xml:space="preserve"> </w:t>
    </w:r>
    <w:r w:rsidR="00E07994">
      <w:t xml:space="preserve"> </w:t>
    </w:r>
    <w:proofErr w:type="spellStart"/>
    <w:r w:rsidR="00E07994">
      <w:t>Рузич</w:t>
    </w:r>
    <w:proofErr w:type="spellEnd"/>
    <w:r w:rsidR="00E07994">
      <w:t xml:space="preserve"> И.В. </w:t>
    </w:r>
  </w:p>
  <w:p w:rsidR="00E07994" w:rsidRDefault="00E079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28" w:rsidRDefault="00E56F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8F0"/>
    <w:multiLevelType w:val="multilevel"/>
    <w:tmpl w:val="C69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D48A2"/>
    <w:multiLevelType w:val="multilevel"/>
    <w:tmpl w:val="673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157F4"/>
    <w:multiLevelType w:val="multilevel"/>
    <w:tmpl w:val="E6F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13C6A"/>
    <w:multiLevelType w:val="hybridMultilevel"/>
    <w:tmpl w:val="DBFA9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292FB1"/>
    <w:multiLevelType w:val="multilevel"/>
    <w:tmpl w:val="BE9C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92"/>
    <w:rsid w:val="00077EED"/>
    <w:rsid w:val="000B78AE"/>
    <w:rsid w:val="0012718F"/>
    <w:rsid w:val="00213C5C"/>
    <w:rsid w:val="00264528"/>
    <w:rsid w:val="002C2C34"/>
    <w:rsid w:val="002F7868"/>
    <w:rsid w:val="00332768"/>
    <w:rsid w:val="003E5A4C"/>
    <w:rsid w:val="005378A8"/>
    <w:rsid w:val="005E0352"/>
    <w:rsid w:val="006554AA"/>
    <w:rsid w:val="006878E4"/>
    <w:rsid w:val="006A6A6F"/>
    <w:rsid w:val="006D5CD8"/>
    <w:rsid w:val="00827694"/>
    <w:rsid w:val="008A5B92"/>
    <w:rsid w:val="00976873"/>
    <w:rsid w:val="00AD3A41"/>
    <w:rsid w:val="00BA48A7"/>
    <w:rsid w:val="00BD55E2"/>
    <w:rsid w:val="00DF49F1"/>
    <w:rsid w:val="00E07994"/>
    <w:rsid w:val="00E07ADE"/>
    <w:rsid w:val="00E56F28"/>
    <w:rsid w:val="00F222C9"/>
    <w:rsid w:val="00FA67C8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9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9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9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9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9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9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9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9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2020-03-18T05:51:00Z</dcterms:created>
  <dcterms:modified xsi:type="dcterms:W3CDTF">2020-04-06T10:38:00Z</dcterms:modified>
</cp:coreProperties>
</file>