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76" w:rsidRPr="0008315B" w:rsidRDefault="006C55EA" w:rsidP="004F75C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8315B">
        <w:rPr>
          <w:rFonts w:ascii="Times New Roman" w:hAnsi="Times New Roman" w:cs="Times New Roman"/>
          <w:b/>
          <w:color w:val="C00000"/>
          <w:sz w:val="24"/>
          <w:szCs w:val="24"/>
        </w:rPr>
        <w:t>БИОНИКА</w:t>
      </w: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F75C2">
        <w:rPr>
          <w:rFonts w:ascii="Times New Roman" w:hAnsi="Times New Roman" w:cs="Times New Roman"/>
          <w:i/>
          <w:szCs w:val="24"/>
        </w:rPr>
        <w:t>Соприкосновение с природой есть самое последнее слово всякого прогресса, науки, рассудка, здравого смысла, вкуса и отличной манеры.</w:t>
      </w: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F75C2">
        <w:rPr>
          <w:rFonts w:ascii="Times New Roman" w:hAnsi="Times New Roman" w:cs="Times New Roman"/>
          <w:i/>
          <w:szCs w:val="24"/>
        </w:rPr>
        <w:t>Достоевский Ф. М.</w:t>
      </w: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F75C2">
        <w:rPr>
          <w:rFonts w:ascii="Times New Roman" w:hAnsi="Times New Roman" w:cs="Times New Roman"/>
          <w:i/>
          <w:szCs w:val="24"/>
        </w:rPr>
        <w:t>Природа так обо всем позаботилась, что повсюду ты находишь, чему учиться.</w:t>
      </w:r>
    </w:p>
    <w:p w:rsid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F75C2">
        <w:rPr>
          <w:rFonts w:ascii="Times New Roman" w:hAnsi="Times New Roman" w:cs="Times New Roman"/>
          <w:i/>
          <w:szCs w:val="24"/>
        </w:rPr>
        <w:t>Леонардо да Винчи</w:t>
      </w: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F75C2">
        <w:rPr>
          <w:rFonts w:ascii="Times New Roman" w:hAnsi="Times New Roman" w:cs="Times New Roman"/>
          <w:i/>
          <w:szCs w:val="24"/>
        </w:rPr>
        <w:t>Нет ничего более изобретательного, чем природа.</w:t>
      </w: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F75C2">
        <w:rPr>
          <w:rFonts w:ascii="Times New Roman" w:hAnsi="Times New Roman" w:cs="Times New Roman"/>
          <w:i/>
          <w:szCs w:val="24"/>
        </w:rPr>
        <w:t>Цицерон</w:t>
      </w: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F75C2">
        <w:rPr>
          <w:rFonts w:ascii="Times New Roman" w:hAnsi="Times New Roman" w:cs="Times New Roman"/>
          <w:i/>
          <w:szCs w:val="24"/>
        </w:rPr>
        <w:t xml:space="preserve">Грандиозные вещи делаются грандиозными средствами. Одна природа делает </w:t>
      </w:r>
      <w:proofErr w:type="gramStart"/>
      <w:r w:rsidRPr="004F75C2">
        <w:rPr>
          <w:rFonts w:ascii="Times New Roman" w:hAnsi="Times New Roman" w:cs="Times New Roman"/>
          <w:i/>
          <w:szCs w:val="24"/>
        </w:rPr>
        <w:t>великое</w:t>
      </w:r>
      <w:proofErr w:type="gramEnd"/>
      <w:r w:rsidRPr="004F75C2">
        <w:rPr>
          <w:rFonts w:ascii="Times New Roman" w:hAnsi="Times New Roman" w:cs="Times New Roman"/>
          <w:i/>
          <w:szCs w:val="24"/>
        </w:rPr>
        <w:t xml:space="preserve"> даром.</w:t>
      </w:r>
    </w:p>
    <w:p w:rsid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F75C2">
        <w:rPr>
          <w:rFonts w:ascii="Times New Roman" w:hAnsi="Times New Roman" w:cs="Times New Roman"/>
          <w:i/>
          <w:szCs w:val="24"/>
        </w:rPr>
        <w:t>Герцен А. И.</w:t>
      </w: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F75C2">
        <w:rPr>
          <w:rFonts w:ascii="Times New Roman" w:hAnsi="Times New Roman" w:cs="Times New Roman"/>
          <w:i/>
          <w:szCs w:val="24"/>
        </w:rPr>
        <w:t>Изучение и наблюдение природы породило науку.</w:t>
      </w:r>
    </w:p>
    <w:p w:rsid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F75C2">
        <w:rPr>
          <w:rFonts w:ascii="Times New Roman" w:hAnsi="Times New Roman" w:cs="Times New Roman"/>
          <w:i/>
          <w:szCs w:val="24"/>
        </w:rPr>
        <w:t>Цицерон</w:t>
      </w: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F75C2">
        <w:rPr>
          <w:rFonts w:ascii="Times New Roman" w:hAnsi="Times New Roman" w:cs="Times New Roman"/>
          <w:i/>
          <w:szCs w:val="24"/>
        </w:rPr>
        <w:t>Прогресс — закон природы.</w:t>
      </w: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F75C2">
        <w:rPr>
          <w:rFonts w:ascii="Times New Roman" w:hAnsi="Times New Roman" w:cs="Times New Roman"/>
          <w:i/>
          <w:szCs w:val="24"/>
        </w:rPr>
        <w:t>Вольтер</w:t>
      </w: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F75C2">
        <w:rPr>
          <w:rFonts w:ascii="Times New Roman" w:hAnsi="Times New Roman" w:cs="Times New Roman"/>
          <w:i/>
          <w:szCs w:val="24"/>
        </w:rPr>
        <w:t>Птица – действующий по математическому закону инструмент, сделать который в человеческой власти со всеми его движениями…</w:t>
      </w:r>
    </w:p>
    <w:p w:rsidR="004F75C2" w:rsidRPr="004F75C2" w:rsidRDefault="004F75C2" w:rsidP="004F75C2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F75C2">
        <w:rPr>
          <w:rFonts w:ascii="Times New Roman" w:hAnsi="Times New Roman" w:cs="Times New Roman"/>
          <w:i/>
          <w:szCs w:val="24"/>
        </w:rPr>
        <w:t>Леонардо да Винчи</w:t>
      </w:r>
    </w:p>
    <w:p w:rsidR="006C55EA" w:rsidRDefault="004F75C2" w:rsidP="006C55E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F75C2">
        <w:rPr>
          <w:rFonts w:ascii="Times New Roman" w:hAnsi="Times New Roman" w:cs="Times New Roman"/>
          <w:b/>
          <w:szCs w:val="24"/>
        </w:rPr>
        <w:t>Приспособленность</w:t>
      </w:r>
      <w:r w:rsidRPr="004F75C2">
        <w:rPr>
          <w:rFonts w:ascii="Times New Roman" w:hAnsi="Times New Roman" w:cs="Times New Roman"/>
          <w:szCs w:val="24"/>
        </w:rPr>
        <w:t xml:space="preserve"> – это совокупность тех особенностей строения, физиологии и поведения, которые обеспечивают для данного вида возможность специфического образа жизни в определенных условиях внешней среды.</w:t>
      </w:r>
    </w:p>
    <w:p w:rsidR="004F75C2" w:rsidRDefault="002B6D8A" w:rsidP="006C55E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B6D8A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59264" behindDoc="1" locked="0" layoutInCell="1" allowOverlap="1" wp14:anchorId="0B695FE5" wp14:editId="649081F8">
            <wp:simplePos x="0" y="0"/>
            <wp:positionH relativeFrom="column">
              <wp:posOffset>4653915</wp:posOffset>
            </wp:positionH>
            <wp:positionV relativeFrom="paragraph">
              <wp:posOffset>407670</wp:posOffset>
            </wp:positionV>
            <wp:extent cx="131445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287" y="21294"/>
                <wp:lineTo x="21287" y="0"/>
                <wp:lineTo x="0" y="0"/>
              </wp:wrapPolygon>
            </wp:wrapTight>
            <wp:docPr id="2" name="Рисунок 2" descr="https://present5.com/presentation/42171686_83852089/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42171686_83852089/imag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F75C2" w:rsidRPr="004F75C2">
        <w:rPr>
          <w:rFonts w:ascii="Times New Roman" w:hAnsi="Times New Roman" w:cs="Times New Roman"/>
          <w:b/>
          <w:bCs/>
          <w:szCs w:val="24"/>
        </w:rPr>
        <w:t>Адапта́ция</w:t>
      </w:r>
      <w:proofErr w:type="spellEnd"/>
      <w:proofErr w:type="gramEnd"/>
      <w:r w:rsidR="004F75C2" w:rsidRPr="004F75C2">
        <w:rPr>
          <w:rFonts w:ascii="Times New Roman" w:hAnsi="Times New Roman" w:cs="Times New Roman"/>
          <w:szCs w:val="24"/>
        </w:rPr>
        <w:t xml:space="preserve"> (лат. </w:t>
      </w:r>
      <w:proofErr w:type="spellStart"/>
      <w:r w:rsidR="004F75C2" w:rsidRPr="004F75C2">
        <w:rPr>
          <w:rFonts w:ascii="Times New Roman" w:hAnsi="Times New Roman" w:cs="Times New Roman"/>
          <w:szCs w:val="24"/>
        </w:rPr>
        <w:t>adapto</w:t>
      </w:r>
      <w:proofErr w:type="spellEnd"/>
      <w:r w:rsidR="004F75C2" w:rsidRPr="004F75C2">
        <w:rPr>
          <w:rFonts w:ascii="Times New Roman" w:hAnsi="Times New Roman" w:cs="Times New Roman"/>
          <w:szCs w:val="24"/>
        </w:rPr>
        <w:t xml:space="preserve"> «приспособляю») — приспособление строения и функций организма, его органов и клеток к условиям внешней среды. Процессы адаптации направлены на сохранение гомеостаза.</w:t>
      </w:r>
    </w:p>
    <w:p w:rsidR="002B6D8A" w:rsidRDefault="004F75C2" w:rsidP="002B6D8A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4F75C2">
        <w:rPr>
          <w:rFonts w:ascii="Times New Roman" w:hAnsi="Times New Roman" w:cs="Times New Roman"/>
          <w:b/>
          <w:bCs/>
          <w:szCs w:val="24"/>
        </w:rPr>
        <w:t>Био́ника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4F75C2">
        <w:rPr>
          <w:rFonts w:ascii="Times New Roman" w:hAnsi="Times New Roman" w:cs="Times New Roman"/>
          <w:szCs w:val="24"/>
        </w:rPr>
        <w:t>(от</w:t>
      </w:r>
      <w:r>
        <w:rPr>
          <w:rFonts w:ascii="Times New Roman" w:hAnsi="Times New Roman" w:cs="Times New Roman"/>
          <w:szCs w:val="24"/>
        </w:rPr>
        <w:t xml:space="preserve"> </w:t>
      </w:r>
      <w:r w:rsidRPr="004F75C2">
        <w:rPr>
          <w:rFonts w:ascii="Times New Roman" w:hAnsi="Times New Roman" w:cs="Times New Roman"/>
          <w:szCs w:val="24"/>
        </w:rPr>
        <w:t>др</w:t>
      </w:r>
      <w:proofErr w:type="gramStart"/>
      <w:r w:rsidRPr="004F75C2">
        <w:rPr>
          <w:rFonts w:ascii="Times New Roman" w:hAnsi="Times New Roman" w:cs="Times New Roman"/>
          <w:szCs w:val="24"/>
        </w:rPr>
        <w:t>.-</w:t>
      </w:r>
      <w:proofErr w:type="gramEnd"/>
      <w:r w:rsidRPr="004F75C2">
        <w:rPr>
          <w:rFonts w:ascii="Times New Roman" w:hAnsi="Times New Roman" w:cs="Times New Roman"/>
          <w:szCs w:val="24"/>
        </w:rPr>
        <w:t>греч.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F75C2">
        <w:rPr>
          <w:rFonts w:ascii="Times New Roman" w:hAnsi="Times New Roman" w:cs="Times New Roman"/>
          <w:szCs w:val="24"/>
        </w:rPr>
        <w:t>Βίον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4F75C2">
        <w:rPr>
          <w:rFonts w:ascii="Times New Roman" w:hAnsi="Times New Roman" w:cs="Times New Roman"/>
          <w:szCs w:val="24"/>
        </w:rPr>
        <w:t>—</w:t>
      </w:r>
      <w:r>
        <w:rPr>
          <w:rFonts w:ascii="Times New Roman" w:hAnsi="Times New Roman" w:cs="Times New Roman"/>
          <w:szCs w:val="24"/>
        </w:rPr>
        <w:t xml:space="preserve"> </w:t>
      </w:r>
      <w:r w:rsidRPr="004F75C2">
        <w:rPr>
          <w:rFonts w:ascii="Times New Roman" w:hAnsi="Times New Roman" w:cs="Times New Roman"/>
          <w:i/>
          <w:iCs/>
          <w:szCs w:val="24"/>
        </w:rPr>
        <w:t>живущее</w:t>
      </w:r>
      <w:r w:rsidRPr="004F75C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r w:rsidRPr="004F75C2">
        <w:rPr>
          <w:rFonts w:ascii="Times New Roman" w:hAnsi="Times New Roman" w:cs="Times New Roman"/>
          <w:szCs w:val="24"/>
        </w:rPr>
        <w:t>— прикладная</w:t>
      </w:r>
      <w:r>
        <w:rPr>
          <w:rFonts w:ascii="Times New Roman" w:hAnsi="Times New Roman" w:cs="Times New Roman"/>
          <w:szCs w:val="24"/>
        </w:rPr>
        <w:t xml:space="preserve"> </w:t>
      </w:r>
      <w:r w:rsidRPr="004F75C2">
        <w:rPr>
          <w:rFonts w:ascii="Times New Roman" w:hAnsi="Times New Roman" w:cs="Times New Roman"/>
          <w:szCs w:val="24"/>
        </w:rPr>
        <w:t>наука</w:t>
      </w:r>
      <w:r>
        <w:rPr>
          <w:rFonts w:ascii="Times New Roman" w:hAnsi="Times New Roman" w:cs="Times New Roman"/>
          <w:szCs w:val="24"/>
        </w:rPr>
        <w:t xml:space="preserve"> </w:t>
      </w:r>
      <w:r w:rsidRPr="004F75C2">
        <w:rPr>
          <w:rFonts w:ascii="Times New Roman" w:hAnsi="Times New Roman" w:cs="Times New Roman"/>
          <w:szCs w:val="24"/>
        </w:rPr>
        <w:t>о применении в технических устройствах и системах принципов организации, свойств, функций и структур</w:t>
      </w:r>
      <w:r>
        <w:rPr>
          <w:rFonts w:ascii="Times New Roman" w:hAnsi="Times New Roman" w:cs="Times New Roman"/>
          <w:szCs w:val="24"/>
        </w:rPr>
        <w:t xml:space="preserve"> </w:t>
      </w:r>
      <w:r w:rsidRPr="004F75C2">
        <w:rPr>
          <w:rFonts w:ascii="Times New Roman" w:hAnsi="Times New Roman" w:cs="Times New Roman"/>
          <w:szCs w:val="24"/>
        </w:rPr>
        <w:t>живой природы, то есть формы живого в природе и их</w:t>
      </w:r>
      <w:r>
        <w:rPr>
          <w:rFonts w:ascii="Times New Roman" w:hAnsi="Times New Roman" w:cs="Times New Roman"/>
          <w:szCs w:val="24"/>
        </w:rPr>
        <w:t xml:space="preserve"> </w:t>
      </w:r>
      <w:r w:rsidRPr="004F75C2">
        <w:rPr>
          <w:rFonts w:ascii="Times New Roman" w:hAnsi="Times New Roman" w:cs="Times New Roman"/>
          <w:szCs w:val="24"/>
        </w:rPr>
        <w:t>промышленные</w:t>
      </w:r>
      <w:r>
        <w:rPr>
          <w:rFonts w:ascii="Times New Roman" w:hAnsi="Times New Roman" w:cs="Times New Roman"/>
          <w:szCs w:val="24"/>
        </w:rPr>
        <w:t xml:space="preserve"> </w:t>
      </w:r>
      <w:r w:rsidRPr="004F75C2">
        <w:rPr>
          <w:rFonts w:ascii="Times New Roman" w:hAnsi="Times New Roman" w:cs="Times New Roman"/>
          <w:szCs w:val="24"/>
        </w:rPr>
        <w:t xml:space="preserve">аналоги. </w:t>
      </w:r>
      <w:r w:rsidR="002B6D8A" w:rsidRPr="002B6D8A">
        <w:rPr>
          <w:rFonts w:ascii="Times New Roman" w:hAnsi="Times New Roman" w:cs="Times New Roman"/>
          <w:szCs w:val="24"/>
        </w:rPr>
        <w:t>“</w:t>
      </w:r>
      <w:proofErr w:type="spellStart"/>
      <w:r w:rsidR="002B6D8A" w:rsidRPr="002B6D8A">
        <w:rPr>
          <w:rFonts w:ascii="Times New Roman" w:hAnsi="Times New Roman" w:cs="Times New Roman"/>
          <w:szCs w:val="24"/>
        </w:rPr>
        <w:t>БИОлогия</w:t>
      </w:r>
      <w:proofErr w:type="spellEnd"/>
      <w:r w:rsidR="002B6D8A" w:rsidRPr="002B6D8A">
        <w:rPr>
          <w:rFonts w:ascii="Times New Roman" w:hAnsi="Times New Roman" w:cs="Times New Roman"/>
          <w:szCs w:val="24"/>
        </w:rPr>
        <w:t>” и “</w:t>
      </w:r>
      <w:proofErr w:type="spellStart"/>
      <w:r w:rsidR="002B6D8A" w:rsidRPr="002B6D8A">
        <w:rPr>
          <w:rFonts w:ascii="Times New Roman" w:hAnsi="Times New Roman" w:cs="Times New Roman"/>
          <w:szCs w:val="24"/>
        </w:rPr>
        <w:t>техНИКА</w:t>
      </w:r>
      <w:proofErr w:type="spellEnd"/>
      <w:r w:rsidR="002B6D8A" w:rsidRPr="002B6D8A">
        <w:rPr>
          <w:rFonts w:ascii="Times New Roman" w:hAnsi="Times New Roman" w:cs="Times New Roman"/>
          <w:szCs w:val="24"/>
        </w:rPr>
        <w:t xml:space="preserve">”  -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6D8A" w:rsidTr="002B6D8A">
        <w:tc>
          <w:tcPr>
            <w:tcW w:w="9571" w:type="dxa"/>
          </w:tcPr>
          <w:p w:rsidR="002B6D8A" w:rsidRPr="002B6D8A" w:rsidRDefault="002B6D8A" w:rsidP="002B6D8A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2B6D8A">
              <w:rPr>
                <w:rFonts w:ascii="Times New Roman" w:hAnsi="Times New Roman" w:cs="Times New Roman"/>
                <w:b/>
                <w:color w:val="C00000"/>
                <w:szCs w:val="24"/>
              </w:rPr>
              <w:t>БИОНИКА - прикладная наука о применении в технических устройствах и системах принципов, свойств, функций и структур живой природы.</w:t>
            </w:r>
          </w:p>
        </w:tc>
      </w:tr>
    </w:tbl>
    <w:p w:rsidR="004F75C2" w:rsidRDefault="002B6D8A" w:rsidP="006C55E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F75C2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58240" behindDoc="1" locked="0" layoutInCell="1" allowOverlap="1" wp14:anchorId="396023B9" wp14:editId="38474866">
            <wp:simplePos x="0" y="0"/>
            <wp:positionH relativeFrom="column">
              <wp:posOffset>3565525</wp:posOffset>
            </wp:positionH>
            <wp:positionV relativeFrom="paragraph">
              <wp:posOffset>551815</wp:posOffset>
            </wp:positionV>
            <wp:extent cx="2466975" cy="1841500"/>
            <wp:effectExtent l="0" t="0" r="9525" b="6350"/>
            <wp:wrapTight wrapText="bothSides">
              <wp:wrapPolygon edited="0">
                <wp:start x="0" y="0"/>
                <wp:lineTo x="0" y="21451"/>
                <wp:lineTo x="21517" y="21451"/>
                <wp:lineTo x="21517" y="0"/>
                <wp:lineTo x="0" y="0"/>
              </wp:wrapPolygon>
            </wp:wrapTight>
            <wp:docPr id="1" name="Рисунок 1" descr="https://avatars.mds.yandex.net/get-pdb/1883890/0d78d52b-4eae-4dd5-b479-62ef626a834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83890/0d78d52b-4eae-4dd5-b479-62ef626a834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5C2" w:rsidRPr="004F75C2">
        <w:rPr>
          <w:rFonts w:ascii="Times New Roman" w:hAnsi="Times New Roman" w:cs="Times New Roman"/>
          <w:szCs w:val="24"/>
        </w:rPr>
        <w:t>Проще говоря, бионика</w:t>
      </w:r>
      <w:r>
        <w:rPr>
          <w:rFonts w:ascii="Times New Roman" w:hAnsi="Times New Roman" w:cs="Times New Roman"/>
          <w:szCs w:val="24"/>
        </w:rPr>
        <w:t xml:space="preserve"> </w:t>
      </w:r>
      <w:r w:rsidR="004F75C2" w:rsidRPr="004F75C2">
        <w:rPr>
          <w:rFonts w:ascii="Times New Roman" w:hAnsi="Times New Roman" w:cs="Times New Roman"/>
          <w:szCs w:val="24"/>
        </w:rPr>
        <w:t>— это соединение</w:t>
      </w:r>
      <w:r w:rsidR="004F75C2">
        <w:rPr>
          <w:rFonts w:ascii="Times New Roman" w:hAnsi="Times New Roman" w:cs="Times New Roman"/>
          <w:szCs w:val="24"/>
        </w:rPr>
        <w:t xml:space="preserve"> </w:t>
      </w:r>
      <w:r w:rsidR="004F75C2" w:rsidRPr="004F75C2">
        <w:rPr>
          <w:rFonts w:ascii="Times New Roman" w:hAnsi="Times New Roman" w:cs="Times New Roman"/>
          <w:szCs w:val="24"/>
        </w:rPr>
        <w:t>биологии</w:t>
      </w:r>
      <w:r w:rsidR="004F75C2">
        <w:rPr>
          <w:rFonts w:ascii="Times New Roman" w:hAnsi="Times New Roman" w:cs="Times New Roman"/>
          <w:szCs w:val="24"/>
        </w:rPr>
        <w:t xml:space="preserve"> </w:t>
      </w:r>
      <w:r w:rsidR="004F75C2" w:rsidRPr="004F75C2">
        <w:rPr>
          <w:rFonts w:ascii="Times New Roman" w:hAnsi="Times New Roman" w:cs="Times New Roman"/>
          <w:szCs w:val="24"/>
        </w:rPr>
        <w:t>и</w:t>
      </w:r>
      <w:r w:rsidR="004F75C2">
        <w:rPr>
          <w:rFonts w:ascii="Times New Roman" w:hAnsi="Times New Roman" w:cs="Times New Roman"/>
          <w:szCs w:val="24"/>
        </w:rPr>
        <w:t xml:space="preserve"> </w:t>
      </w:r>
      <w:r w:rsidR="004F75C2" w:rsidRPr="004F75C2">
        <w:rPr>
          <w:rFonts w:ascii="Times New Roman" w:hAnsi="Times New Roman" w:cs="Times New Roman"/>
          <w:szCs w:val="24"/>
        </w:rPr>
        <w:t>техники. Бионика рассматривает биологию и технику совсем с новой стороны, объясняя, какие общие черты и какие различия существуют в природе и в техник</w:t>
      </w:r>
      <w:r w:rsidR="004F75C2">
        <w:rPr>
          <w:rFonts w:ascii="Times New Roman" w:hAnsi="Times New Roman" w:cs="Times New Roman"/>
          <w:szCs w:val="24"/>
        </w:rPr>
        <w:t>е</w:t>
      </w:r>
    </w:p>
    <w:p w:rsidR="004F75C2" w:rsidRPr="004F75C2" w:rsidRDefault="004F75C2" w:rsidP="004F75C2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4F75C2">
        <w:rPr>
          <w:rFonts w:ascii="Times New Roman" w:hAnsi="Times New Roman" w:cs="Times New Roman"/>
          <w:szCs w:val="24"/>
        </w:rPr>
        <w:t xml:space="preserve">Художник Леонардо да Винчи сделал попытку сделать летательный аппарат, используя умение птиц летать, </w:t>
      </w:r>
      <w:proofErr w:type="gramStart"/>
      <w:r w:rsidRPr="004F75C2">
        <w:rPr>
          <w:rFonts w:ascii="Times New Roman" w:hAnsi="Times New Roman" w:cs="Times New Roman"/>
          <w:szCs w:val="24"/>
        </w:rPr>
        <w:t>взмахивая крыльями и назвал свое детище</w:t>
      </w:r>
      <w:proofErr w:type="gramEnd"/>
      <w:r w:rsidRPr="004F75C2">
        <w:rPr>
          <w:rFonts w:ascii="Times New Roman" w:hAnsi="Times New Roman" w:cs="Times New Roman"/>
          <w:szCs w:val="24"/>
        </w:rPr>
        <w:t xml:space="preserve"> орнитоптером.</w:t>
      </w:r>
      <w:r w:rsidRPr="004F75C2">
        <w:t xml:space="preserve"> </w:t>
      </w:r>
    </w:p>
    <w:p w:rsidR="004F75C2" w:rsidRPr="004F75C2" w:rsidRDefault="009A5F14" w:rsidP="004F75C2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color w:val="7030A0"/>
          <w:szCs w:val="24"/>
        </w:rPr>
        <w:t xml:space="preserve">В 1960г. в </w:t>
      </w:r>
      <w:proofErr w:type="spellStart"/>
      <w:r w:rsidRPr="0008315B">
        <w:rPr>
          <w:rFonts w:ascii="Times New Roman" w:hAnsi="Times New Roman" w:cs="Times New Roman"/>
          <w:color w:val="7030A0"/>
          <w:szCs w:val="24"/>
        </w:rPr>
        <w:t>Дайтоне</w:t>
      </w:r>
      <w:proofErr w:type="spellEnd"/>
      <w:r w:rsidRPr="0008315B">
        <w:rPr>
          <w:rFonts w:ascii="Times New Roman" w:hAnsi="Times New Roman" w:cs="Times New Roman"/>
          <w:color w:val="7030A0"/>
          <w:szCs w:val="24"/>
        </w:rPr>
        <w:t xml:space="preserve"> (США) состоялся первый симпозиум по бионике – это официальное рождение новой науки (</w:t>
      </w:r>
      <w:r w:rsidR="004F75C2" w:rsidRPr="0008315B">
        <w:rPr>
          <w:rFonts w:ascii="Times New Roman" w:hAnsi="Times New Roman" w:cs="Times New Roman"/>
          <w:color w:val="7030A0"/>
          <w:szCs w:val="24"/>
        </w:rPr>
        <w:t>13 сентября 1960 года</w:t>
      </w:r>
      <w:r w:rsidRPr="0008315B">
        <w:rPr>
          <w:rFonts w:ascii="Times New Roman" w:hAnsi="Times New Roman" w:cs="Times New Roman"/>
          <w:color w:val="7030A0"/>
          <w:szCs w:val="24"/>
        </w:rPr>
        <w:t>)</w:t>
      </w:r>
      <w:r w:rsidR="004F75C2" w:rsidRPr="0008315B">
        <w:rPr>
          <w:rFonts w:ascii="Times New Roman" w:hAnsi="Times New Roman" w:cs="Times New Roman"/>
          <w:color w:val="7030A0"/>
          <w:szCs w:val="24"/>
        </w:rPr>
        <w:t>.</w:t>
      </w:r>
      <w:r w:rsidR="004F75C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F75C2" w:rsidRPr="004F75C2">
        <w:rPr>
          <w:rFonts w:ascii="Times New Roman" w:hAnsi="Times New Roman" w:cs="Times New Roman"/>
          <w:szCs w:val="24"/>
        </w:rPr>
        <w:t>У бионики есть символ: скрещенные скальпель, паяльник и знак интеграла.</w:t>
      </w:r>
      <w:proofErr w:type="gramEnd"/>
      <w:r w:rsidR="004F75C2" w:rsidRPr="004F75C2">
        <w:rPr>
          <w:rFonts w:ascii="Times New Roman" w:hAnsi="Times New Roman" w:cs="Times New Roman"/>
          <w:szCs w:val="24"/>
        </w:rPr>
        <w:t xml:space="preserve"> Этот союз биологии, техники и математики позволяет надеяться, что наука бионика проникнет туда, куда не проникал еще никто, и увидит то, чего не видел еще никто.</w:t>
      </w:r>
    </w:p>
    <w:p w:rsidR="002B6D8A" w:rsidRPr="0008315B" w:rsidRDefault="002B6D8A" w:rsidP="002B6D8A">
      <w:pPr>
        <w:spacing w:after="0"/>
        <w:jc w:val="both"/>
        <w:rPr>
          <w:rFonts w:ascii="Times New Roman" w:hAnsi="Times New Roman" w:cs="Times New Roman"/>
          <w:color w:val="7030A0"/>
          <w:szCs w:val="24"/>
        </w:rPr>
      </w:pPr>
      <w:r w:rsidRPr="0008315B">
        <w:rPr>
          <w:rFonts w:ascii="Times New Roman" w:hAnsi="Times New Roman" w:cs="Times New Roman"/>
          <w:bCs/>
          <w:iCs/>
          <w:color w:val="7030A0"/>
          <w:szCs w:val="24"/>
        </w:rPr>
        <w:lastRenderedPageBreak/>
        <w:t>Различают</w:t>
      </w:r>
    </w:p>
    <w:p w:rsidR="002B6D8A" w:rsidRPr="0008315B" w:rsidRDefault="002B6D8A" w:rsidP="002B6D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030A0"/>
          <w:szCs w:val="24"/>
        </w:rPr>
      </w:pPr>
      <w:r w:rsidRPr="0008315B">
        <w:rPr>
          <w:rFonts w:ascii="Times New Roman" w:hAnsi="Times New Roman" w:cs="Times New Roman"/>
          <w:color w:val="7030A0"/>
          <w:szCs w:val="24"/>
        </w:rPr>
        <w:t>биологическую бионику - изучающую процессы, происходящие в биологических системах;</w:t>
      </w:r>
    </w:p>
    <w:p w:rsidR="002B6D8A" w:rsidRPr="0008315B" w:rsidRDefault="002B6D8A" w:rsidP="002B6D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7030A0"/>
          <w:szCs w:val="24"/>
        </w:rPr>
      </w:pPr>
      <w:r w:rsidRPr="0008315B">
        <w:rPr>
          <w:rFonts w:ascii="Times New Roman" w:hAnsi="Times New Roman" w:cs="Times New Roman"/>
          <w:color w:val="7030A0"/>
          <w:szCs w:val="24"/>
        </w:rPr>
        <w:t>теоретическую бионику - строящую математические модели этих процессов;</w:t>
      </w:r>
    </w:p>
    <w:p w:rsidR="002B6D8A" w:rsidRDefault="002B6D8A" w:rsidP="002B6D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7030A0"/>
          <w:szCs w:val="24"/>
        </w:rPr>
      </w:pPr>
      <w:r w:rsidRPr="0008315B">
        <w:rPr>
          <w:rFonts w:ascii="Times New Roman" w:hAnsi="Times New Roman" w:cs="Times New Roman"/>
          <w:color w:val="7030A0"/>
          <w:szCs w:val="24"/>
        </w:rPr>
        <w:t>техническую бионику - применяющую модели теоретической бионики для решения инженерных задач.</w:t>
      </w:r>
    </w:p>
    <w:p w:rsidR="0048786F" w:rsidRPr="0008315B" w:rsidRDefault="0048786F" w:rsidP="0048786F">
      <w:pPr>
        <w:spacing w:after="0"/>
        <w:jc w:val="both"/>
        <w:rPr>
          <w:rFonts w:ascii="Times New Roman" w:hAnsi="Times New Roman" w:cs="Times New Roman"/>
          <w:color w:val="7030A0"/>
          <w:szCs w:val="24"/>
        </w:rPr>
      </w:pPr>
      <w:r w:rsidRPr="0048786F">
        <w:rPr>
          <w:rFonts w:ascii="Times New Roman" w:hAnsi="Times New Roman" w:cs="Times New Roman"/>
          <w:b/>
          <w:bCs/>
          <w:color w:val="7030A0"/>
          <w:szCs w:val="24"/>
        </w:rPr>
        <w:t>Биологическая бионика </w:t>
      </w:r>
      <w:r w:rsidRPr="0048786F">
        <w:rPr>
          <w:rFonts w:ascii="Times New Roman" w:hAnsi="Times New Roman" w:cs="Times New Roman"/>
          <w:color w:val="7030A0"/>
          <w:szCs w:val="24"/>
        </w:rPr>
        <w:t>базируется на самых разных разделах биологии и медицины, использует их достижения для выявления определенных принципов живой природы, которые могут быть положены в основу решения тех или иных проблем инженерного плана.</w:t>
      </w:r>
      <w:r w:rsidRPr="0048786F">
        <w:rPr>
          <w:rFonts w:ascii="Times New Roman" w:hAnsi="Times New Roman" w:cs="Times New Roman"/>
          <w:color w:val="7030A0"/>
          <w:szCs w:val="24"/>
        </w:rPr>
        <w:br/>
        <w:t xml:space="preserve">Содержанием </w:t>
      </w:r>
      <w:r w:rsidRPr="0048786F">
        <w:rPr>
          <w:rFonts w:ascii="Times New Roman" w:hAnsi="Times New Roman" w:cs="Times New Roman"/>
          <w:b/>
          <w:color w:val="7030A0"/>
          <w:szCs w:val="24"/>
        </w:rPr>
        <w:t>теоретической бионики</w:t>
      </w:r>
      <w:r w:rsidRPr="0048786F">
        <w:rPr>
          <w:rFonts w:ascii="Times New Roman" w:hAnsi="Times New Roman" w:cs="Times New Roman"/>
          <w:color w:val="7030A0"/>
          <w:szCs w:val="24"/>
        </w:rPr>
        <w:t xml:space="preserve"> является разработка математического аппарата биологического моделирования, а также математических моделей явлений и процессов, протекающих в живых организмах, живых системах или даже в обществах организмов.</w:t>
      </w:r>
      <w:r w:rsidRPr="0048786F">
        <w:rPr>
          <w:rFonts w:ascii="Times New Roman" w:hAnsi="Times New Roman" w:cs="Times New Roman"/>
          <w:color w:val="7030A0"/>
          <w:szCs w:val="24"/>
        </w:rPr>
        <w:br/>
      </w:r>
      <w:proofErr w:type="gramStart"/>
      <w:r w:rsidRPr="0048786F">
        <w:rPr>
          <w:rFonts w:ascii="Times New Roman" w:hAnsi="Times New Roman" w:cs="Times New Roman"/>
          <w:color w:val="7030A0"/>
          <w:szCs w:val="24"/>
        </w:rPr>
        <w:t xml:space="preserve">Сферой деятельности </w:t>
      </w:r>
      <w:r w:rsidRPr="0048786F">
        <w:rPr>
          <w:rFonts w:ascii="Times New Roman" w:hAnsi="Times New Roman" w:cs="Times New Roman"/>
          <w:b/>
          <w:color w:val="7030A0"/>
          <w:szCs w:val="24"/>
        </w:rPr>
        <w:t>технической бионики</w:t>
      </w:r>
      <w:r w:rsidRPr="0048786F">
        <w:rPr>
          <w:rFonts w:ascii="Times New Roman" w:hAnsi="Times New Roman" w:cs="Times New Roman"/>
          <w:color w:val="7030A0"/>
          <w:szCs w:val="24"/>
        </w:rPr>
        <w:t xml:space="preserve"> является реализация математических моделей или </w:t>
      </w:r>
      <w:bookmarkStart w:id="0" w:name="_GoBack"/>
      <w:r w:rsidRPr="0048786F">
        <w:rPr>
          <w:rFonts w:ascii="Times New Roman" w:hAnsi="Times New Roman" w:cs="Times New Roman"/>
          <w:color w:val="7030A0"/>
          <w:szCs w:val="24"/>
        </w:rPr>
        <w:t xml:space="preserve">иных сторон деятельности живых организмов, часто полученных в ходе исследований </w:t>
      </w:r>
      <w:bookmarkEnd w:id="0"/>
      <w:r w:rsidRPr="0048786F">
        <w:rPr>
          <w:rFonts w:ascii="Times New Roman" w:hAnsi="Times New Roman" w:cs="Times New Roman"/>
          <w:color w:val="7030A0"/>
          <w:szCs w:val="24"/>
        </w:rPr>
        <w:t>биологической и теоретической бионики, с целью усовершенствования существующих и создания совершенно новых технических средств и систем, превосходящих по своим техническим характеристикам уже созданные ранее и действующих по биологическому принципу.</w:t>
      </w:r>
      <w:proofErr w:type="gramEnd"/>
    </w:p>
    <w:p w:rsidR="002B6D8A" w:rsidRPr="0008315B" w:rsidRDefault="002B6D8A" w:rsidP="0048786F">
      <w:pPr>
        <w:spacing w:after="0"/>
        <w:ind w:firstLine="708"/>
        <w:jc w:val="both"/>
        <w:rPr>
          <w:rFonts w:ascii="Times New Roman" w:hAnsi="Times New Roman" w:cs="Times New Roman"/>
          <w:color w:val="7030A0"/>
          <w:szCs w:val="24"/>
        </w:rPr>
      </w:pPr>
      <w:r w:rsidRPr="0008315B">
        <w:rPr>
          <w:rFonts w:ascii="Times New Roman" w:hAnsi="Times New Roman" w:cs="Times New Roman"/>
          <w:color w:val="7030A0"/>
          <w:szCs w:val="24"/>
        </w:rPr>
        <w:t xml:space="preserve">Сегодня бионика развивается стремительными темпами и уже подразделяется на отдельные направления: </w:t>
      </w:r>
      <w:proofErr w:type="spellStart"/>
      <w:r w:rsidRPr="0008315B">
        <w:rPr>
          <w:rFonts w:ascii="Times New Roman" w:hAnsi="Times New Roman" w:cs="Times New Roman"/>
          <w:color w:val="7030A0"/>
          <w:szCs w:val="24"/>
        </w:rPr>
        <w:t>нейробионика</w:t>
      </w:r>
      <w:proofErr w:type="spellEnd"/>
      <w:r w:rsidRPr="0008315B">
        <w:rPr>
          <w:rFonts w:ascii="Times New Roman" w:hAnsi="Times New Roman" w:cs="Times New Roman"/>
          <w:color w:val="7030A0"/>
          <w:szCs w:val="24"/>
        </w:rPr>
        <w:t xml:space="preserve">, </w:t>
      </w:r>
      <w:proofErr w:type="spellStart"/>
      <w:r w:rsidRPr="0008315B">
        <w:rPr>
          <w:rFonts w:ascii="Times New Roman" w:hAnsi="Times New Roman" w:cs="Times New Roman"/>
          <w:color w:val="7030A0"/>
          <w:szCs w:val="24"/>
        </w:rPr>
        <w:t>биокомпьютинг</w:t>
      </w:r>
      <w:proofErr w:type="spellEnd"/>
      <w:r w:rsidRPr="0008315B">
        <w:rPr>
          <w:rFonts w:ascii="Times New Roman" w:hAnsi="Times New Roman" w:cs="Times New Roman"/>
          <w:color w:val="7030A0"/>
          <w:szCs w:val="24"/>
        </w:rPr>
        <w:t xml:space="preserve">, </w:t>
      </w:r>
      <w:proofErr w:type="spellStart"/>
      <w:r w:rsidRPr="0008315B">
        <w:rPr>
          <w:rFonts w:ascii="Times New Roman" w:hAnsi="Times New Roman" w:cs="Times New Roman"/>
          <w:color w:val="7030A0"/>
          <w:szCs w:val="24"/>
        </w:rPr>
        <w:t>биомолекулярная</w:t>
      </w:r>
      <w:proofErr w:type="spellEnd"/>
      <w:r w:rsidRPr="0008315B">
        <w:rPr>
          <w:rFonts w:ascii="Times New Roman" w:hAnsi="Times New Roman" w:cs="Times New Roman"/>
          <w:color w:val="7030A0"/>
          <w:szCs w:val="24"/>
        </w:rPr>
        <w:t xml:space="preserve"> электроника и </w:t>
      </w:r>
      <w:proofErr w:type="spellStart"/>
      <w:r w:rsidRPr="0008315B">
        <w:rPr>
          <w:rFonts w:ascii="Times New Roman" w:hAnsi="Times New Roman" w:cs="Times New Roman"/>
          <w:color w:val="7030A0"/>
          <w:szCs w:val="24"/>
        </w:rPr>
        <w:t>нанотехнологии</w:t>
      </w:r>
      <w:proofErr w:type="spellEnd"/>
      <w:r w:rsidRPr="0008315B">
        <w:rPr>
          <w:rFonts w:ascii="Times New Roman" w:hAnsi="Times New Roman" w:cs="Times New Roman"/>
          <w:color w:val="7030A0"/>
          <w:szCs w:val="24"/>
        </w:rPr>
        <w:t xml:space="preserve">, </w:t>
      </w:r>
      <w:proofErr w:type="spellStart"/>
      <w:r w:rsidRPr="0008315B">
        <w:rPr>
          <w:rFonts w:ascii="Times New Roman" w:hAnsi="Times New Roman" w:cs="Times New Roman"/>
          <w:color w:val="7030A0"/>
          <w:szCs w:val="24"/>
        </w:rPr>
        <w:t>андроидная</w:t>
      </w:r>
      <w:proofErr w:type="spellEnd"/>
      <w:r w:rsidRPr="0008315B">
        <w:rPr>
          <w:rFonts w:ascii="Times New Roman" w:hAnsi="Times New Roman" w:cs="Times New Roman"/>
          <w:color w:val="7030A0"/>
          <w:szCs w:val="24"/>
        </w:rPr>
        <w:t xml:space="preserve"> </w:t>
      </w:r>
      <w:proofErr w:type="spellStart"/>
      <w:r w:rsidRPr="0008315B">
        <w:rPr>
          <w:rFonts w:ascii="Times New Roman" w:hAnsi="Times New Roman" w:cs="Times New Roman"/>
          <w:color w:val="7030A0"/>
          <w:szCs w:val="24"/>
        </w:rPr>
        <w:t>роботехника</w:t>
      </w:r>
      <w:proofErr w:type="spellEnd"/>
      <w:r w:rsidRPr="0008315B">
        <w:rPr>
          <w:rFonts w:ascii="Times New Roman" w:hAnsi="Times New Roman" w:cs="Times New Roman"/>
          <w:color w:val="7030A0"/>
          <w:szCs w:val="24"/>
        </w:rPr>
        <w:t xml:space="preserve"> и </w:t>
      </w:r>
      <w:proofErr w:type="spellStart"/>
      <w:r w:rsidRPr="0008315B">
        <w:rPr>
          <w:rFonts w:ascii="Times New Roman" w:hAnsi="Times New Roman" w:cs="Times New Roman"/>
          <w:color w:val="7030A0"/>
          <w:szCs w:val="24"/>
        </w:rPr>
        <w:t>киборгизация</w:t>
      </w:r>
      <w:proofErr w:type="spellEnd"/>
      <w:r w:rsidRPr="0008315B">
        <w:rPr>
          <w:rFonts w:ascii="Times New Roman" w:hAnsi="Times New Roman" w:cs="Times New Roman"/>
          <w:color w:val="7030A0"/>
          <w:szCs w:val="24"/>
        </w:rPr>
        <w:t>, учение об искусственных нейронных сетях, архитектурная био</w:t>
      </w:r>
      <w:r w:rsidR="005B7B93" w:rsidRPr="0008315B">
        <w:rPr>
          <w:rFonts w:ascii="Times New Roman" w:hAnsi="Times New Roman" w:cs="Times New Roman"/>
          <w:color w:val="7030A0"/>
          <w:szCs w:val="24"/>
        </w:rPr>
        <w:t>н</w:t>
      </w:r>
      <w:r w:rsidRPr="0008315B">
        <w:rPr>
          <w:rFonts w:ascii="Times New Roman" w:hAnsi="Times New Roman" w:cs="Times New Roman"/>
          <w:color w:val="7030A0"/>
          <w:szCs w:val="24"/>
        </w:rPr>
        <w:t xml:space="preserve">ика. </w:t>
      </w:r>
    </w:p>
    <w:p w:rsidR="005B7B93" w:rsidRPr="0008315B" w:rsidRDefault="005B7B93" w:rsidP="00481AC4">
      <w:pPr>
        <w:spacing w:after="0"/>
        <w:ind w:firstLine="708"/>
        <w:jc w:val="both"/>
        <w:rPr>
          <w:rFonts w:ascii="Times New Roman" w:hAnsi="Times New Roman" w:cs="Times New Roman"/>
          <w:color w:val="7030A0"/>
          <w:szCs w:val="24"/>
        </w:rPr>
      </w:pPr>
      <w:r w:rsidRPr="0008315B">
        <w:rPr>
          <w:rFonts w:ascii="Times New Roman" w:hAnsi="Times New Roman" w:cs="Times New Roman"/>
          <w:color w:val="7030A0"/>
          <w:szCs w:val="24"/>
        </w:rPr>
        <w:t xml:space="preserve">Одна из важных задач бионики - изучение функционирования надежных свойств живых организмов и использование этих принципов в технике. </w:t>
      </w:r>
    </w:p>
    <w:p w:rsidR="005B7B93" w:rsidRDefault="005B7B93" w:rsidP="00481AC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5B7B93">
        <w:rPr>
          <w:rFonts w:ascii="Times New Roman" w:hAnsi="Times New Roman" w:cs="Times New Roman"/>
          <w:szCs w:val="24"/>
        </w:rPr>
        <w:t>челиные соты, початок кукурузы</w:t>
      </w:r>
      <w:r>
        <w:rPr>
          <w:rFonts w:ascii="Times New Roman" w:hAnsi="Times New Roman" w:cs="Times New Roman"/>
          <w:szCs w:val="24"/>
        </w:rPr>
        <w:t xml:space="preserve"> -</w:t>
      </w:r>
      <w:r w:rsidRPr="005B7B93">
        <w:rPr>
          <w:rFonts w:ascii="Times New Roman" w:hAnsi="Times New Roman" w:cs="Times New Roman"/>
          <w:szCs w:val="24"/>
        </w:rPr>
        <w:t xml:space="preserve"> являются самыми экономичными с точки зрения расходования строительного материала. Кроме того, подобные конструкции являются весьма устойчивыми. Принцип устройства таких конструкций используется человеком при строительстве многоэтажных домов, при сооружении плотин. Трубчатые кости человека и животных, стебель-соломина у злаковых растений обладают большим запасом прочности. Это свойство используется строителями при создании тонкостенных железобетонных конструкций, арматуры в блоках и перекрытиях. Проводящие ткани, клетки которых имеют форму трубочек, послужили примером для создания отопительной системы и водоснабжения в многоэтажных домах. Расположение жилок листьев, лепестков цветков дали возможность создать крытые стадионы, крупные строительные комплексы, выставочные сооружения, аквапарки. В 1889г. во Франции была построена 330- метровая башня по проекту инженера </w:t>
      </w:r>
      <w:proofErr w:type="spellStart"/>
      <w:r w:rsidRPr="005B7B93">
        <w:rPr>
          <w:rFonts w:ascii="Times New Roman" w:hAnsi="Times New Roman" w:cs="Times New Roman"/>
          <w:szCs w:val="24"/>
        </w:rPr>
        <w:t>Гюстана</w:t>
      </w:r>
      <w:proofErr w:type="spellEnd"/>
      <w:r w:rsidRPr="005B7B93">
        <w:rPr>
          <w:rFonts w:ascii="Times New Roman" w:hAnsi="Times New Roman" w:cs="Times New Roman"/>
          <w:szCs w:val="24"/>
        </w:rPr>
        <w:t xml:space="preserve"> Эйфеля, которая стала символом Парижа. Инженер пользовался теми же законами, какие лежат в основе прочности и легкости структуры губчатого вещества кости. Человек всегда восхищался совершенством природы. Мельчайшие одноклеточные радиолярии предлагают архитекторам удивительные по красоте, экономии материала и прочности сооружения.</w:t>
      </w:r>
    </w:p>
    <w:p w:rsidR="004F75C2" w:rsidRDefault="005B7B93" w:rsidP="00481AC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B7B93">
        <w:rPr>
          <w:rFonts w:ascii="Times New Roman" w:hAnsi="Times New Roman" w:cs="Times New Roman"/>
          <w:szCs w:val="24"/>
        </w:rPr>
        <w:t xml:space="preserve">Современные подводные лодки и подводные части судов имеют форму тела китов и дельфинов. Изучение гидродинамических свойств рыб, китов и дельфинов позволило увеличить скорость движения судов и торпед на 20-25%. У китов и дельфинов, помимо хорошо работающей мускулатуры хвоста и спины, специфичное строение кожи, которое помогает им достигать большой скорости в воде </w:t>
      </w:r>
      <w:proofErr w:type="gramStart"/>
      <w:r w:rsidRPr="005B7B93">
        <w:rPr>
          <w:rFonts w:ascii="Times New Roman" w:hAnsi="Times New Roman" w:cs="Times New Roman"/>
          <w:szCs w:val="24"/>
        </w:rPr>
        <w:t>–д</w:t>
      </w:r>
      <w:proofErr w:type="gramEnd"/>
      <w:r w:rsidRPr="005B7B93">
        <w:rPr>
          <w:rFonts w:ascii="Times New Roman" w:hAnsi="Times New Roman" w:cs="Times New Roman"/>
          <w:szCs w:val="24"/>
        </w:rPr>
        <w:t xml:space="preserve">о 55км/час. Их кожа обладает гидрофобными, </w:t>
      </w:r>
      <w:proofErr w:type="spellStart"/>
      <w:r w:rsidRPr="005B7B93">
        <w:rPr>
          <w:rFonts w:ascii="Times New Roman" w:hAnsi="Times New Roman" w:cs="Times New Roman"/>
          <w:szCs w:val="24"/>
        </w:rPr>
        <w:t>антитурбулентными</w:t>
      </w:r>
      <w:proofErr w:type="spellEnd"/>
      <w:r w:rsidRPr="005B7B93">
        <w:rPr>
          <w:rFonts w:ascii="Times New Roman" w:hAnsi="Times New Roman" w:cs="Times New Roman"/>
          <w:szCs w:val="24"/>
        </w:rPr>
        <w:t xml:space="preserve"> и демпферными (гасящими) свойствами. Благодаря этому </w:t>
      </w:r>
      <w:proofErr w:type="spellStart"/>
      <w:r w:rsidRPr="005B7B93">
        <w:rPr>
          <w:rFonts w:ascii="Times New Roman" w:hAnsi="Times New Roman" w:cs="Times New Roman"/>
          <w:szCs w:val="24"/>
        </w:rPr>
        <w:t>несмачиваемая</w:t>
      </w:r>
      <w:proofErr w:type="spellEnd"/>
      <w:r w:rsidRPr="005B7B93">
        <w:rPr>
          <w:rFonts w:ascii="Times New Roman" w:hAnsi="Times New Roman" w:cs="Times New Roman"/>
          <w:szCs w:val="24"/>
        </w:rPr>
        <w:t xml:space="preserve"> кожа уменьшает вихревые потоки, которые возникают вокруг движущегося в воде тела, и снижает трение. Все эти качества достигаются благодаря тому, что эпидермис кожи имеет два слоя: наружный, более тонкий, и внутренний, шиповидный или ростковый, в который входят зубцы дермы. Особенно это сложное строение хорошо развито на голове, в передних частях плавников, т.е. там, где возникает наибольшее давление воды на тело животного.</w:t>
      </w:r>
      <w:r w:rsidRPr="005B7B93">
        <w:t xml:space="preserve"> </w:t>
      </w:r>
      <w:r w:rsidRPr="005B7B93">
        <w:rPr>
          <w:rFonts w:ascii="Times New Roman" w:hAnsi="Times New Roman" w:cs="Times New Roman"/>
          <w:szCs w:val="24"/>
        </w:rPr>
        <w:t xml:space="preserve">М. </w:t>
      </w:r>
      <w:proofErr w:type="spellStart"/>
      <w:r w:rsidRPr="005B7B93">
        <w:rPr>
          <w:rFonts w:ascii="Times New Roman" w:hAnsi="Times New Roman" w:cs="Times New Roman"/>
          <w:szCs w:val="24"/>
        </w:rPr>
        <w:t>Крамер</w:t>
      </w:r>
      <w:proofErr w:type="spellEnd"/>
      <w:r w:rsidRPr="005B7B93">
        <w:rPr>
          <w:rFonts w:ascii="Times New Roman" w:hAnsi="Times New Roman" w:cs="Times New Roman"/>
          <w:szCs w:val="24"/>
        </w:rPr>
        <w:t xml:space="preserve"> учел строение кожи дельфина в 1958 году при создании им искусственного покрытия «</w:t>
      </w:r>
      <w:proofErr w:type="spellStart"/>
      <w:r w:rsidRPr="005B7B93">
        <w:rPr>
          <w:rFonts w:ascii="Times New Roman" w:hAnsi="Times New Roman" w:cs="Times New Roman"/>
          <w:szCs w:val="24"/>
        </w:rPr>
        <w:t>ламинфло</w:t>
      </w:r>
      <w:proofErr w:type="spellEnd"/>
      <w:r w:rsidRPr="005B7B93">
        <w:rPr>
          <w:rFonts w:ascii="Times New Roman" w:hAnsi="Times New Roman" w:cs="Times New Roman"/>
          <w:szCs w:val="24"/>
        </w:rPr>
        <w:t>» (от слов «</w:t>
      </w:r>
      <w:proofErr w:type="spellStart"/>
      <w:r w:rsidRPr="005B7B93">
        <w:rPr>
          <w:rFonts w:ascii="Times New Roman" w:hAnsi="Times New Roman" w:cs="Times New Roman"/>
          <w:szCs w:val="24"/>
        </w:rPr>
        <w:t>ламинар</w:t>
      </w:r>
      <w:proofErr w:type="spellEnd"/>
      <w:r w:rsidRPr="005B7B9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B7B93">
        <w:rPr>
          <w:rFonts w:ascii="Times New Roman" w:hAnsi="Times New Roman" w:cs="Times New Roman"/>
          <w:szCs w:val="24"/>
        </w:rPr>
        <w:t>флоу</w:t>
      </w:r>
      <w:proofErr w:type="spellEnd"/>
      <w:r w:rsidRPr="005B7B93">
        <w:rPr>
          <w:rFonts w:ascii="Times New Roman" w:hAnsi="Times New Roman" w:cs="Times New Roman"/>
          <w:szCs w:val="24"/>
        </w:rPr>
        <w:t xml:space="preserve">», т. е. </w:t>
      </w:r>
      <w:r w:rsidRPr="005B7B93">
        <w:rPr>
          <w:rFonts w:ascii="Times New Roman" w:hAnsi="Times New Roman" w:cs="Times New Roman"/>
          <w:szCs w:val="24"/>
        </w:rPr>
        <w:lastRenderedPageBreak/>
        <w:t>ламинарное течение), имитирующего кожу дельфина. Модель торпеды, одетая в оболочку «</w:t>
      </w:r>
      <w:proofErr w:type="spellStart"/>
      <w:r w:rsidRPr="005B7B93">
        <w:rPr>
          <w:rFonts w:ascii="Times New Roman" w:hAnsi="Times New Roman" w:cs="Times New Roman"/>
          <w:szCs w:val="24"/>
        </w:rPr>
        <w:t>ламинфло</w:t>
      </w:r>
      <w:proofErr w:type="spellEnd"/>
      <w:r w:rsidRPr="005B7B93">
        <w:rPr>
          <w:rFonts w:ascii="Times New Roman" w:hAnsi="Times New Roman" w:cs="Times New Roman"/>
          <w:szCs w:val="24"/>
        </w:rPr>
        <w:t>» и испытанная в потоке воды при скорости 70 км/ч, встретила сопротивление жидкости на 60% меньшее, чем контрольная модель.</w:t>
      </w:r>
    </w:p>
    <w:p w:rsidR="004A163C" w:rsidRPr="004A163C" w:rsidRDefault="004A163C" w:rsidP="004A163C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4A163C">
        <w:rPr>
          <w:rFonts w:ascii="Times New Roman" w:hAnsi="Times New Roman" w:cs="Times New Roman"/>
          <w:szCs w:val="24"/>
        </w:rPr>
        <w:t>Долгое время проблемой скоростной авиации был</w:t>
      </w:r>
      <w:r>
        <w:rPr>
          <w:rFonts w:ascii="Times New Roman" w:hAnsi="Times New Roman" w:cs="Times New Roman"/>
          <w:szCs w:val="24"/>
        </w:rPr>
        <w:t xml:space="preserve"> </w:t>
      </w:r>
      <w:r w:rsidRPr="004A163C">
        <w:rPr>
          <w:rFonts w:ascii="Times New Roman" w:hAnsi="Times New Roman" w:cs="Times New Roman"/>
          <w:i/>
          <w:iCs/>
          <w:szCs w:val="24"/>
        </w:rPr>
        <w:t>флаттер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4A163C">
        <w:rPr>
          <w:rFonts w:ascii="Times New Roman" w:hAnsi="Times New Roman" w:cs="Times New Roman"/>
          <w:szCs w:val="24"/>
        </w:rPr>
        <w:t>— внезапно и бурно возникающие на определенной скорости вибрации крыльев. Из-за этих вибраций самолет разваливался в воздухе за несколько секунд. После многочисленных аварий конструкторы нашли выход — крылья стали делать с утолщением на конце. Лишь позднее выяснилось, что нужное решение было перед глазами людей задолго до того, как взлетел первый самолет</w:t>
      </w:r>
      <w:r w:rsidRPr="004A163C">
        <w:rPr>
          <w:rFonts w:ascii="Times New Roman" w:hAnsi="Times New Roman" w:cs="Times New Roman"/>
          <w:i/>
          <w:iCs/>
          <w:szCs w:val="24"/>
        </w:rPr>
        <w:t>... Ведь крохотное хитиновое утолщение у кромки передней части крыла стрекоз оказалось не чем иным, как противофлаттерным устройством!</w:t>
      </w:r>
    </w:p>
    <w:p w:rsidR="004A163C" w:rsidRPr="004A163C" w:rsidRDefault="004A163C" w:rsidP="004A163C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4A163C">
        <w:rPr>
          <w:rFonts w:ascii="Times New Roman" w:hAnsi="Times New Roman" w:cs="Times New Roman"/>
          <w:szCs w:val="24"/>
        </w:rPr>
        <w:t>В биологии эти утолщения называются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163C">
        <w:rPr>
          <w:rFonts w:ascii="Times New Roman" w:hAnsi="Times New Roman" w:cs="Times New Roman"/>
          <w:i/>
          <w:iCs/>
          <w:szCs w:val="24"/>
          <w:u w:val="single"/>
        </w:rPr>
        <w:t>птеростигмы</w:t>
      </w:r>
      <w:proofErr w:type="spellEnd"/>
      <w:r w:rsidRPr="004A163C">
        <w:rPr>
          <w:rFonts w:ascii="Times New Roman" w:hAnsi="Times New Roman" w:cs="Times New Roman"/>
          <w:i/>
          <w:iCs/>
          <w:szCs w:val="24"/>
          <w:u w:val="single"/>
        </w:rPr>
        <w:t>.</w:t>
      </w:r>
    </w:p>
    <w:p w:rsidR="004A163C" w:rsidRPr="004A163C" w:rsidRDefault="004A163C" w:rsidP="004A163C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4A163C">
        <w:rPr>
          <w:rFonts w:ascii="Times New Roman" w:hAnsi="Times New Roman" w:cs="Times New Roman"/>
          <w:i/>
          <w:iCs/>
          <w:szCs w:val="24"/>
        </w:rPr>
        <w:t>«...природа иногда указывает, как самые сложные задачи решаются с п</w:t>
      </w:r>
      <w:r>
        <w:rPr>
          <w:rFonts w:ascii="Times New Roman" w:hAnsi="Times New Roman" w:cs="Times New Roman"/>
          <w:i/>
          <w:iCs/>
          <w:szCs w:val="24"/>
        </w:rPr>
        <w:t>оразительной простотой (</w:t>
      </w:r>
      <w:r w:rsidRPr="004A163C">
        <w:rPr>
          <w:rFonts w:ascii="Times New Roman" w:hAnsi="Times New Roman" w:cs="Times New Roman"/>
          <w:i/>
          <w:iCs/>
          <w:szCs w:val="24"/>
        </w:rPr>
        <w:t>.</w:t>
      </w:r>
      <w:r w:rsidRPr="004A163C">
        <w:rPr>
          <w:rFonts w:ascii="Times New Roman" w:hAnsi="Times New Roman" w:cs="Times New Roman"/>
          <w:szCs w:val="24"/>
        </w:rPr>
        <w:t xml:space="preserve">Специалист </w:t>
      </w:r>
      <w:proofErr w:type="gramStart"/>
      <w:r w:rsidRPr="004A163C">
        <w:rPr>
          <w:rFonts w:ascii="Times New Roman" w:hAnsi="Times New Roman" w:cs="Times New Roman"/>
          <w:szCs w:val="24"/>
        </w:rPr>
        <w:t>–а</w:t>
      </w:r>
      <w:proofErr w:type="gramEnd"/>
      <w:r w:rsidRPr="004A163C">
        <w:rPr>
          <w:rFonts w:ascii="Times New Roman" w:hAnsi="Times New Roman" w:cs="Times New Roman"/>
          <w:szCs w:val="24"/>
        </w:rPr>
        <w:t>эродинамики</w:t>
      </w:r>
      <w:r>
        <w:rPr>
          <w:rFonts w:ascii="Times New Roman" w:hAnsi="Times New Roman" w:cs="Times New Roman"/>
          <w:szCs w:val="24"/>
        </w:rPr>
        <w:t xml:space="preserve"> </w:t>
      </w:r>
      <w:r w:rsidRPr="004A163C">
        <w:rPr>
          <w:rFonts w:ascii="Times New Roman" w:hAnsi="Times New Roman" w:cs="Times New Roman"/>
          <w:szCs w:val="24"/>
        </w:rPr>
        <w:t>Тихонравов М.К.</w:t>
      </w:r>
      <w:r>
        <w:rPr>
          <w:rFonts w:ascii="Times New Roman" w:hAnsi="Times New Roman" w:cs="Times New Roman"/>
          <w:szCs w:val="24"/>
        </w:rPr>
        <w:t>).</w:t>
      </w:r>
    </w:p>
    <w:p w:rsidR="00520207" w:rsidRP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 xml:space="preserve">Идея </w:t>
      </w:r>
      <w:proofErr w:type="spellStart"/>
      <w:r w:rsidRPr="00520207">
        <w:rPr>
          <w:rFonts w:ascii="Times New Roman" w:hAnsi="Times New Roman" w:cs="Times New Roman"/>
          <w:szCs w:val="24"/>
        </w:rPr>
        <w:t>К.Э.Циолковского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 использования ракет для космических полётов была осуществлена советскими учёными под руководством академика Сергея Павловича Королёва. Первый в истории искусственный спутник Земли с помощью ракеты был запущен в Советском Союзе 4 октября 1957 г.  В основе движения ракеты лежит закон сохранения импульса. Если в некоторый момент времени от ракеты будет отброшено какое-либо тело, то она приобретет такой же импульс, но направленный в противоположную сторону</w:t>
      </w:r>
    </w:p>
    <w:p w:rsidR="00520207" w:rsidRP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>Реактивный двигатель</w:t>
      </w:r>
      <w:r>
        <w:rPr>
          <w:rFonts w:ascii="Times New Roman" w:hAnsi="Times New Roman" w:cs="Times New Roman"/>
          <w:szCs w:val="24"/>
        </w:rPr>
        <w:t xml:space="preserve"> </w:t>
      </w:r>
      <w:r w:rsidRPr="00520207">
        <w:rPr>
          <w:rFonts w:ascii="Times New Roman" w:hAnsi="Times New Roman" w:cs="Times New Roman"/>
          <w:szCs w:val="24"/>
        </w:rPr>
        <w:t>– это двигатель, преобразующий химическую энергию топлива в кинетическую энергию газовой струи, при этом двигатель приобретает скорость в обратном направлении.</w:t>
      </w:r>
    </w:p>
    <w:p w:rsidR="00520207" w:rsidRP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 xml:space="preserve"> Наибольший интерес представляет реактивный двигатель кальмара. Кальмары достигли высшего совершенства в реактивной навигации. У них даже тело своими внешними формами копирует ракету (или лучше сказать – ракета копирует кальмара, поскольку ему принадлежит в этом деле бесспорный приоритет).</w:t>
      </w:r>
      <w:r>
        <w:rPr>
          <w:rFonts w:ascii="Times New Roman" w:hAnsi="Times New Roman" w:cs="Times New Roman"/>
          <w:szCs w:val="24"/>
        </w:rPr>
        <w:t xml:space="preserve"> </w:t>
      </w:r>
      <w:r w:rsidRPr="00520207">
        <w:rPr>
          <w:rFonts w:ascii="Times New Roman" w:hAnsi="Times New Roman" w:cs="Times New Roman"/>
          <w:szCs w:val="24"/>
        </w:rPr>
        <w:t xml:space="preserve">Кальмар для быстрого броска он использует реактивный двигатель. </w:t>
      </w:r>
    </w:p>
    <w:p w:rsidR="00520207" w:rsidRP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>Бионические разработки используются в промышленности, медицине, робототехнике,</w:t>
      </w:r>
      <w:r>
        <w:rPr>
          <w:rFonts w:ascii="Times New Roman" w:hAnsi="Times New Roman" w:cs="Times New Roman"/>
          <w:szCs w:val="24"/>
        </w:rPr>
        <w:t xml:space="preserve"> </w:t>
      </w:r>
      <w:r w:rsidRPr="00520207">
        <w:rPr>
          <w:rFonts w:ascii="Times New Roman" w:hAnsi="Times New Roman" w:cs="Times New Roman"/>
          <w:szCs w:val="24"/>
        </w:rPr>
        <w:t>архитектуре, инженерии и во многих других областях.</w:t>
      </w:r>
    </w:p>
    <w:p w:rsid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>Но что поражает, так это обстоятельство, когда кажется, что в природе трудно найти что-либо отсутствующее из того, что создал человек! Двигатель внутреннего сгорания? С ним имеет полнейшее сходство слюнная железа клопа: и здесь и там цилиндр, поршень, клапаны, только в одном случае они хитиновые, а мы привыкли иметь дело с металлом.</w:t>
      </w:r>
    </w:p>
    <w:p w:rsid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 xml:space="preserve">Открытие </w:t>
      </w:r>
      <w:proofErr w:type="spellStart"/>
      <w:r w:rsidRPr="00520207">
        <w:rPr>
          <w:rFonts w:ascii="Times New Roman" w:hAnsi="Times New Roman" w:cs="Times New Roman"/>
          <w:szCs w:val="24"/>
        </w:rPr>
        <w:t>эхолокации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связано с именем итальянского естествоиспытателя </w:t>
      </w:r>
      <w:proofErr w:type="spellStart"/>
      <w:r w:rsidRPr="00520207">
        <w:rPr>
          <w:rFonts w:ascii="Times New Roman" w:hAnsi="Times New Roman" w:cs="Times New Roman"/>
          <w:szCs w:val="24"/>
        </w:rPr>
        <w:t>Ладзаро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0207">
        <w:rPr>
          <w:rFonts w:ascii="Times New Roman" w:hAnsi="Times New Roman" w:cs="Times New Roman"/>
          <w:szCs w:val="24"/>
        </w:rPr>
        <w:t>Спалланцани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. Он обратил внимание на то, что летучие мыши свободно летают в абсолютно тёмной комнате (где оказываются беспомощными даже совы), не задевая предметов. В своём опыте он ослепил несколько животных, однако и после этого они летали наравне со </w:t>
      </w:r>
      <w:proofErr w:type="gramStart"/>
      <w:r w:rsidRPr="00520207">
        <w:rPr>
          <w:rFonts w:ascii="Times New Roman" w:hAnsi="Times New Roman" w:cs="Times New Roman"/>
          <w:szCs w:val="24"/>
        </w:rPr>
        <w:t>зрячими</w:t>
      </w:r>
      <w:proofErr w:type="gramEnd"/>
      <w:r w:rsidRPr="00520207">
        <w:rPr>
          <w:rFonts w:ascii="Times New Roman" w:hAnsi="Times New Roman" w:cs="Times New Roman"/>
          <w:szCs w:val="24"/>
        </w:rPr>
        <w:t xml:space="preserve">. Коллега </w:t>
      </w:r>
      <w:proofErr w:type="spellStart"/>
      <w:r w:rsidRPr="00520207">
        <w:rPr>
          <w:rFonts w:ascii="Times New Roman" w:hAnsi="Times New Roman" w:cs="Times New Roman"/>
          <w:szCs w:val="24"/>
        </w:rPr>
        <w:t>Спалланцани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Ж. </w:t>
      </w:r>
      <w:proofErr w:type="spellStart"/>
      <w:r w:rsidRPr="00520207">
        <w:rPr>
          <w:rFonts w:ascii="Times New Roman" w:hAnsi="Times New Roman" w:cs="Times New Roman"/>
          <w:szCs w:val="24"/>
        </w:rPr>
        <w:t>Жюрин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провёл другой опыт, в котором залепил воском уши летучих мышей, — и зверьки натыкались на все предметы. Отсюда учёные сделали вывод, что летучие мыши ориентируются по слуху. Однако эта идея была высмеяна современниками, поскольку ничего большего сказать было нельзя — короткие ультразвуковые сигналы в то время ещё было невозможно зафиксировать.</w:t>
      </w:r>
    </w:p>
    <w:p w:rsid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 xml:space="preserve">Впервые идея об активной звуковой локации у летучих мышей была высказана в 1912 году Х. Максимом. </w:t>
      </w:r>
      <w:proofErr w:type="gramStart"/>
      <w:r w:rsidRPr="00520207">
        <w:rPr>
          <w:rFonts w:ascii="Times New Roman" w:hAnsi="Times New Roman" w:cs="Times New Roman"/>
          <w:szCs w:val="24"/>
        </w:rPr>
        <w:t>Он предполагал, что летучие мыши создают низкочастотные эхолокационные сигналы взмахами крыльев с частотой 15 Гц].</w:t>
      </w:r>
      <w:proofErr w:type="gramEnd"/>
    </w:p>
    <w:p w:rsid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 xml:space="preserve">Об ультразвуке догадался в 1920 году англичанин Х. </w:t>
      </w:r>
      <w:proofErr w:type="spellStart"/>
      <w:r w:rsidRPr="00520207">
        <w:rPr>
          <w:rFonts w:ascii="Times New Roman" w:hAnsi="Times New Roman" w:cs="Times New Roman"/>
          <w:szCs w:val="24"/>
        </w:rPr>
        <w:t>Хартридж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, воспроизводивший опыты </w:t>
      </w:r>
      <w:proofErr w:type="spellStart"/>
      <w:r w:rsidRPr="00520207">
        <w:rPr>
          <w:rFonts w:ascii="Times New Roman" w:hAnsi="Times New Roman" w:cs="Times New Roman"/>
          <w:szCs w:val="24"/>
        </w:rPr>
        <w:t>Спалланцани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. Подтверждение этому нашлось в 1938 году </w:t>
      </w:r>
      <w:proofErr w:type="gramStart"/>
      <w:r w:rsidRPr="00520207">
        <w:rPr>
          <w:rFonts w:ascii="Times New Roman" w:hAnsi="Times New Roman" w:cs="Times New Roman"/>
          <w:szCs w:val="24"/>
        </w:rPr>
        <w:t>благодаря</w:t>
      </w:r>
      <w:proofErr w:type="gramEnd"/>
      <w:r w:rsidRPr="0052020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20207">
        <w:rPr>
          <w:rFonts w:ascii="Times New Roman" w:hAnsi="Times New Roman" w:cs="Times New Roman"/>
          <w:szCs w:val="24"/>
        </w:rPr>
        <w:t>биоакустику</w:t>
      </w:r>
      <w:proofErr w:type="gramEnd"/>
      <w:r w:rsidRPr="00520207">
        <w:rPr>
          <w:rFonts w:ascii="Times New Roman" w:hAnsi="Times New Roman" w:cs="Times New Roman"/>
          <w:szCs w:val="24"/>
        </w:rPr>
        <w:t xml:space="preserve"> Д. </w:t>
      </w:r>
      <w:proofErr w:type="spellStart"/>
      <w:r w:rsidRPr="00520207">
        <w:rPr>
          <w:rFonts w:ascii="Times New Roman" w:hAnsi="Times New Roman" w:cs="Times New Roman"/>
          <w:szCs w:val="24"/>
        </w:rPr>
        <w:t>Гриффину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и физику Г. Пирсу. </w:t>
      </w:r>
      <w:proofErr w:type="spellStart"/>
      <w:r w:rsidRPr="00520207">
        <w:rPr>
          <w:rFonts w:ascii="Times New Roman" w:hAnsi="Times New Roman" w:cs="Times New Roman"/>
          <w:szCs w:val="24"/>
        </w:rPr>
        <w:t>Гриффин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предложил название </w:t>
      </w:r>
      <w:proofErr w:type="spellStart"/>
      <w:r w:rsidRPr="00520207">
        <w:rPr>
          <w:rFonts w:ascii="Times New Roman" w:hAnsi="Times New Roman" w:cs="Times New Roman"/>
          <w:szCs w:val="24"/>
        </w:rPr>
        <w:t>эхолокация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(по аналогии с радиолокацией) для именования способа ориентации летучих мышей при помощи ультразвука. На основании этого был </w:t>
      </w:r>
      <w:proofErr w:type="gramStart"/>
      <w:r w:rsidRPr="00520207">
        <w:rPr>
          <w:rFonts w:ascii="Times New Roman" w:hAnsi="Times New Roman" w:cs="Times New Roman"/>
          <w:szCs w:val="24"/>
        </w:rPr>
        <w:t>разработаны</w:t>
      </w:r>
      <w:proofErr w:type="gramEnd"/>
      <w:r w:rsidRPr="00520207">
        <w:rPr>
          <w:rFonts w:ascii="Times New Roman" w:hAnsi="Times New Roman" w:cs="Times New Roman"/>
          <w:szCs w:val="24"/>
        </w:rPr>
        <w:t>:</w:t>
      </w:r>
    </w:p>
    <w:p w:rsid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lastRenderedPageBreak/>
        <w:t>Радар</w:t>
      </w:r>
    </w:p>
    <w:p w:rsid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>Сонар (гидролокатор)</w:t>
      </w:r>
    </w:p>
    <w:p w:rsid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>Эхолот</w:t>
      </w:r>
    </w:p>
    <w:p w:rsidR="00520207" w:rsidRP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>Дефектоскоп</w:t>
      </w:r>
    </w:p>
    <w:p w:rsid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 xml:space="preserve">Лет через 30, когда принцип ультразвуковой локации у летучей мыши был, наконец, признан, </w:t>
      </w:r>
      <w:proofErr w:type="spellStart"/>
      <w:r w:rsidRPr="00520207">
        <w:rPr>
          <w:rFonts w:ascii="Times New Roman" w:hAnsi="Times New Roman" w:cs="Times New Roman"/>
          <w:szCs w:val="24"/>
        </w:rPr>
        <w:t>Деннис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0207">
        <w:rPr>
          <w:rFonts w:ascii="Times New Roman" w:hAnsi="Times New Roman" w:cs="Times New Roman"/>
          <w:szCs w:val="24"/>
        </w:rPr>
        <w:t>Габор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изобрел голографию. Прошел еще десяток лет, прежде чем произвел сенсацию лазер, и голограмма реально вошла в практику нашей науки и техники. А через год зоологи объявили, что акустический локатор летучей мыши дает голографическую картину. И это объяснимо. Летучая мышь, как и мы, любит видеть не плоское, а объемное изображение. Летучие мыши могут издавать и улавливать ультразвуки. Беспрерывно испуская в </w:t>
      </w:r>
      <w:proofErr w:type="gramStart"/>
      <w:r w:rsidRPr="00520207">
        <w:rPr>
          <w:rFonts w:ascii="Times New Roman" w:hAnsi="Times New Roman" w:cs="Times New Roman"/>
          <w:szCs w:val="24"/>
        </w:rPr>
        <w:t>полёте</w:t>
      </w:r>
      <w:proofErr w:type="gramEnd"/>
      <w:r w:rsidRPr="00520207">
        <w:rPr>
          <w:rFonts w:ascii="Times New Roman" w:hAnsi="Times New Roman" w:cs="Times New Roman"/>
          <w:szCs w:val="24"/>
        </w:rPr>
        <w:t xml:space="preserve"> ультразвуки и воспринимая их отражение от окружающих предметов, летучие мыши как бы ощупывают в темноте окружающее </w:t>
      </w:r>
      <w:proofErr w:type="spellStart"/>
      <w:r w:rsidRPr="00520207">
        <w:rPr>
          <w:rFonts w:ascii="Times New Roman" w:hAnsi="Times New Roman" w:cs="Times New Roman"/>
          <w:szCs w:val="24"/>
        </w:rPr>
        <w:t>пространствою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. Моделирование локаторов по живым образцам  открывает новые перспективы их использования в качестве чувствительных элементов различных технических систем. </w:t>
      </w:r>
    </w:p>
    <w:p w:rsidR="00520207" w:rsidRP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proofErr w:type="spellStart"/>
      <w:r w:rsidRPr="00520207">
        <w:rPr>
          <w:rFonts w:ascii="Times New Roman" w:hAnsi="Times New Roman" w:cs="Times New Roman"/>
          <w:bCs/>
          <w:szCs w:val="24"/>
          <w:u w:val="single"/>
        </w:rPr>
        <w:t>Нейробионика</w:t>
      </w:r>
      <w:proofErr w:type="spellEnd"/>
      <w:r w:rsidRPr="00520207">
        <w:rPr>
          <w:rFonts w:ascii="Times New Roman" w:hAnsi="Times New Roman" w:cs="Times New Roman"/>
          <w:bCs/>
          <w:szCs w:val="24"/>
        </w:rPr>
        <w:t xml:space="preserve"> - научное направление, изучающее возможность использования принципов строения и функционирования мозга, органов чувств и механизмов реакции на среду с целью создания более совершенных технических устройств и технологических процессов. </w:t>
      </w:r>
    </w:p>
    <w:p w:rsidR="00520207" w:rsidRP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b/>
          <w:szCs w:val="24"/>
        </w:rPr>
        <w:t xml:space="preserve"> </w:t>
      </w:r>
      <w:r w:rsidRPr="00520207">
        <w:rPr>
          <w:rFonts w:ascii="Times New Roman" w:hAnsi="Times New Roman" w:cs="Times New Roman"/>
          <w:szCs w:val="24"/>
        </w:rPr>
        <w:t xml:space="preserve">Многие организмы имеют такие анализаторные системы, каких нет у человека. Так, например, у кузнечика на 12-м членике усиков есть бугорок, воспринимающий инфракрасное излучение. Исследования анализаторных систем животных позволяют создавать технические аналоги органов чувств. </w:t>
      </w:r>
    </w:p>
    <w:p w:rsidR="00520207" w:rsidRP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 xml:space="preserve">Интенсивное изучение органов чувств животных, внутренних механизмов реакции на окружающую среду и у животных и у растений даст возможность развивать и совершенствовать электронную и вычислительную технику, а также создавать устройства переработки информации на основе принципов работы естественных нейронных систем. А понимание принципов строения и функционирования мозга, механизмов памяти  будет служить основой для создания совершенных технических устройств, «думающих» машин для автоматизации сложных процессов производства и управления. </w:t>
      </w:r>
    </w:p>
    <w:p w:rsidR="00520207" w:rsidRP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 xml:space="preserve">С наступлением осени большая </w:t>
      </w:r>
      <w:proofErr w:type="gramStart"/>
      <w:r w:rsidRPr="00520207">
        <w:rPr>
          <w:rFonts w:ascii="Times New Roman" w:hAnsi="Times New Roman" w:cs="Times New Roman"/>
          <w:szCs w:val="24"/>
        </w:rPr>
        <w:t>часть птиц покидает свои гнездовья и отправляется в</w:t>
      </w:r>
      <w:proofErr w:type="gramEnd"/>
      <w:r w:rsidRPr="00520207">
        <w:rPr>
          <w:rFonts w:ascii="Times New Roman" w:hAnsi="Times New Roman" w:cs="Times New Roman"/>
          <w:szCs w:val="24"/>
        </w:rPr>
        <w:t xml:space="preserve"> далёкое путешествие к местам зимовок. Инженеры бионики многих стран работают над выяснением механизмов ориентации животных, раскрытие которых даст возможность создать новые навигационные приборы.</w:t>
      </w:r>
    </w:p>
    <w:p w:rsidR="00520207" w:rsidRP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:rsidR="00520207" w:rsidRP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 xml:space="preserve">Мощное защитное оружие жука-бомбардира давно привлекало внимание исследователей. Самое легкое прикосновение к его телу вызывает сокращение мускульных стенок и двух секреторных желез, вырабатывающих химическое соединение сложного состава. Эти компоненты попадают в общую смесительную камеру, где вступают в бурную реакцию с образованием чрезвычайно едкого вещества - </w:t>
      </w:r>
      <w:proofErr w:type="spellStart"/>
      <w:r w:rsidRPr="00520207">
        <w:rPr>
          <w:rFonts w:ascii="Times New Roman" w:hAnsi="Times New Roman" w:cs="Times New Roman"/>
          <w:szCs w:val="24"/>
        </w:rPr>
        <w:t>бензохинона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и выделением большого количества тепла. Давление в камере резко повышается, и кипящая струя вырывается через отверстие в </w:t>
      </w:r>
      <w:proofErr w:type="spellStart"/>
      <w:r w:rsidRPr="00520207">
        <w:rPr>
          <w:rFonts w:ascii="Times New Roman" w:hAnsi="Times New Roman" w:cs="Times New Roman"/>
          <w:szCs w:val="24"/>
        </w:rPr>
        <w:t>подбрюшье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жука. Таким образом, природа предвосхитила не что иное, как бинарное химическое оружие: два соединения, порознь безвредные, при реакции дают настоящее боевое отравляющее вещество.</w:t>
      </w:r>
    </w:p>
    <w:p w:rsidR="00520207" w:rsidRPr="00520207" w:rsidRDefault="00520207" w:rsidP="0052020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20207">
        <w:rPr>
          <w:rFonts w:ascii="Times New Roman" w:hAnsi="Times New Roman" w:cs="Times New Roman"/>
          <w:szCs w:val="24"/>
        </w:rPr>
        <w:t xml:space="preserve">А совсем недавно были открыты еще более удивительные подробности работы «метательного механизма» бомбардира. Химик и эколог Томас </w:t>
      </w:r>
      <w:proofErr w:type="spellStart"/>
      <w:r w:rsidRPr="00520207">
        <w:rPr>
          <w:rFonts w:ascii="Times New Roman" w:hAnsi="Times New Roman" w:cs="Times New Roman"/>
          <w:szCs w:val="24"/>
        </w:rPr>
        <w:t>Эйснер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из </w:t>
      </w:r>
      <w:proofErr w:type="spellStart"/>
      <w:r w:rsidRPr="00520207">
        <w:rPr>
          <w:rFonts w:ascii="Times New Roman" w:hAnsi="Times New Roman" w:cs="Times New Roman"/>
          <w:szCs w:val="24"/>
        </w:rPr>
        <w:t>Корнеллского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университета (США) ухитрился зафиксировать все детали «выстрела» с помощью специально разработанных </w:t>
      </w:r>
      <w:proofErr w:type="spellStart"/>
      <w:r w:rsidRPr="00520207">
        <w:rPr>
          <w:rFonts w:ascii="Times New Roman" w:hAnsi="Times New Roman" w:cs="Times New Roman"/>
          <w:szCs w:val="24"/>
        </w:rPr>
        <w:t>микродатчиков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давления и высокоскоростной киносъемки. Как выяснилось, животное выпускает не сплошную струю, а отдельные порции </w:t>
      </w:r>
      <w:proofErr w:type="spellStart"/>
      <w:r w:rsidRPr="00520207">
        <w:rPr>
          <w:rFonts w:ascii="Times New Roman" w:hAnsi="Times New Roman" w:cs="Times New Roman"/>
          <w:szCs w:val="24"/>
        </w:rPr>
        <w:t>бензохинона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 с интервалом всего 2 </w:t>
      </w:r>
      <w:proofErr w:type="spellStart"/>
      <w:r w:rsidRPr="00520207">
        <w:rPr>
          <w:rFonts w:ascii="Times New Roman" w:hAnsi="Times New Roman" w:cs="Times New Roman"/>
          <w:szCs w:val="24"/>
        </w:rPr>
        <w:t>мс</w:t>
      </w:r>
      <w:proofErr w:type="spellEnd"/>
      <w:r w:rsidRPr="00520207">
        <w:rPr>
          <w:rFonts w:ascii="Times New Roman" w:hAnsi="Times New Roman" w:cs="Times New Roman"/>
          <w:szCs w:val="24"/>
        </w:rPr>
        <w:t xml:space="preserve">. Дело в том, что на выходе обеих секреторных желез стоят обратные запорные клапаны пассивного действия. Как только давление в камере подскакивает, они закрываются, и первая порция боевого вещества выбрасывается наружу. Упавшее давление позволяет клапанам вновь открыться под напором реагентов - и цикл повторяется. Так вот: весь этот механизм в точности </w:t>
      </w:r>
      <w:r w:rsidRPr="00520207">
        <w:rPr>
          <w:rFonts w:ascii="Times New Roman" w:hAnsi="Times New Roman" w:cs="Times New Roman"/>
          <w:szCs w:val="24"/>
        </w:rPr>
        <w:lastRenderedPageBreak/>
        <w:t>соответствует принципу действия... двигателей реактивных самолетов-снарядов ФАУ-1, которыми нацисты обстреливали Лондон в дни второй мировой войны.</w:t>
      </w:r>
    </w:p>
    <w:p w:rsidR="00481AC4" w:rsidRPr="00481AC4" w:rsidRDefault="00481AC4" w:rsidP="00481AC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481AC4">
        <w:rPr>
          <w:rFonts w:ascii="Times New Roman" w:hAnsi="Times New Roman" w:cs="Times New Roman"/>
          <w:bCs/>
          <w:szCs w:val="24"/>
        </w:rPr>
        <w:t>Не менее перспективным для использования оказалось проявление электрической активности в живой природе. В настоящее время известно около 300 видов рыб способных создавать и использовать биоэлектрические поля.</w:t>
      </w:r>
      <w:r w:rsidRPr="00481AC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81AC4">
        <w:rPr>
          <w:rFonts w:ascii="Times New Roman" w:hAnsi="Times New Roman" w:cs="Times New Roman"/>
          <w:szCs w:val="24"/>
        </w:rPr>
        <w:t xml:space="preserve">По силе и характеру разрядов рыбы делятся на </w:t>
      </w:r>
      <w:proofErr w:type="spellStart"/>
      <w:r w:rsidRPr="00481AC4">
        <w:rPr>
          <w:rFonts w:ascii="Times New Roman" w:hAnsi="Times New Roman" w:cs="Times New Roman"/>
          <w:szCs w:val="24"/>
        </w:rPr>
        <w:t>сильноэлектрические</w:t>
      </w:r>
      <w:proofErr w:type="spellEnd"/>
      <w:r w:rsidRPr="00481AC4">
        <w:rPr>
          <w:rFonts w:ascii="Times New Roman" w:hAnsi="Times New Roman" w:cs="Times New Roman"/>
          <w:szCs w:val="24"/>
        </w:rPr>
        <w:t xml:space="preserve"> (южноамериканские электрические угри, морские электрические скаты, африканские электрические сомы) и </w:t>
      </w:r>
      <w:proofErr w:type="spellStart"/>
      <w:r w:rsidRPr="00481AC4">
        <w:rPr>
          <w:rFonts w:ascii="Times New Roman" w:hAnsi="Times New Roman" w:cs="Times New Roman"/>
          <w:szCs w:val="24"/>
        </w:rPr>
        <w:t>слабоэлектрические</w:t>
      </w:r>
      <w:proofErr w:type="spellEnd"/>
      <w:r w:rsidRPr="00481AC4">
        <w:rPr>
          <w:rFonts w:ascii="Times New Roman" w:hAnsi="Times New Roman" w:cs="Times New Roman"/>
          <w:szCs w:val="24"/>
        </w:rPr>
        <w:t>.</w:t>
      </w:r>
    </w:p>
    <w:p w:rsidR="00481AC4" w:rsidRPr="00481AC4" w:rsidRDefault="00481AC4" w:rsidP="00481AC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proofErr w:type="spellStart"/>
      <w:r w:rsidRPr="00481AC4">
        <w:rPr>
          <w:rFonts w:ascii="Times New Roman" w:hAnsi="Times New Roman" w:cs="Times New Roman"/>
          <w:szCs w:val="24"/>
        </w:rPr>
        <w:t>Сильноэлектрические</w:t>
      </w:r>
      <w:proofErr w:type="spellEnd"/>
      <w:r w:rsidRPr="00481AC4">
        <w:rPr>
          <w:rFonts w:ascii="Times New Roman" w:hAnsi="Times New Roman" w:cs="Times New Roman"/>
          <w:szCs w:val="24"/>
        </w:rPr>
        <w:t xml:space="preserve"> рыбы генерируют очень сильные разряды, позволяющие им парализовать даже крупную добычу </w:t>
      </w:r>
    </w:p>
    <w:p w:rsidR="00481AC4" w:rsidRDefault="00481AC4" w:rsidP="00481AC4">
      <w:pPr>
        <w:spacing w:after="0"/>
        <w:ind w:firstLine="708"/>
        <w:jc w:val="both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481AC4">
        <w:rPr>
          <w:rFonts w:ascii="Times New Roman" w:hAnsi="Times New Roman" w:cs="Times New Roman"/>
          <w:szCs w:val="24"/>
        </w:rPr>
        <w:t>Слабоэлектрические</w:t>
      </w:r>
      <w:proofErr w:type="spellEnd"/>
      <w:r w:rsidRPr="00481AC4">
        <w:rPr>
          <w:rFonts w:ascii="Times New Roman" w:hAnsi="Times New Roman" w:cs="Times New Roman"/>
          <w:szCs w:val="24"/>
        </w:rPr>
        <w:t xml:space="preserve"> рыбы создают вокруг своего тела электрическое поле. Если в электрическое поле попадает объект, конфигурация поля изменяется. Рыбы воспринимают эти изменения с помощью электрических рецепторов, расположенных у большинства рыб вокруг головы, и определяют  местонахождение объекта. </w:t>
      </w:r>
      <w:r w:rsidRPr="00481AC4">
        <w:rPr>
          <w:rFonts w:ascii="Times New Roman" w:hAnsi="Times New Roman" w:cs="Times New Roman"/>
          <w:bCs/>
          <w:szCs w:val="24"/>
        </w:rPr>
        <w:t>Работа по созданию подобной аппаратуры ведётся учёными многих стран</w:t>
      </w:r>
      <w:r w:rsidRPr="00481AC4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b/>
          <w:szCs w:val="24"/>
        </w:rPr>
        <w:t xml:space="preserve"> </w:t>
      </w:r>
      <w:r w:rsidRPr="00D17DD4">
        <w:rPr>
          <w:rFonts w:ascii="Times New Roman" w:hAnsi="Times New Roman" w:cs="Times New Roman"/>
          <w:szCs w:val="24"/>
        </w:rPr>
        <w:t xml:space="preserve">Последние несколько лет нам часто приходится слышать о новых открытиях в области </w:t>
      </w:r>
      <w:proofErr w:type="spellStart"/>
      <w:r w:rsidRPr="00D17DD4">
        <w:rPr>
          <w:rFonts w:ascii="Times New Roman" w:hAnsi="Times New Roman" w:cs="Times New Roman"/>
          <w:szCs w:val="24"/>
        </w:rPr>
        <w:t>нанотехнологий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17DD4">
        <w:rPr>
          <w:rFonts w:ascii="Times New Roman" w:hAnsi="Times New Roman" w:cs="Times New Roman"/>
          <w:szCs w:val="24"/>
        </w:rPr>
        <w:t>нанобиоэлектроники</w:t>
      </w:r>
      <w:proofErr w:type="spellEnd"/>
      <w:r w:rsidRPr="00D17DD4">
        <w:rPr>
          <w:rFonts w:ascii="Times New Roman" w:hAnsi="Times New Roman" w:cs="Times New Roman"/>
          <w:szCs w:val="24"/>
        </w:rPr>
        <w:t>. Так что за тайны скрывают эти загадочные науки?</w:t>
      </w:r>
      <w:r w:rsidRPr="00D17DD4">
        <w:rPr>
          <w:rFonts w:ascii="Times New Roman" w:hAnsi="Times New Roman" w:cs="Times New Roman"/>
          <w:szCs w:val="24"/>
        </w:rPr>
        <w:br/>
      </w:r>
      <w:proofErr w:type="spellStart"/>
      <w:r w:rsidRPr="00D17DD4">
        <w:rPr>
          <w:rFonts w:ascii="Times New Roman" w:hAnsi="Times New Roman" w:cs="Times New Roman"/>
          <w:szCs w:val="24"/>
        </w:rPr>
        <w:t>Нанобиоэлектроника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сочетает в себе элементы биологии, электронных и </w:t>
      </w:r>
      <w:proofErr w:type="spellStart"/>
      <w:r w:rsidRPr="00D17DD4">
        <w:rPr>
          <w:rFonts w:ascii="Times New Roman" w:hAnsi="Times New Roman" w:cs="Times New Roman"/>
          <w:szCs w:val="24"/>
        </w:rPr>
        <w:t>нанотехнологий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. Биологи имеют дело с принципами обработки информации биологическими объектами, и используют их для создания электронных устройств. Фактически специалисты по </w:t>
      </w:r>
      <w:proofErr w:type="spellStart"/>
      <w:r w:rsidRPr="00D17DD4">
        <w:rPr>
          <w:rFonts w:ascii="Times New Roman" w:hAnsi="Times New Roman" w:cs="Times New Roman"/>
          <w:szCs w:val="24"/>
        </w:rPr>
        <w:t>нанобиоэлектронике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занимаются тем же, чем и сотрудники компаний вроде </w:t>
      </w:r>
      <w:proofErr w:type="spellStart"/>
      <w:r w:rsidRPr="00D17DD4">
        <w:rPr>
          <w:rFonts w:ascii="Times New Roman" w:hAnsi="Times New Roman" w:cs="Times New Roman"/>
          <w:szCs w:val="24"/>
        </w:rPr>
        <w:t>Intel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и AMD, разрабатывающих процессоры для компьютеров, только материал другой – не кремний, а биологическая масса.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Основные направления </w:t>
      </w:r>
      <w:proofErr w:type="spellStart"/>
      <w:r w:rsidRPr="00D17DD4">
        <w:rPr>
          <w:rFonts w:ascii="Times New Roman" w:hAnsi="Times New Roman" w:cs="Times New Roman"/>
          <w:szCs w:val="24"/>
        </w:rPr>
        <w:t>нанобиоэлетроники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включают создание на основе таких гибридных систем биосенсоров, сложных нано-электронных схем на основе ДНК, конструирование </w:t>
      </w:r>
      <w:proofErr w:type="spellStart"/>
      <w:r w:rsidRPr="00D17DD4">
        <w:rPr>
          <w:rFonts w:ascii="Times New Roman" w:hAnsi="Times New Roman" w:cs="Times New Roman"/>
          <w:szCs w:val="24"/>
        </w:rPr>
        <w:t>нанобиотранзисторов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, диодов, </w:t>
      </w:r>
      <w:proofErr w:type="spellStart"/>
      <w:r w:rsidRPr="00D17DD4">
        <w:rPr>
          <w:rFonts w:ascii="Times New Roman" w:hAnsi="Times New Roman" w:cs="Times New Roman"/>
          <w:szCs w:val="24"/>
        </w:rPr>
        <w:t>наномоторов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17DD4">
        <w:rPr>
          <w:rFonts w:ascii="Times New Roman" w:hAnsi="Times New Roman" w:cs="Times New Roman"/>
          <w:szCs w:val="24"/>
        </w:rPr>
        <w:t>нанотранспортеров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и т.д. Для создания таких устройств необходимо построение их моделей и проведение </w:t>
      </w:r>
      <w:proofErr w:type="gramStart"/>
      <w:r w:rsidRPr="00D17DD4">
        <w:rPr>
          <w:rFonts w:ascii="Times New Roman" w:hAnsi="Times New Roman" w:cs="Times New Roman"/>
          <w:szCs w:val="24"/>
        </w:rPr>
        <w:t>супер-компьютерных</w:t>
      </w:r>
      <w:proofErr w:type="gramEnd"/>
      <w:r w:rsidRPr="00D17DD4">
        <w:rPr>
          <w:rFonts w:ascii="Times New Roman" w:hAnsi="Times New Roman" w:cs="Times New Roman"/>
          <w:szCs w:val="24"/>
        </w:rPr>
        <w:t xml:space="preserve"> расчетов.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Несмотря на сложность и дороговизну, эти исследования способны приносить реальную пользу. Например, сейчас уже разработана конструкция </w:t>
      </w:r>
      <w:proofErr w:type="gramStart"/>
      <w:r w:rsidRPr="00D17DD4">
        <w:rPr>
          <w:rFonts w:ascii="Times New Roman" w:hAnsi="Times New Roman" w:cs="Times New Roman"/>
          <w:szCs w:val="24"/>
        </w:rPr>
        <w:t>электронного</w:t>
      </w:r>
      <w:proofErr w:type="gramEnd"/>
      <w:r w:rsidRPr="00D17DD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7DD4">
        <w:rPr>
          <w:rFonts w:ascii="Times New Roman" w:hAnsi="Times New Roman" w:cs="Times New Roman"/>
          <w:szCs w:val="24"/>
        </w:rPr>
        <w:t>нанобиочипа</w:t>
      </w:r>
      <w:proofErr w:type="spellEnd"/>
      <w:r w:rsidRPr="00D17DD4">
        <w:rPr>
          <w:rFonts w:ascii="Times New Roman" w:hAnsi="Times New Roman" w:cs="Times New Roman"/>
          <w:szCs w:val="24"/>
        </w:rPr>
        <w:t>, который очень быстро и с высокой точностью проводит диагностику различных заболеваний. Более того, на основе такого чипа можно создать генетический паспорт отдельного человека.</w:t>
      </w:r>
    </w:p>
    <w:p w:rsidR="0008315B" w:rsidRDefault="0008315B" w:rsidP="00D17DD4">
      <w:pPr>
        <w:spacing w:after="0"/>
        <w:ind w:firstLine="708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 </w:t>
      </w:r>
      <w:r w:rsidR="00D17DD4" w:rsidRPr="00D17DD4">
        <w:rPr>
          <w:rFonts w:ascii="Times New Roman" w:hAnsi="Times New Roman" w:cs="Times New Roman"/>
          <w:iCs/>
          <w:szCs w:val="24"/>
        </w:rPr>
        <w:t>Биологические микрочипы (</w:t>
      </w:r>
      <w:proofErr w:type="spellStart"/>
      <w:r w:rsidR="00D17DD4" w:rsidRPr="00D17DD4">
        <w:rPr>
          <w:rFonts w:ascii="Times New Roman" w:hAnsi="Times New Roman" w:cs="Times New Roman"/>
          <w:iCs/>
          <w:szCs w:val="24"/>
        </w:rPr>
        <w:t>biochips</w:t>
      </w:r>
      <w:proofErr w:type="spellEnd"/>
      <w:r w:rsidR="00D17DD4" w:rsidRPr="00D17DD4">
        <w:rPr>
          <w:rFonts w:ascii="Times New Roman" w:hAnsi="Times New Roman" w:cs="Times New Roman"/>
          <w:iCs/>
          <w:szCs w:val="24"/>
        </w:rPr>
        <w:t xml:space="preserve">) или, как их чаще называют — DNA </w:t>
      </w:r>
      <w:proofErr w:type="spellStart"/>
      <w:r w:rsidR="00D17DD4" w:rsidRPr="00D17DD4">
        <w:rPr>
          <w:rFonts w:ascii="Times New Roman" w:hAnsi="Times New Roman" w:cs="Times New Roman"/>
          <w:iCs/>
          <w:szCs w:val="24"/>
        </w:rPr>
        <w:t>microarrays</w:t>
      </w:r>
      <w:proofErr w:type="spellEnd"/>
      <w:r w:rsidR="00D17DD4" w:rsidRPr="00D17DD4">
        <w:rPr>
          <w:rFonts w:ascii="Times New Roman" w:hAnsi="Times New Roman" w:cs="Times New Roman"/>
          <w:iCs/>
          <w:szCs w:val="24"/>
        </w:rPr>
        <w:t xml:space="preserve">, — это один из новейших инструментов биологии и медицины 21 века. Изобретены </w:t>
      </w:r>
      <w:proofErr w:type="spellStart"/>
      <w:r w:rsidR="00D17DD4" w:rsidRPr="00D17DD4">
        <w:rPr>
          <w:rFonts w:ascii="Times New Roman" w:hAnsi="Times New Roman" w:cs="Times New Roman"/>
          <w:iCs/>
          <w:szCs w:val="24"/>
        </w:rPr>
        <w:t>биочипы</w:t>
      </w:r>
      <w:proofErr w:type="spellEnd"/>
      <w:r w:rsidR="00D17DD4" w:rsidRPr="00D17DD4">
        <w:rPr>
          <w:rFonts w:ascii="Times New Roman" w:hAnsi="Times New Roman" w:cs="Times New Roman"/>
          <w:iCs/>
          <w:szCs w:val="24"/>
        </w:rPr>
        <w:t xml:space="preserve"> были в конце 90-х годов в России и в США. В настоящее время они активно производятся несколькими американскими биотехнологическими фирмами. Производят </w:t>
      </w:r>
      <w:proofErr w:type="spellStart"/>
      <w:r w:rsidR="00D17DD4" w:rsidRPr="00D17DD4">
        <w:rPr>
          <w:rFonts w:ascii="Times New Roman" w:hAnsi="Times New Roman" w:cs="Times New Roman"/>
          <w:iCs/>
          <w:szCs w:val="24"/>
        </w:rPr>
        <w:t>биочипы</w:t>
      </w:r>
      <w:proofErr w:type="spellEnd"/>
      <w:r w:rsidR="00D17DD4" w:rsidRPr="00D17DD4">
        <w:rPr>
          <w:rFonts w:ascii="Times New Roman" w:hAnsi="Times New Roman" w:cs="Times New Roman"/>
          <w:iCs/>
          <w:szCs w:val="24"/>
        </w:rPr>
        <w:t xml:space="preserve"> также и в России, в Центре биологических микрочипов Института молекулярной биологии РАН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Впрочем, этим польза </w:t>
      </w:r>
      <w:proofErr w:type="spellStart"/>
      <w:r w:rsidRPr="00D17DD4">
        <w:rPr>
          <w:rFonts w:ascii="Times New Roman" w:hAnsi="Times New Roman" w:cs="Times New Roman"/>
          <w:szCs w:val="24"/>
        </w:rPr>
        <w:t>нанобиотехнологии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для медицины не исчерпывается. Многие побочные эффекты различных лека</w:t>
      </w:r>
      <w:proofErr w:type="gramStart"/>
      <w:r w:rsidRPr="00D17DD4">
        <w:rPr>
          <w:rFonts w:ascii="Times New Roman" w:hAnsi="Times New Roman" w:cs="Times New Roman"/>
          <w:szCs w:val="24"/>
        </w:rPr>
        <w:t>рств пр</w:t>
      </w:r>
      <w:proofErr w:type="gramEnd"/>
      <w:r w:rsidRPr="00D17DD4">
        <w:rPr>
          <w:rFonts w:ascii="Times New Roman" w:hAnsi="Times New Roman" w:cs="Times New Roman"/>
          <w:szCs w:val="24"/>
        </w:rPr>
        <w:t xml:space="preserve">оисходят из-за того, что активное вещество доставляется не только к необходимым рецепторам, но и успевает «оставить след» по пути. Системы селективной внутриклеточной доставки лекарств на основе фосфолипидных </w:t>
      </w:r>
      <w:proofErr w:type="spellStart"/>
      <w:r w:rsidRPr="00D17DD4">
        <w:rPr>
          <w:rFonts w:ascii="Times New Roman" w:hAnsi="Times New Roman" w:cs="Times New Roman"/>
          <w:szCs w:val="24"/>
        </w:rPr>
        <w:t>наночастиц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способны произвести революцию во многих отраслях медицины: в эндокринологии, пульмонологии, кардиологии и онкологии. Конечно, предстоит еще много работы, прежде чем эти технологии начнут использоваться в повседневной жизни человека.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>Появление кибернетики, рассматривающей общие принципы управления и связи в живых организмах и машинах, стало стимулом для более широкого изучения строения и функций живых систем с целью выяснения их общности с техническими системами, а также использования полученных сведений о живых организмах для создания новых приборов, механизмов, материалов и т. п.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Начало 21-го века знаменует собой начало эпохи робототехники. Еще совсем недавно это казалось фантастикой, но прогресс не стоит на месте – с каждым годом роботы становятся все </w:t>
      </w:r>
      <w:proofErr w:type="gramStart"/>
      <w:r w:rsidRPr="00D17DD4">
        <w:rPr>
          <w:rFonts w:ascii="Times New Roman" w:hAnsi="Times New Roman" w:cs="Times New Roman"/>
          <w:szCs w:val="24"/>
        </w:rPr>
        <w:t>более технически</w:t>
      </w:r>
      <w:proofErr w:type="gramEnd"/>
      <w:r w:rsidRPr="00D17DD4">
        <w:rPr>
          <w:rFonts w:ascii="Times New Roman" w:hAnsi="Times New Roman" w:cs="Times New Roman"/>
          <w:szCs w:val="24"/>
        </w:rPr>
        <w:t xml:space="preserve"> совершенными. Особо важной и перспективной отраслью робототехники </w:t>
      </w:r>
      <w:r w:rsidRPr="00D17DD4">
        <w:rPr>
          <w:rFonts w:ascii="Times New Roman" w:hAnsi="Times New Roman" w:cs="Times New Roman"/>
          <w:szCs w:val="24"/>
        </w:rPr>
        <w:lastRenderedPageBreak/>
        <w:t xml:space="preserve">считается </w:t>
      </w:r>
      <w:proofErr w:type="spellStart"/>
      <w:r w:rsidRPr="00D17DD4">
        <w:rPr>
          <w:rFonts w:ascii="Times New Roman" w:hAnsi="Times New Roman" w:cs="Times New Roman"/>
          <w:szCs w:val="24"/>
        </w:rPr>
        <w:t>андроидная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робототехника. Ведь такие роботы являются прототипами человека и могут выполнять самую разнообразную работу. 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proofErr w:type="spellStart"/>
      <w:r w:rsidRPr="00D17DD4">
        <w:rPr>
          <w:rFonts w:ascii="Times New Roman" w:hAnsi="Times New Roman" w:cs="Times New Roman"/>
          <w:szCs w:val="24"/>
        </w:rPr>
        <w:t>Андроид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— человекоподобный робот. Слово происходит от </w:t>
      </w:r>
      <w:proofErr w:type="gramStart"/>
      <w:r w:rsidRPr="00D17DD4">
        <w:rPr>
          <w:rFonts w:ascii="Times New Roman" w:hAnsi="Times New Roman" w:cs="Times New Roman"/>
          <w:szCs w:val="24"/>
        </w:rPr>
        <w:t>греческого</w:t>
      </w:r>
      <w:proofErr w:type="gramEnd"/>
      <w:r w:rsidRPr="00D17DD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7DD4">
        <w:rPr>
          <w:rFonts w:ascii="Times New Roman" w:hAnsi="Times New Roman" w:cs="Times New Roman"/>
          <w:szCs w:val="24"/>
        </w:rPr>
        <w:t>andr</w:t>
      </w:r>
      <w:proofErr w:type="spellEnd"/>
      <w:r w:rsidRPr="00D17DD4">
        <w:rPr>
          <w:rFonts w:ascii="Times New Roman" w:hAnsi="Times New Roman" w:cs="Times New Roman"/>
          <w:szCs w:val="24"/>
        </w:rPr>
        <w:t>-, что означает «человек, мужчина, мужской», и суффикс -</w:t>
      </w:r>
      <w:proofErr w:type="spellStart"/>
      <w:r w:rsidRPr="00D17DD4">
        <w:rPr>
          <w:rFonts w:ascii="Times New Roman" w:hAnsi="Times New Roman" w:cs="Times New Roman"/>
          <w:szCs w:val="24"/>
        </w:rPr>
        <w:t>eides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, который означает — «подобный, схожий» (от </w:t>
      </w:r>
      <w:proofErr w:type="spellStart"/>
      <w:r w:rsidRPr="00D17DD4">
        <w:rPr>
          <w:rFonts w:ascii="Times New Roman" w:hAnsi="Times New Roman" w:cs="Times New Roman"/>
          <w:szCs w:val="24"/>
        </w:rPr>
        <w:t>eidos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). Родина </w:t>
      </w:r>
      <w:proofErr w:type="spellStart"/>
      <w:r w:rsidRPr="00D17DD4">
        <w:rPr>
          <w:rFonts w:ascii="Times New Roman" w:hAnsi="Times New Roman" w:cs="Times New Roman"/>
          <w:szCs w:val="24"/>
        </w:rPr>
        <w:t>андроидной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робототехники Япония. С понятием </w:t>
      </w:r>
      <w:proofErr w:type="spellStart"/>
      <w:r w:rsidRPr="00D17DD4">
        <w:rPr>
          <w:rFonts w:ascii="Times New Roman" w:hAnsi="Times New Roman" w:cs="Times New Roman"/>
          <w:szCs w:val="24"/>
        </w:rPr>
        <w:t>андроида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соприкасается значение слова киборг.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D17DD4">
        <w:rPr>
          <w:rFonts w:ascii="Times New Roman" w:hAnsi="Times New Roman" w:cs="Times New Roman"/>
          <w:szCs w:val="24"/>
        </w:rPr>
        <w:t xml:space="preserve">Киборг (сокращение от «кибернетический организм») — биологический организм, содержащий механические компоненты; реже неверно используется в качестве термина для обозначения робота, содержащего биологические компоненты (данное значение термина популяризовано во многом благодаря серии кинофильмов «Терминатор», хотя все терминаторы — </w:t>
      </w:r>
      <w:proofErr w:type="spellStart"/>
      <w:r w:rsidRPr="00D17DD4">
        <w:rPr>
          <w:rFonts w:ascii="Times New Roman" w:hAnsi="Times New Roman" w:cs="Times New Roman"/>
          <w:szCs w:val="24"/>
        </w:rPr>
        <w:t>андроиды</w:t>
      </w:r>
      <w:proofErr w:type="spellEnd"/>
      <w:r w:rsidRPr="00D17DD4">
        <w:rPr>
          <w:rFonts w:ascii="Times New Roman" w:hAnsi="Times New Roman" w:cs="Times New Roman"/>
          <w:szCs w:val="24"/>
        </w:rPr>
        <w:t>, а не киборги).</w:t>
      </w:r>
      <w:proofErr w:type="gramEnd"/>
      <w:r w:rsidRPr="00D17DD4">
        <w:rPr>
          <w:rFonts w:ascii="Times New Roman" w:hAnsi="Times New Roman" w:cs="Times New Roman"/>
          <w:szCs w:val="24"/>
        </w:rPr>
        <w:t xml:space="preserve"> Тут делается смысловой акцент на самом симбиозе биологических и электронно-механических систем. </w:t>
      </w:r>
    </w:p>
    <w:p w:rsid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>Биологическая кибернетика (биокибернетика) представляет собой научное представление, в котором идеи, методы и технические средства кибернетики применяются к рассмотрению задач биологии и физиологии.</w:t>
      </w:r>
    </w:p>
    <w:p w:rsid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  Биологическая кибернетика состоит из теоретической и практической частей. Задачей теоретической части является изучение общих вопросов управления, хранения, переработки и передачи информации в живых системах.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  Важнейшей задачей практической части является методы моделирования структур и поведения биологических систем. В развитии этих методов включаются вопросы конструирования искусственных систем, воспроизводящих деятельность отдельных органов, их внутренних связей и внешних взаимодействий. В этом направлении биологическая кибернетика тесно смыкается с медицинской кибернетикой.</w:t>
      </w:r>
    </w:p>
    <w:p w:rsid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>Очевидно, первыми прообразами роботов были механические фигуры, созданные арабским ученым и изобретателем Аль-</w:t>
      </w:r>
      <w:proofErr w:type="spellStart"/>
      <w:r w:rsidRPr="00D17DD4">
        <w:rPr>
          <w:rFonts w:ascii="Times New Roman" w:hAnsi="Times New Roman" w:cs="Times New Roman"/>
          <w:szCs w:val="24"/>
        </w:rPr>
        <w:t>Джазари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(1136—1206). Например, Аль-</w:t>
      </w:r>
      <w:proofErr w:type="spellStart"/>
      <w:r w:rsidRPr="00D17DD4">
        <w:rPr>
          <w:rFonts w:ascii="Times New Roman" w:hAnsi="Times New Roman" w:cs="Times New Roman"/>
          <w:szCs w:val="24"/>
        </w:rPr>
        <w:t>Джазари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была создана лодка с механическими музыкантами, которые играли на бубнах, арфе и флейте.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Чертёж человекоподобного робота был сделан Леонардо да Винчи около 1495 года. Записи Леонардо, найденные в 1950-х, содержали детальные чертежи механического рыцаря, способного сидеть, раздвигать руки, двигать головой и открывать забрало. </w:t>
      </w:r>
      <w:proofErr w:type="gramStart"/>
      <w:r w:rsidRPr="00D17DD4">
        <w:rPr>
          <w:rFonts w:ascii="Times New Roman" w:hAnsi="Times New Roman" w:cs="Times New Roman"/>
          <w:szCs w:val="24"/>
        </w:rPr>
        <w:t>Дизайн</w:t>
      </w:r>
      <w:proofErr w:type="gramEnd"/>
      <w:r w:rsidRPr="00D17DD4">
        <w:rPr>
          <w:rFonts w:ascii="Times New Roman" w:hAnsi="Times New Roman" w:cs="Times New Roman"/>
          <w:szCs w:val="24"/>
        </w:rPr>
        <w:t xml:space="preserve"> скорее всего основан на анатомических исследованиях, записанных в </w:t>
      </w:r>
      <w:proofErr w:type="spellStart"/>
      <w:r w:rsidRPr="00D17DD4">
        <w:rPr>
          <w:rFonts w:ascii="Times New Roman" w:hAnsi="Times New Roman" w:cs="Times New Roman"/>
          <w:szCs w:val="24"/>
        </w:rPr>
        <w:t>Витрувианском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человеке. Неизвестно, пытался ли Леонардо построить робота. 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Первого работающего робота — </w:t>
      </w:r>
      <w:proofErr w:type="spellStart"/>
      <w:r w:rsidRPr="00D17DD4">
        <w:rPr>
          <w:rFonts w:ascii="Times New Roman" w:hAnsi="Times New Roman" w:cs="Times New Roman"/>
          <w:szCs w:val="24"/>
        </w:rPr>
        <w:t>андроида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, играющего на флейте, — создал в 1738 году французский механик и изобретатель Жак де </w:t>
      </w:r>
      <w:proofErr w:type="spellStart"/>
      <w:r w:rsidRPr="00D17DD4">
        <w:rPr>
          <w:rFonts w:ascii="Times New Roman" w:hAnsi="Times New Roman" w:cs="Times New Roman"/>
          <w:szCs w:val="24"/>
        </w:rPr>
        <w:t>Вокансон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(1709 – 1782): флейтист играл 12 различных пьес, по-настоящему дул во флейту, а тоном звучания управлял с помощью пальцев.</w:t>
      </w:r>
    </w:p>
    <w:p w:rsid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proofErr w:type="spellStart"/>
      <w:r w:rsidRPr="00D17DD4">
        <w:rPr>
          <w:rFonts w:ascii="Times New Roman" w:hAnsi="Times New Roman" w:cs="Times New Roman"/>
          <w:i/>
          <w:iCs/>
          <w:szCs w:val="24"/>
        </w:rPr>
        <w:t>Андроид</w:t>
      </w:r>
      <w:proofErr w:type="spellEnd"/>
      <w:r w:rsidRPr="00D17DD4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D17DD4">
        <w:rPr>
          <w:rFonts w:ascii="Times New Roman" w:hAnsi="Times New Roman" w:cs="Times New Roman"/>
          <w:i/>
          <w:iCs/>
          <w:szCs w:val="24"/>
        </w:rPr>
        <w:t>Repliee</w:t>
      </w:r>
      <w:proofErr w:type="spellEnd"/>
      <w:r w:rsidRPr="00D17DD4">
        <w:rPr>
          <w:rFonts w:ascii="Times New Roman" w:hAnsi="Times New Roman" w:cs="Times New Roman"/>
          <w:i/>
          <w:iCs/>
          <w:szCs w:val="24"/>
        </w:rPr>
        <w:t xml:space="preserve"> Q1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BEE080E" wp14:editId="65B7C5CB">
            <wp:simplePos x="0" y="0"/>
            <wp:positionH relativeFrom="column">
              <wp:posOffset>2731135</wp:posOffset>
            </wp:positionH>
            <wp:positionV relativeFrom="paragraph">
              <wp:posOffset>10795</wp:posOffset>
            </wp:positionV>
            <wp:extent cx="3218815" cy="2409825"/>
            <wp:effectExtent l="0" t="0" r="635" b="9525"/>
            <wp:wrapTight wrapText="bothSides">
              <wp:wrapPolygon edited="0">
                <wp:start x="0" y="0"/>
                <wp:lineTo x="0" y="21515"/>
                <wp:lineTo x="21476" y="21515"/>
                <wp:lineTo x="214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DD4">
        <w:rPr>
          <w:rFonts w:ascii="Times New Roman" w:hAnsi="Times New Roman" w:cs="Times New Roman"/>
          <w:szCs w:val="24"/>
        </w:rPr>
        <w:t xml:space="preserve">   Один из самых человекоподобных роботов на данный момент. Кожу у нее заменяет не твердый пластик, как у других роботов, а эластичный силикон; целый набор датчиков и микромоторов позволяют ей поворачиваться и реагировать на происходящее. Она моргает глазами и очень по-женски двигает руками. И даже делает вид, что дышит. 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BA88A7F" wp14:editId="3BD625B2">
            <wp:simplePos x="0" y="0"/>
            <wp:positionH relativeFrom="column">
              <wp:posOffset>4701540</wp:posOffset>
            </wp:positionH>
            <wp:positionV relativeFrom="paragraph">
              <wp:posOffset>1459230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4" name="Рисунок 4" descr="https://spravochnika.ru/storage/services/33/97/339730/thum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pravochnika.ru/storage/services/33/97/339730/thumb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DD4">
        <w:rPr>
          <w:rFonts w:ascii="Times New Roman" w:hAnsi="Times New Roman" w:cs="Times New Roman"/>
          <w:szCs w:val="24"/>
        </w:rPr>
        <w:t xml:space="preserve">    </w:t>
      </w:r>
      <w:proofErr w:type="spellStart"/>
      <w:r w:rsidRPr="00D17DD4">
        <w:rPr>
          <w:rFonts w:ascii="Times New Roman" w:hAnsi="Times New Roman" w:cs="Times New Roman"/>
          <w:szCs w:val="24"/>
        </w:rPr>
        <w:t>Repliee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Q1 может общаться с людьми, может реагировать на человеческие прикосновения. Пока женщина-робот может только сидеть, но в ее теле имеется 31 силовой привод. Питание приводов осуществляется от </w:t>
      </w:r>
      <w:r w:rsidRPr="00D17DD4">
        <w:rPr>
          <w:rFonts w:ascii="Times New Roman" w:hAnsi="Times New Roman" w:cs="Times New Roman"/>
          <w:szCs w:val="24"/>
        </w:rPr>
        <w:lastRenderedPageBreak/>
        <w:t xml:space="preserve">воздушного компрессора, а запрограммированы они таким образом, что движения </w:t>
      </w:r>
      <w:proofErr w:type="spellStart"/>
      <w:r w:rsidRPr="00D17DD4">
        <w:rPr>
          <w:rFonts w:ascii="Times New Roman" w:hAnsi="Times New Roman" w:cs="Times New Roman"/>
          <w:szCs w:val="24"/>
        </w:rPr>
        <w:t>андроида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неотличимы </w:t>
      </w:r>
      <w:proofErr w:type="gramStart"/>
      <w:r w:rsidRPr="00D17DD4">
        <w:rPr>
          <w:rFonts w:ascii="Times New Roman" w:hAnsi="Times New Roman" w:cs="Times New Roman"/>
          <w:szCs w:val="24"/>
        </w:rPr>
        <w:t>от</w:t>
      </w:r>
      <w:proofErr w:type="gramEnd"/>
      <w:r w:rsidRPr="00D17DD4">
        <w:rPr>
          <w:rFonts w:ascii="Times New Roman" w:hAnsi="Times New Roman" w:cs="Times New Roman"/>
          <w:szCs w:val="24"/>
        </w:rPr>
        <w:t xml:space="preserve"> человеческих. Движения тела робота построены на компьютерном анализе движений человека. Алгоритм совершенствуется, когда </w:t>
      </w:r>
      <w:proofErr w:type="spellStart"/>
      <w:r w:rsidRPr="00D17DD4">
        <w:rPr>
          <w:rFonts w:ascii="Times New Roman" w:hAnsi="Times New Roman" w:cs="Times New Roman"/>
          <w:szCs w:val="24"/>
        </w:rPr>
        <w:t>Repliee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Q1 наблюдает за настоящими людьми и действует независимо от них.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>В столичных школах номер 166, 738 и 497 испытали нового робота.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  <w:lang w:val="en-US"/>
        </w:rPr>
        <w:t>R</w:t>
      </w:r>
      <w:r w:rsidRPr="00D17DD4">
        <w:rPr>
          <w:rFonts w:ascii="Times New Roman" w:hAnsi="Times New Roman" w:cs="Times New Roman"/>
          <w:szCs w:val="24"/>
        </w:rPr>
        <w:t>-Во</w:t>
      </w:r>
      <w:r w:rsidRPr="00D17DD4">
        <w:rPr>
          <w:rFonts w:ascii="Times New Roman" w:hAnsi="Times New Roman" w:cs="Times New Roman"/>
          <w:szCs w:val="24"/>
          <w:lang w:val="en-US"/>
        </w:rPr>
        <w:t>t</w:t>
      </w:r>
      <w:r w:rsidRPr="00D17DD4">
        <w:rPr>
          <w:rFonts w:ascii="Times New Roman" w:hAnsi="Times New Roman" w:cs="Times New Roman"/>
          <w:szCs w:val="24"/>
        </w:rPr>
        <w:t>: обеспечивает эффект удаленного присутствия. Дети, которые по разным причинам не мо</w:t>
      </w:r>
      <w:r w:rsidRPr="00D17DD4">
        <w:rPr>
          <w:rFonts w:ascii="Times New Roman" w:hAnsi="Times New Roman" w:cs="Times New Roman"/>
          <w:szCs w:val="24"/>
        </w:rPr>
        <w:softHyphen/>
        <w:t>гут посещать уроки, получают возможность считывать картинку с камеры робота на дома</w:t>
      </w:r>
      <w:r>
        <w:rPr>
          <w:rFonts w:ascii="Times New Roman" w:hAnsi="Times New Roman" w:cs="Times New Roman"/>
          <w:szCs w:val="24"/>
        </w:rPr>
        <w:t>ш</w:t>
      </w:r>
      <w:r w:rsidRPr="00D17DD4">
        <w:rPr>
          <w:rFonts w:ascii="Times New Roman" w:hAnsi="Times New Roman" w:cs="Times New Roman"/>
          <w:szCs w:val="24"/>
        </w:rPr>
        <w:t>нем компьютере.</w:t>
      </w:r>
      <w:r w:rsidRPr="00D17DD4">
        <w:t xml:space="preserve"> 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  <w:lang w:val="en-US"/>
        </w:rPr>
        <w:t>R</w:t>
      </w:r>
      <w:r w:rsidRPr="00D17DD4">
        <w:rPr>
          <w:rFonts w:ascii="Times New Roman" w:hAnsi="Times New Roman" w:cs="Times New Roman"/>
          <w:szCs w:val="24"/>
        </w:rPr>
        <w:t>-</w:t>
      </w:r>
      <w:proofErr w:type="gramStart"/>
      <w:r w:rsidRPr="00D17DD4">
        <w:rPr>
          <w:rFonts w:ascii="Times New Roman" w:hAnsi="Times New Roman" w:cs="Times New Roman"/>
          <w:szCs w:val="24"/>
        </w:rPr>
        <w:t>Во</w:t>
      </w:r>
      <w:r w:rsidRPr="00D17DD4">
        <w:rPr>
          <w:rFonts w:ascii="Times New Roman" w:hAnsi="Times New Roman" w:cs="Times New Roman"/>
          <w:szCs w:val="24"/>
          <w:lang w:val="en-US"/>
        </w:rPr>
        <w:t>t</w:t>
      </w:r>
      <w:r>
        <w:rPr>
          <w:rFonts w:ascii="Times New Roman" w:hAnsi="Times New Roman" w:cs="Times New Roman"/>
          <w:szCs w:val="24"/>
        </w:rPr>
        <w:t xml:space="preserve"> </w:t>
      </w:r>
      <w:r w:rsidRPr="00D17DD4">
        <w:rPr>
          <w:rFonts w:ascii="Times New Roman" w:hAnsi="Times New Roman" w:cs="Times New Roman"/>
          <w:szCs w:val="24"/>
        </w:rPr>
        <w:t xml:space="preserve"> находится</w:t>
      </w:r>
      <w:proofErr w:type="gramEnd"/>
      <w:r w:rsidRPr="00D17DD4">
        <w:rPr>
          <w:rFonts w:ascii="Times New Roman" w:hAnsi="Times New Roman" w:cs="Times New Roman"/>
          <w:szCs w:val="24"/>
        </w:rPr>
        <w:t xml:space="preserve"> в школе и может передвигаться из кабинета в кабинет. С его помощью ребенок, сидя дома, общается с одноклассниками и учителями. Для связи с </w:t>
      </w:r>
      <w:proofErr w:type="spellStart"/>
      <w:r w:rsidRPr="00D17DD4">
        <w:rPr>
          <w:rFonts w:ascii="Times New Roman" w:hAnsi="Times New Roman" w:cs="Times New Roman"/>
          <w:szCs w:val="24"/>
        </w:rPr>
        <w:t>аватаром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нужен Интернет.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>Робот обеспечивает полную интерактивность - его голова поворачивается, а шея крутится.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- Дети реагируют на </w:t>
      </w:r>
      <w:r w:rsidRPr="00D17DD4">
        <w:rPr>
          <w:rFonts w:ascii="Times New Roman" w:hAnsi="Times New Roman" w:cs="Times New Roman"/>
          <w:szCs w:val="24"/>
          <w:lang w:val="en-US"/>
        </w:rPr>
        <w:t>R</w:t>
      </w:r>
      <w:r w:rsidRPr="00D17DD4">
        <w:rPr>
          <w:rFonts w:ascii="Times New Roman" w:hAnsi="Times New Roman" w:cs="Times New Roman"/>
          <w:szCs w:val="24"/>
        </w:rPr>
        <w:t>-Во</w:t>
      </w:r>
      <w:r w:rsidRPr="00D17DD4">
        <w:rPr>
          <w:rFonts w:ascii="Times New Roman" w:hAnsi="Times New Roman" w:cs="Times New Roman"/>
          <w:szCs w:val="24"/>
          <w:lang w:val="en-US"/>
        </w:rPr>
        <w:t>t</w:t>
      </w:r>
      <w:r w:rsidRPr="00D17DD4">
        <w:rPr>
          <w:rFonts w:ascii="Times New Roman" w:hAnsi="Times New Roman" w:cs="Times New Roman"/>
          <w:szCs w:val="24"/>
        </w:rPr>
        <w:t xml:space="preserve"> замечательно. - Рассказал представитель компании </w:t>
      </w:r>
      <w:r w:rsidRPr="00D17DD4">
        <w:rPr>
          <w:rFonts w:ascii="Times New Roman" w:hAnsi="Times New Roman" w:cs="Times New Roman"/>
          <w:szCs w:val="24"/>
          <w:lang w:val="en-US"/>
        </w:rPr>
        <w:t>R</w:t>
      </w:r>
      <w:r w:rsidRPr="00D17DD4">
        <w:rPr>
          <w:rFonts w:ascii="Times New Roman" w:hAnsi="Times New Roman" w:cs="Times New Roman"/>
          <w:szCs w:val="24"/>
        </w:rPr>
        <w:t>-Во</w:t>
      </w:r>
      <w:r w:rsidRPr="00D17DD4">
        <w:rPr>
          <w:rFonts w:ascii="Times New Roman" w:hAnsi="Times New Roman" w:cs="Times New Roman"/>
          <w:szCs w:val="24"/>
          <w:lang w:val="en-US"/>
        </w:rPr>
        <w:t>t</w:t>
      </w:r>
      <w:r w:rsidRPr="00D17DD4">
        <w:rPr>
          <w:rFonts w:ascii="Times New Roman" w:hAnsi="Times New Roman" w:cs="Times New Roman"/>
          <w:szCs w:val="24"/>
        </w:rPr>
        <w:t>: Вячеслав Кравцов. - А вот некоторым учителям нужно время, чтобы к нему привыкнуть.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Возрастание зависимости человека от механизмов, а также замена органов механическими приспособлениями (протезами, имплантатами) создаёт условия для постепенного превращения человека в киборга. 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63360" behindDoc="1" locked="0" layoutInCell="1" allowOverlap="1" wp14:anchorId="082771EF" wp14:editId="6C4A9319">
            <wp:simplePos x="0" y="0"/>
            <wp:positionH relativeFrom="column">
              <wp:posOffset>3907155</wp:posOffset>
            </wp:positionH>
            <wp:positionV relativeFrom="paragraph">
              <wp:posOffset>1036955</wp:posOffset>
            </wp:positionV>
            <wp:extent cx="203200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465" y="21240"/>
                <wp:lineTo x="21465" y="0"/>
                <wp:lineTo x="0" y="0"/>
              </wp:wrapPolygon>
            </wp:wrapTight>
            <wp:docPr id="6" name="Рисунок 6" descr="https://inc-news.ru/data/inc/upload/2019-07/14/image-9339-156311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c-news.ru/data/inc/upload/2019-07/14/image-9339-15631125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17DD4">
        <w:rPr>
          <w:rFonts w:ascii="Times New Roman" w:hAnsi="Times New Roman" w:cs="Times New Roman"/>
          <w:szCs w:val="24"/>
        </w:rPr>
        <w:t>Техника</w:t>
      </w:r>
      <w:proofErr w:type="gramEnd"/>
      <w:r w:rsidRPr="00D17DD4">
        <w:rPr>
          <w:rFonts w:ascii="Times New Roman" w:hAnsi="Times New Roman" w:cs="Times New Roman"/>
          <w:szCs w:val="24"/>
        </w:rPr>
        <w:t xml:space="preserve"> по сути является проекцией человека: одежда — проекция кожи, молоток — проекция кулака, кастрюля — </w:t>
      </w:r>
      <w:proofErr w:type="spellStart"/>
      <w:r w:rsidRPr="00D17DD4">
        <w:rPr>
          <w:rFonts w:ascii="Times New Roman" w:hAnsi="Times New Roman" w:cs="Times New Roman"/>
          <w:szCs w:val="24"/>
        </w:rPr>
        <w:t>органопроекция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желудка. В технике человек проецирует себя, поэтому совместная эволюция человека и техники в киборга - это процесс во многом объективный. Современная бионика во многом связана с разработкой новых материалов, которые копируют природные. В настоящее время некоторые ученые пытаются найти аналоги органов человеческого тела, чтобы создать, например, искусственное ухо (оно уже поступило в продажу в США) или искусственный глаз</w:t>
      </w:r>
      <w:proofErr w:type="gramStart"/>
      <w:r w:rsidRPr="00D17DD4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D17DD4">
        <w:rPr>
          <w:rFonts w:ascii="Times New Roman" w:hAnsi="Times New Roman" w:cs="Times New Roman"/>
          <w:szCs w:val="24"/>
        </w:rPr>
        <w:t xml:space="preserve"> В 2008 году немецкие ученые-офтальмологи впервые имплантировали человеку глазной электронный протез, полностью помещающийся внутри глаза, добившись частичного восстановления зрения. Ранее все экспериментальные имплантаты, частично восстанавливающие зрительную функцию человека, имели массивные внешние элементы. 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Проводятся эксперименты с применением стволовых слуховых имплантатов, позволяющих восстановить слух некоторым пациентам с глухотой </w:t>
      </w:r>
      <w:proofErr w:type="spellStart"/>
      <w:r w:rsidRPr="00D17DD4">
        <w:rPr>
          <w:rFonts w:ascii="Times New Roman" w:hAnsi="Times New Roman" w:cs="Times New Roman"/>
          <w:szCs w:val="24"/>
        </w:rPr>
        <w:t>невральной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этиологии.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Сегодня система C-LEG используется для замены ампутированных человеческих ног. Значительный эффект оказывает использование сенсоров в искусственных ногах. Это один из первых шагов к </w:t>
      </w:r>
      <w:proofErr w:type="spellStart"/>
      <w:r w:rsidRPr="00D17DD4">
        <w:rPr>
          <w:rFonts w:ascii="Times New Roman" w:hAnsi="Times New Roman" w:cs="Times New Roman"/>
          <w:szCs w:val="24"/>
        </w:rPr>
        <w:t>киборгизации</w:t>
      </w:r>
      <w:proofErr w:type="spellEnd"/>
      <w:r w:rsidRPr="00D17DD4">
        <w:rPr>
          <w:rFonts w:ascii="Times New Roman" w:hAnsi="Times New Roman" w:cs="Times New Roman"/>
          <w:szCs w:val="24"/>
        </w:rPr>
        <w:t>.</w:t>
      </w:r>
      <w:r w:rsidRPr="00D17DD4">
        <w:t xml:space="preserve"> </w:t>
      </w:r>
      <w:r w:rsidRPr="00D17DD4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549910</wp:posOffset>
            </wp:positionV>
            <wp:extent cx="5940425" cy="2318385"/>
            <wp:effectExtent l="0" t="0" r="3175" b="5715"/>
            <wp:wrapTight wrapText="bothSides">
              <wp:wrapPolygon edited="0">
                <wp:start x="0" y="0"/>
                <wp:lineTo x="0" y="21476"/>
                <wp:lineTo x="21542" y="21476"/>
                <wp:lineTo x="21542" y="0"/>
                <wp:lineTo x="0" y="0"/>
              </wp:wrapPolygon>
            </wp:wrapTight>
            <wp:docPr id="5" name="Рисунок 5" descr="https://prokoleni.ru/wp-content/uploads/2017/06/header_cleg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koleni.ru/wp-content/uploads/2017/06/header_cleg_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Уже давно существуют искусственный регулятор сердечного ритма, искусственный сустав, а недавно появилось и </w:t>
      </w:r>
      <w:r w:rsidRPr="00D17DD4">
        <w:rPr>
          <w:rFonts w:ascii="Times New Roman" w:hAnsi="Times New Roman" w:cs="Times New Roman"/>
          <w:b/>
          <w:bCs/>
          <w:szCs w:val="24"/>
          <w:u w:val="single"/>
        </w:rPr>
        <w:t xml:space="preserve">искусственное сердце. 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lastRenderedPageBreak/>
        <w:t xml:space="preserve">Сегодня в обиход входят более сложные нейронные протезы. Пациенты, страдающие параличом рук и ног и имеющие высоко расположенную травму позвоночника, не позволяющую говорить и контролировать дыхание, теперь могут с помощью нейронных имплантатов, вживленных в мозг, мысленно управлять компьютерной мышью. Это позволяет им общаться с окружающим миром: блуждать по Интернету, печатать тексты и вести электронную переписку. Иногда роботы помогают им даже управляться с бытовыми делами. Можно рассчитывать, что технологии, позволяющие тяжелобольным не терять человеческое достоинство, будут продолжать развиваться, ассортимент имплантатов расширится, возможности работать увеличатся. </w:t>
      </w:r>
    </w:p>
    <w:p w:rsidR="00D17DD4" w:rsidRPr="00D17DD4" w:rsidRDefault="00290B7C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290B7C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65408" behindDoc="1" locked="0" layoutInCell="1" allowOverlap="1" wp14:anchorId="3A9F2FD8" wp14:editId="07FB4372">
            <wp:simplePos x="0" y="0"/>
            <wp:positionH relativeFrom="column">
              <wp:posOffset>3788410</wp:posOffset>
            </wp:positionH>
            <wp:positionV relativeFrom="paragraph">
              <wp:posOffset>60960</wp:posOffset>
            </wp:positionV>
            <wp:extent cx="2195195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369" y="21403"/>
                <wp:lineTo x="21369" y="0"/>
                <wp:lineTo x="0" y="0"/>
              </wp:wrapPolygon>
            </wp:wrapTight>
            <wp:docPr id="8" name="Рисунок 8" descr="http://corgit.xyz/wp-content/uploads/2017/04/Reptiloidyi-napisali-e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rgit.xyz/wp-content/uploads/2017/04/Reptiloidyi-napisali-eto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17DD4" w:rsidRPr="00D17DD4">
        <w:rPr>
          <w:rFonts w:ascii="Times New Roman" w:hAnsi="Times New Roman" w:cs="Times New Roman"/>
          <w:szCs w:val="24"/>
        </w:rPr>
        <w:t>Нейро</w:t>
      </w:r>
      <w:proofErr w:type="spellEnd"/>
      <w:r w:rsidR="00D17DD4" w:rsidRPr="00D17DD4">
        <w:rPr>
          <w:rFonts w:ascii="Times New Roman" w:hAnsi="Times New Roman" w:cs="Times New Roman"/>
          <w:szCs w:val="24"/>
        </w:rPr>
        <w:t>-компьютерный</w:t>
      </w:r>
      <w:proofErr w:type="gramEnd"/>
      <w:r w:rsidR="00D17DD4" w:rsidRPr="00D17DD4">
        <w:rPr>
          <w:rFonts w:ascii="Times New Roman" w:hAnsi="Times New Roman" w:cs="Times New Roman"/>
          <w:szCs w:val="24"/>
        </w:rPr>
        <w:t xml:space="preserve"> интерфейс (НКИ) (называемый также прямой нейронный интерфейс или мозговой интерфейс) — система, созданная для обмена информацией между мозгом и электронным устройством (например, компьютером). 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Исследование </w:t>
      </w:r>
      <w:proofErr w:type="spellStart"/>
      <w:proofErr w:type="gramStart"/>
      <w:r w:rsidRPr="00D17DD4">
        <w:rPr>
          <w:rFonts w:ascii="Times New Roman" w:hAnsi="Times New Roman" w:cs="Times New Roman"/>
          <w:szCs w:val="24"/>
        </w:rPr>
        <w:t>нейро</w:t>
      </w:r>
      <w:proofErr w:type="spellEnd"/>
      <w:r w:rsidRPr="00D17DD4">
        <w:rPr>
          <w:rFonts w:ascii="Times New Roman" w:hAnsi="Times New Roman" w:cs="Times New Roman"/>
          <w:szCs w:val="24"/>
        </w:rPr>
        <w:t>-компьютерного</w:t>
      </w:r>
      <w:proofErr w:type="gramEnd"/>
      <w:r w:rsidRPr="00D17DD4">
        <w:rPr>
          <w:rFonts w:ascii="Times New Roman" w:hAnsi="Times New Roman" w:cs="Times New Roman"/>
          <w:szCs w:val="24"/>
        </w:rPr>
        <w:t xml:space="preserve"> интерфейса начались в 1970-х годах в Университете Лос-Анжелеса штат Калифорния (UCLA). После многолетних экспериментов на животных в середине девяностых годов в организм человека были имплантированы первые устройства, способные передавать биологическую информацию от тела человека к компьютеру. С помощью этих устройств удалось восстановить поврежденные функции слуха, зрения, а также утраченные двигательные навыки. В основе успешной работы НКИ лежит способность коры больших полушарий к адаптации (свойство пластичности), благодаря которому имплантированное устройство может служить источником биологической информации.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Первым в истории НКИ был создан </w:t>
      </w:r>
      <w:proofErr w:type="spellStart"/>
      <w:r w:rsidRPr="00D17DD4">
        <w:rPr>
          <w:rFonts w:ascii="Times New Roman" w:hAnsi="Times New Roman" w:cs="Times New Roman"/>
          <w:szCs w:val="24"/>
        </w:rPr>
        <w:t>Филлипом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Кеннеди и его коллегами с использованием электродов, имплантированных в кору головного мозга обезьян. </w:t>
      </w:r>
    </w:p>
    <w:p w:rsidR="00D17DD4" w:rsidRP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В нейрохирургическом центре в Кливленде в 2004 году был создан первый искусственный кремниевый чип — аналог </w:t>
      </w:r>
      <w:proofErr w:type="spellStart"/>
      <w:r w:rsidRPr="00D17DD4">
        <w:rPr>
          <w:rFonts w:ascii="Times New Roman" w:hAnsi="Times New Roman" w:cs="Times New Roman"/>
          <w:szCs w:val="24"/>
        </w:rPr>
        <w:t>гиппокампа</w:t>
      </w:r>
      <w:proofErr w:type="spellEnd"/>
      <w:r w:rsidRPr="00D17DD4">
        <w:rPr>
          <w:rFonts w:ascii="Times New Roman" w:hAnsi="Times New Roman" w:cs="Times New Roman"/>
          <w:szCs w:val="24"/>
        </w:rPr>
        <w:t>.</w:t>
      </w:r>
    </w:p>
    <w:p w:rsidR="00D17DD4" w:rsidRPr="00D17DD4" w:rsidRDefault="00290B7C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64384" behindDoc="1" locked="0" layoutInCell="1" allowOverlap="1" wp14:anchorId="135BB392" wp14:editId="4004A960">
            <wp:simplePos x="0" y="0"/>
            <wp:positionH relativeFrom="column">
              <wp:posOffset>2677160</wp:posOffset>
            </wp:positionH>
            <wp:positionV relativeFrom="paragraph">
              <wp:posOffset>90805</wp:posOffset>
            </wp:positionV>
            <wp:extent cx="3306445" cy="1857375"/>
            <wp:effectExtent l="0" t="0" r="8255" b="9525"/>
            <wp:wrapTight wrapText="bothSides">
              <wp:wrapPolygon edited="0">
                <wp:start x="0" y="0"/>
                <wp:lineTo x="0" y="21489"/>
                <wp:lineTo x="21529" y="21489"/>
                <wp:lineTo x="21529" y="0"/>
                <wp:lineTo x="0" y="0"/>
              </wp:wrapPolygon>
            </wp:wrapTight>
            <wp:docPr id="7" name="Рисунок 7" descr="https://cdn.lifehacker.ru/wp-content/uploads/2015/08/robotic_arm_cup_jh_143990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lifehacker.ru/wp-content/uploads/2015/08/robotic_arm_cup_jh_14399012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D4" w:rsidRPr="00D17DD4">
        <w:rPr>
          <w:rFonts w:ascii="Times New Roman" w:hAnsi="Times New Roman" w:cs="Times New Roman"/>
          <w:szCs w:val="24"/>
        </w:rPr>
        <w:t xml:space="preserve">Великолепное создание природы — человеческая рука — тоже давно привлекла внимание конструкторов. Создано большое число манипуляторов, в которых в той или иной степени повторяются отдельные элементы конструкции руки. Наибольшая степень сходства достигнута в активных протезах человеческой руки. Большой известностью пользуются у нас работы группы ученых во главе с </w:t>
      </w:r>
      <w:r w:rsidR="00D17DD4" w:rsidRPr="00D17DD4">
        <w:rPr>
          <w:rFonts w:ascii="Times New Roman" w:hAnsi="Times New Roman" w:cs="Times New Roman"/>
          <w:b/>
          <w:bCs/>
          <w:szCs w:val="24"/>
          <w:u w:val="single"/>
        </w:rPr>
        <w:t>А.Е. Кобринским</w:t>
      </w:r>
      <w:r w:rsidR="00D17DD4" w:rsidRPr="00D17DD4">
        <w:rPr>
          <w:rFonts w:ascii="Times New Roman" w:hAnsi="Times New Roman" w:cs="Times New Roman"/>
          <w:szCs w:val="24"/>
        </w:rPr>
        <w:t xml:space="preserve">. Они создали протез, который управляется с помощью биопотенциалов, возникающих в мышце предплечья… </w:t>
      </w:r>
    </w:p>
    <w:p w:rsidR="00D17DD4" w:rsidRDefault="00D17DD4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D17DD4">
        <w:rPr>
          <w:rFonts w:ascii="Times New Roman" w:hAnsi="Times New Roman" w:cs="Times New Roman"/>
          <w:szCs w:val="24"/>
        </w:rPr>
        <w:t xml:space="preserve">Специалисты из Института реабилитации инвалидов в Чикаго (США) успешно имплантировали бионическую руку женщине по имени </w:t>
      </w:r>
      <w:proofErr w:type="spellStart"/>
      <w:r w:rsidRPr="00D17DD4">
        <w:rPr>
          <w:rFonts w:ascii="Times New Roman" w:hAnsi="Times New Roman" w:cs="Times New Roman"/>
          <w:szCs w:val="24"/>
        </w:rPr>
        <w:t>Клодия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7DD4">
        <w:rPr>
          <w:rFonts w:ascii="Times New Roman" w:hAnsi="Times New Roman" w:cs="Times New Roman"/>
          <w:szCs w:val="24"/>
        </w:rPr>
        <w:t>Митчел</w:t>
      </w:r>
      <w:proofErr w:type="spellEnd"/>
      <w:r w:rsidRPr="00D17DD4">
        <w:rPr>
          <w:rFonts w:ascii="Times New Roman" w:hAnsi="Times New Roman" w:cs="Times New Roman"/>
          <w:szCs w:val="24"/>
        </w:rPr>
        <w:t xml:space="preserve">, потерявшей свою руку в дорожной аварии. До этого подобные манипуляторы были успешно имплантированы пяти мужчинам. </w:t>
      </w:r>
    </w:p>
    <w:p w:rsidR="0048786F" w:rsidRPr="00D17DD4" w:rsidRDefault="0048786F" w:rsidP="00D17DD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48786F">
        <w:rPr>
          <w:rFonts w:ascii="Times New Roman" w:hAnsi="Times New Roman" w:cs="Times New Roman"/>
          <w:szCs w:val="24"/>
        </w:rPr>
        <w:t>Возвращаясь к протезированию конечностей, следует отметить, что еще один современный тип протезов, применяющихся в основном для протезирования нижних конечностей, а точнее - протезы на силиконовой основе, также содержит в основе своей природный принцип - принцип гидравлического строения ходильных ножек паука, движения которых основаны на переходе состояния биологического коллоида по типу «гель-золь».</w:t>
      </w:r>
      <w:r w:rsidRPr="0048786F">
        <w:rPr>
          <w:rFonts w:ascii="Times New Roman" w:hAnsi="Times New Roman" w:cs="Times New Roman"/>
          <w:szCs w:val="24"/>
        </w:rPr>
        <w:br/>
        <w:t xml:space="preserve">В какой-то степени достижения бионики в области медицины основаны на строении самого </w:t>
      </w:r>
      <w:r w:rsidRPr="0048786F">
        <w:rPr>
          <w:rFonts w:ascii="Times New Roman" w:hAnsi="Times New Roman" w:cs="Times New Roman"/>
          <w:szCs w:val="24"/>
        </w:rPr>
        <w:lastRenderedPageBreak/>
        <w:t xml:space="preserve">человека. Так, </w:t>
      </w:r>
      <w:proofErr w:type="spellStart"/>
      <w:r w:rsidRPr="0048786F">
        <w:rPr>
          <w:rFonts w:ascii="Times New Roman" w:hAnsi="Times New Roman" w:cs="Times New Roman"/>
          <w:szCs w:val="24"/>
        </w:rPr>
        <w:t>перфузионные</w:t>
      </w:r>
      <w:proofErr w:type="spellEnd"/>
      <w:r w:rsidRPr="0048786F">
        <w:rPr>
          <w:rFonts w:ascii="Times New Roman" w:hAnsi="Times New Roman" w:cs="Times New Roman"/>
          <w:szCs w:val="24"/>
        </w:rPr>
        <w:t xml:space="preserve"> пленки, накладываемые на обширные ожоговые поверхности и служащие для предупреждения раневой инфекции, практически полностью имитируют строение поверхностных слоев неповрежденной человеческой кожи, обладающей бактерицидными свойствами и характеризующейся полупроницаемостью.</w:t>
      </w:r>
      <w:r w:rsidRPr="0048786F">
        <w:rPr>
          <w:rFonts w:ascii="Times New Roman" w:hAnsi="Times New Roman" w:cs="Times New Roman"/>
          <w:szCs w:val="24"/>
        </w:rPr>
        <w:br/>
        <w:t>Достижения бионики во многом подают надежды некоторого улучшения состояния или практически полной компенсации качества жизни для больных, положение которых ранее расценивалось как практически безнадежное.</w:t>
      </w:r>
    </w:p>
    <w:p w:rsidR="00D17DD4" w:rsidRPr="001C12C7" w:rsidRDefault="0008315B" w:rsidP="001C12C7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Cs w:val="24"/>
        </w:rPr>
      </w:pPr>
      <w:r w:rsidRPr="001C12C7">
        <w:rPr>
          <w:rFonts w:ascii="Times New Roman" w:hAnsi="Times New Roman" w:cs="Times New Roman"/>
          <w:b/>
          <w:color w:val="C00000"/>
          <w:szCs w:val="24"/>
        </w:rPr>
        <w:t>ЗАДАНИЕ ДЛЯ СТУДЕНТА</w:t>
      </w:r>
    </w:p>
    <w:p w:rsidR="0008315B" w:rsidRDefault="0008315B" w:rsidP="0008315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изучить теоретический материал, записать выделенный цветом текст.</w:t>
      </w:r>
    </w:p>
    <w:p w:rsidR="0008315B" w:rsidRDefault="0008315B" w:rsidP="0008315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Посмотреть </w:t>
      </w:r>
      <w:proofErr w:type="spellStart"/>
      <w:r>
        <w:rPr>
          <w:rFonts w:ascii="Times New Roman" w:hAnsi="Times New Roman" w:cs="Times New Roman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Cs w:val="24"/>
        </w:rPr>
        <w:t xml:space="preserve"> по ссылке</w:t>
      </w:r>
    </w:p>
    <w:p w:rsidR="0008315B" w:rsidRDefault="0008315B" w:rsidP="0008315B">
      <w:pPr>
        <w:pStyle w:val="a7"/>
        <w:spacing w:after="0"/>
        <w:ind w:left="1428"/>
        <w:jc w:val="both"/>
        <w:rPr>
          <w:rFonts w:ascii="Times New Roman" w:hAnsi="Times New Roman" w:cs="Times New Roman"/>
          <w:szCs w:val="24"/>
        </w:rPr>
      </w:pPr>
      <w:hyperlink r:id="rId14" w:history="1">
        <w:r w:rsidRPr="00DC32DE">
          <w:rPr>
            <w:rStyle w:val="a3"/>
            <w:rFonts w:ascii="Times New Roman" w:hAnsi="Times New Roman" w:cs="Times New Roman"/>
            <w:szCs w:val="24"/>
          </w:rPr>
          <w:t>https://interneturok.ru/lesson/biology/11-klass/vzaimodeystvie-cheloveka-i-prirody/bionika</w:t>
        </w:r>
      </w:hyperlink>
    </w:p>
    <w:p w:rsidR="00481AC4" w:rsidRPr="0008315B" w:rsidRDefault="0008315B" w:rsidP="0008315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b/>
          <w:bCs/>
          <w:szCs w:val="24"/>
        </w:rPr>
        <w:t>Рассмотрите примеры приспособлений живых организмов</w:t>
      </w:r>
      <w:r w:rsidR="001C12C7">
        <w:rPr>
          <w:rFonts w:ascii="Times New Roman" w:hAnsi="Times New Roman" w:cs="Times New Roman"/>
          <w:b/>
          <w:bCs/>
          <w:szCs w:val="24"/>
        </w:rPr>
        <w:t xml:space="preserve"> в презентации</w:t>
      </w:r>
      <w:r w:rsidRPr="0008315B">
        <w:rPr>
          <w:rFonts w:ascii="Times New Roman" w:hAnsi="Times New Roman" w:cs="Times New Roman"/>
          <w:b/>
          <w:bCs/>
          <w:szCs w:val="24"/>
        </w:rPr>
        <w:t xml:space="preserve"> и предположите, для чего они были использованы</w:t>
      </w:r>
    </w:p>
    <w:sectPr w:rsidR="00481AC4" w:rsidRPr="0008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0DCC"/>
    <w:multiLevelType w:val="hybridMultilevel"/>
    <w:tmpl w:val="E49853C6"/>
    <w:lvl w:ilvl="0" w:tplc="56929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4196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B25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E726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C1CA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E25A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C622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05A8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8836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60A32"/>
    <w:multiLevelType w:val="hybridMultilevel"/>
    <w:tmpl w:val="9C305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C0CEC"/>
    <w:multiLevelType w:val="hybridMultilevel"/>
    <w:tmpl w:val="B574A7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0E"/>
    <w:rsid w:val="0008315B"/>
    <w:rsid w:val="001C12C7"/>
    <w:rsid w:val="00290B7C"/>
    <w:rsid w:val="002B6D8A"/>
    <w:rsid w:val="0046570E"/>
    <w:rsid w:val="00481AC4"/>
    <w:rsid w:val="0048786F"/>
    <w:rsid w:val="004A163C"/>
    <w:rsid w:val="004F75C2"/>
    <w:rsid w:val="00520207"/>
    <w:rsid w:val="005B7B93"/>
    <w:rsid w:val="005E5AE9"/>
    <w:rsid w:val="006C55EA"/>
    <w:rsid w:val="009A5F14"/>
    <w:rsid w:val="009D78DE"/>
    <w:rsid w:val="00D17DD4"/>
    <w:rsid w:val="00E75A54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83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8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interneturok.ru/lesson/biology/11-klass/vzaimodeystvie-cheloveka-i-prirody/bio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2020-06-01T05:00:00Z</dcterms:created>
  <dcterms:modified xsi:type="dcterms:W3CDTF">2020-06-01T09:11:00Z</dcterms:modified>
</cp:coreProperties>
</file>