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09" w:rsidRPr="00093FD1" w:rsidRDefault="00EB1609" w:rsidP="00093FD1">
      <w:pPr>
        <w:spacing w:line="276" w:lineRule="auto"/>
        <w:ind w:right="1077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EB1609">
        <w:rPr>
          <w:b/>
          <w:i/>
          <w:w w:val="110"/>
          <w:sz w:val="24"/>
          <w:szCs w:val="24"/>
        </w:rPr>
        <w:t>Урок 60.</w:t>
      </w:r>
      <w:bookmarkStart w:id="0" w:name="_GoBack"/>
      <w:r w:rsidRPr="00EB1609">
        <w:rPr>
          <w:b/>
          <w:sz w:val="24"/>
          <w:szCs w:val="24"/>
        </w:rPr>
        <w:t xml:space="preserve"> </w:t>
      </w:r>
      <w:r w:rsidR="00093FD1" w:rsidRPr="00093FD1">
        <w:rPr>
          <w:b/>
          <w:bCs/>
          <w:color w:val="000000"/>
          <w:sz w:val="24"/>
          <w:szCs w:val="24"/>
          <w:shd w:val="clear" w:color="auto" w:fill="FFFFFF"/>
        </w:rPr>
        <w:t>Классификация способов закладки</w:t>
      </w:r>
      <w:r w:rsidR="00093FD1">
        <w:rPr>
          <w:color w:val="000000"/>
          <w:sz w:val="24"/>
          <w:szCs w:val="24"/>
          <w:shd w:val="clear" w:color="auto" w:fill="FFFFFF"/>
        </w:rPr>
        <w:t xml:space="preserve">. </w:t>
      </w:r>
      <w:r w:rsidRPr="00EB1609">
        <w:rPr>
          <w:b/>
          <w:sz w:val="24"/>
          <w:szCs w:val="24"/>
        </w:rPr>
        <w:t>Неполадки в работе установки для гидравлической закладки. Недостаток метода</w:t>
      </w:r>
      <w:bookmarkEnd w:id="0"/>
      <w:r>
        <w:rPr>
          <w:b/>
          <w:sz w:val="24"/>
          <w:szCs w:val="24"/>
        </w:rPr>
        <w:t>.</w:t>
      </w:r>
    </w:p>
    <w:p w:rsidR="00EB1609" w:rsidRPr="00EB1609" w:rsidRDefault="00EB1609" w:rsidP="00445856">
      <w:pPr>
        <w:spacing w:line="276" w:lineRule="auto"/>
        <w:ind w:left="910" w:right="1077" w:firstLine="709"/>
        <w:jc w:val="both"/>
        <w:rPr>
          <w:b/>
          <w:w w:val="110"/>
          <w:sz w:val="24"/>
          <w:szCs w:val="24"/>
        </w:rPr>
      </w:pPr>
      <w:r w:rsidRPr="00EB1609">
        <w:rPr>
          <w:b/>
          <w:i/>
          <w:w w:val="110"/>
          <w:sz w:val="24"/>
          <w:szCs w:val="24"/>
        </w:rPr>
        <w:t xml:space="preserve"> </w:t>
      </w:r>
    </w:p>
    <w:p w:rsidR="00093FD1" w:rsidRDefault="001C7FD0" w:rsidP="00445856">
      <w:pPr>
        <w:spacing w:line="276" w:lineRule="auto"/>
        <w:ind w:right="1077" w:firstLine="709"/>
        <w:jc w:val="both"/>
        <w:rPr>
          <w:sz w:val="24"/>
          <w:szCs w:val="24"/>
          <w:shd w:val="clear" w:color="auto" w:fill="FFFFFF"/>
        </w:rPr>
      </w:pPr>
      <w:r w:rsidRPr="001C7FD0">
        <w:rPr>
          <w:sz w:val="24"/>
          <w:szCs w:val="24"/>
          <w:shd w:val="clear" w:color="auto" w:fill="FFFFFF"/>
        </w:rPr>
        <w:t>Закладка шахтных пустот является одной из важнейших задач компании, поскольку от этого зависит безопасность города Березники и его жителей. Шахтные пустоты были накоплены за несколько десятилетий, в те годы, когда предприятие находилось в государственной собственности</w:t>
      </w:r>
      <w:r>
        <w:rPr>
          <w:sz w:val="24"/>
          <w:szCs w:val="24"/>
          <w:shd w:val="clear" w:color="auto" w:fill="FFFFFF"/>
        </w:rPr>
        <w:t>.</w:t>
      </w:r>
    </w:p>
    <w:p w:rsidR="001C7FD0" w:rsidRDefault="00093FD1" w:rsidP="00445856">
      <w:pPr>
        <w:spacing w:line="276" w:lineRule="auto"/>
        <w:ind w:right="1077"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</w:t>
      </w:r>
      <w:r w:rsidRPr="00093FD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093FD1">
        <w:rPr>
          <w:color w:val="000000"/>
          <w:sz w:val="24"/>
          <w:szCs w:val="24"/>
          <w:shd w:val="clear" w:color="auto" w:fill="FFFFFF"/>
        </w:rPr>
        <w:t xml:space="preserve">Закладка заключается в заполнении </w:t>
      </w:r>
      <w:r>
        <w:rPr>
          <w:color w:val="000000"/>
          <w:sz w:val="24"/>
          <w:szCs w:val="24"/>
          <w:shd w:val="clear" w:color="auto" w:fill="FFFFFF"/>
        </w:rPr>
        <w:t>выработок отходами производства:</w:t>
      </w:r>
      <w:r w:rsidRPr="00093FD1">
        <w:rPr>
          <w:color w:val="000000"/>
          <w:sz w:val="24"/>
          <w:szCs w:val="24"/>
          <w:shd w:val="clear" w:color="auto" w:fill="FFFFFF"/>
        </w:rPr>
        <w:t xml:space="preserve"> пустыми породами, хвостами обогатительных фабрик, металлическими шлаками или другим материалом. Это требует затрат, но дает возможность отработать запас этажа без оставления целиков, обрушения вмещающих пород и, следовательно, обеспечить минимальные потери и разубоживание руды, сохранить </w:t>
      </w:r>
      <w:proofErr w:type="gramStart"/>
      <w:r w:rsidRPr="00093FD1">
        <w:rPr>
          <w:color w:val="000000"/>
          <w:sz w:val="24"/>
          <w:szCs w:val="24"/>
          <w:shd w:val="clear" w:color="auto" w:fill="FFFFFF"/>
        </w:rPr>
        <w:t>ненарушенными</w:t>
      </w:r>
      <w:proofErr w:type="gramEnd"/>
      <w:r w:rsidRPr="00093FD1">
        <w:rPr>
          <w:color w:val="000000"/>
          <w:sz w:val="24"/>
          <w:szCs w:val="24"/>
          <w:shd w:val="clear" w:color="auto" w:fill="FFFFFF"/>
        </w:rPr>
        <w:t xml:space="preserve"> налегающие массивы и земную поверхность (при полной и плотной закладке), отрабатывать возгорающиеся руды, разместить под землей часть отходов производства.</w:t>
      </w:r>
    </w:p>
    <w:p w:rsidR="00093FD1" w:rsidRDefault="001C7FD0" w:rsidP="00445856">
      <w:pPr>
        <w:spacing w:line="276" w:lineRule="auto"/>
        <w:ind w:right="1077" w:firstLine="709"/>
        <w:jc w:val="both"/>
        <w:rPr>
          <w:sz w:val="24"/>
          <w:szCs w:val="24"/>
        </w:rPr>
      </w:pPr>
      <w:proofErr w:type="spellStart"/>
      <w:r w:rsidRPr="001C7FD0">
        <w:rPr>
          <w:sz w:val="24"/>
          <w:szCs w:val="24"/>
        </w:rPr>
        <w:t>Гид</w:t>
      </w:r>
      <w:r>
        <w:rPr>
          <w:sz w:val="24"/>
          <w:szCs w:val="24"/>
        </w:rPr>
        <w:t>розакладка</w:t>
      </w:r>
      <w:proofErr w:type="spellEnd"/>
      <w:r w:rsidR="00093FD1">
        <w:rPr>
          <w:sz w:val="24"/>
          <w:szCs w:val="24"/>
        </w:rPr>
        <w:t xml:space="preserve"> на калийных производствах ПАО «</w:t>
      </w:r>
      <w:proofErr w:type="spellStart"/>
      <w:r w:rsidR="00093FD1">
        <w:rPr>
          <w:sz w:val="24"/>
          <w:szCs w:val="24"/>
        </w:rPr>
        <w:t>Уралкалий</w:t>
      </w:r>
      <w:proofErr w:type="spellEnd"/>
      <w:r w:rsidR="00093FD1">
        <w:rPr>
          <w:sz w:val="24"/>
          <w:szCs w:val="24"/>
        </w:rPr>
        <w:t>» и «ЕВРОХИМ – УКК»</w:t>
      </w:r>
      <w:r>
        <w:rPr>
          <w:sz w:val="24"/>
          <w:szCs w:val="24"/>
        </w:rPr>
        <w:t xml:space="preserve"> - традиционная мера </w:t>
      </w:r>
      <w:r w:rsidRPr="001C7FD0">
        <w:rPr>
          <w:sz w:val="24"/>
          <w:szCs w:val="24"/>
        </w:rPr>
        <w:t xml:space="preserve"> защиты рудников. Суть этого метода состоит в заполнении шахтных пустот </w:t>
      </w:r>
      <w:proofErr w:type="spellStart"/>
      <w:r w:rsidRPr="001C7FD0">
        <w:rPr>
          <w:sz w:val="24"/>
          <w:szCs w:val="24"/>
        </w:rPr>
        <w:t>галитовыми</w:t>
      </w:r>
      <w:proofErr w:type="spellEnd"/>
      <w:r w:rsidRPr="001C7FD0">
        <w:rPr>
          <w:sz w:val="24"/>
          <w:szCs w:val="24"/>
        </w:rPr>
        <w:t xml:space="preserve"> отходами от фабричной флотации, смешанными с насыщенным рассолом. Заложенная в выработанные камеры рудника солёная смесь застывает, образуя крепкую твердь, и тем самым основательно укрепляет выработки. </w:t>
      </w:r>
    </w:p>
    <w:p w:rsidR="001C7FD0" w:rsidRDefault="001C7FD0" w:rsidP="00445856">
      <w:pPr>
        <w:spacing w:line="276" w:lineRule="auto"/>
        <w:ind w:right="1077" w:firstLine="709"/>
        <w:jc w:val="both"/>
        <w:rPr>
          <w:rFonts w:ascii="Arial" w:hAnsi="Arial" w:cs="Arial"/>
          <w:color w:val="494949"/>
          <w:sz w:val="18"/>
          <w:szCs w:val="18"/>
        </w:rPr>
      </w:pPr>
      <w:r w:rsidRPr="001C7FD0">
        <w:rPr>
          <w:sz w:val="24"/>
          <w:szCs w:val="24"/>
        </w:rPr>
        <w:t xml:space="preserve">При этом решается ещё одна, не менее важная задача, - за счёт использования </w:t>
      </w:r>
      <w:proofErr w:type="spellStart"/>
      <w:r w:rsidRPr="001C7FD0">
        <w:rPr>
          <w:sz w:val="24"/>
          <w:szCs w:val="24"/>
        </w:rPr>
        <w:t>солеотходов</w:t>
      </w:r>
      <w:proofErr w:type="spellEnd"/>
      <w:r w:rsidRPr="001C7FD0">
        <w:rPr>
          <w:sz w:val="24"/>
          <w:szCs w:val="24"/>
        </w:rPr>
        <w:t xml:space="preserve"> для закладки сокращается количество пустой породы, складируе</w:t>
      </w:r>
      <w:r w:rsidR="00093FD1">
        <w:rPr>
          <w:sz w:val="24"/>
          <w:szCs w:val="24"/>
        </w:rPr>
        <w:t xml:space="preserve">мой на поверхности, а значит, </w:t>
      </w:r>
      <w:r w:rsidRPr="001C7FD0">
        <w:rPr>
          <w:sz w:val="24"/>
          <w:szCs w:val="24"/>
        </w:rPr>
        <w:t>уменьшается воздействие отходов производства на окружающую среду.</w:t>
      </w:r>
    </w:p>
    <w:p w:rsidR="00093FD1" w:rsidRDefault="00093FD1" w:rsidP="00445856">
      <w:pPr>
        <w:spacing w:line="276" w:lineRule="auto"/>
        <w:ind w:right="1077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093FD1">
        <w:rPr>
          <w:b/>
          <w:bCs/>
          <w:color w:val="000000"/>
          <w:sz w:val="24"/>
          <w:szCs w:val="24"/>
          <w:shd w:val="clear" w:color="auto" w:fill="FFFFFF"/>
        </w:rPr>
        <w:t>Классификация способов закладки</w:t>
      </w:r>
      <w:r w:rsidRPr="00093FD1">
        <w:rPr>
          <w:color w:val="000000"/>
          <w:sz w:val="24"/>
          <w:szCs w:val="24"/>
          <w:shd w:val="clear" w:color="auto" w:fill="FFFFFF"/>
        </w:rPr>
        <w:t> </w:t>
      </w:r>
    </w:p>
    <w:p w:rsidR="00093FD1" w:rsidRDefault="00093FD1" w:rsidP="00445856">
      <w:pPr>
        <w:spacing w:line="276" w:lineRule="auto"/>
        <w:ind w:right="1077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093FD1">
        <w:rPr>
          <w:color w:val="000000"/>
          <w:sz w:val="24"/>
          <w:szCs w:val="24"/>
          <w:shd w:val="clear" w:color="auto" w:fill="FFFFFF"/>
        </w:rPr>
        <w:t>Первоначально появилась сыпучая заклад</w:t>
      </w:r>
      <w:r>
        <w:rPr>
          <w:color w:val="000000"/>
          <w:sz w:val="24"/>
          <w:szCs w:val="24"/>
          <w:shd w:val="clear" w:color="auto" w:fill="FFFFFF"/>
        </w:rPr>
        <w:t>ка - сухая, затем гидравлическая.</w:t>
      </w:r>
      <w:r w:rsidRPr="00093FD1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093FD1">
        <w:rPr>
          <w:color w:val="000000"/>
          <w:sz w:val="24"/>
          <w:szCs w:val="24"/>
          <w:shd w:val="clear" w:color="auto" w:fill="FFFFFF"/>
        </w:rPr>
        <w:t>В первые</w:t>
      </w:r>
      <w:proofErr w:type="gramEnd"/>
      <w:r w:rsidRPr="00093FD1">
        <w:rPr>
          <w:color w:val="000000"/>
          <w:sz w:val="24"/>
          <w:szCs w:val="24"/>
          <w:shd w:val="clear" w:color="auto" w:fill="FFFFFF"/>
        </w:rPr>
        <w:t xml:space="preserve"> послевоенные годы примерно две третьих части руд цветных металло</w:t>
      </w:r>
      <w:r>
        <w:rPr>
          <w:color w:val="000000"/>
          <w:sz w:val="24"/>
          <w:szCs w:val="24"/>
          <w:shd w:val="clear" w:color="auto" w:fill="FFFFFF"/>
        </w:rPr>
        <w:t xml:space="preserve">в добывали в СССР с применением </w:t>
      </w:r>
      <w:r w:rsidRPr="00093FD1">
        <w:rPr>
          <w:color w:val="000000"/>
          <w:sz w:val="24"/>
          <w:szCs w:val="24"/>
          <w:shd w:val="clear" w:color="auto" w:fill="FFFFFF"/>
        </w:rPr>
        <w:t>закладки.</w:t>
      </w:r>
      <w:r>
        <w:rPr>
          <w:color w:val="000000"/>
          <w:sz w:val="24"/>
          <w:szCs w:val="24"/>
        </w:rPr>
        <w:t xml:space="preserve"> </w:t>
      </w:r>
      <w:r w:rsidRPr="00093FD1">
        <w:rPr>
          <w:color w:val="000000"/>
          <w:sz w:val="24"/>
          <w:szCs w:val="24"/>
          <w:shd w:val="clear" w:color="auto" w:fill="FFFFFF"/>
        </w:rPr>
        <w:t xml:space="preserve">Однако практика выявила следующие существенные недостатки сыпучей закладки. В связи со значительным уплотнением (усадкой) не обеспечивается поддержание налегающих пород и </w:t>
      </w:r>
      <w:r>
        <w:rPr>
          <w:color w:val="000000"/>
          <w:sz w:val="24"/>
          <w:szCs w:val="24"/>
          <w:shd w:val="clear" w:color="auto" w:fill="FFFFFF"/>
        </w:rPr>
        <w:t>зем</w:t>
      </w:r>
      <w:r w:rsidRPr="00093FD1">
        <w:rPr>
          <w:color w:val="000000"/>
          <w:sz w:val="24"/>
          <w:szCs w:val="24"/>
          <w:shd w:val="clear" w:color="auto" w:fill="FFFFFF"/>
        </w:rPr>
        <w:t xml:space="preserve">ной поверхности. В блоках, граничащих с сыпучей закладкой, особенно в целиках, резко возрастают трудоемкость работ, потери и разубоживание руды. При выемке блоков в восходящем порядке горизонтальными слоями требуется высококачественный настил на поверхности каждого слоя во избежание больших потерь рудной мелочи в закладке; потери эти создают </w:t>
      </w:r>
      <w:proofErr w:type="spellStart"/>
      <w:r w:rsidRPr="00093FD1">
        <w:rPr>
          <w:color w:val="000000"/>
          <w:sz w:val="24"/>
          <w:szCs w:val="24"/>
          <w:shd w:val="clear" w:color="auto" w:fill="FFFFFF"/>
        </w:rPr>
        <w:t>пожароопасность</w:t>
      </w:r>
      <w:proofErr w:type="spellEnd"/>
      <w:r w:rsidRPr="00093FD1">
        <w:rPr>
          <w:color w:val="000000"/>
          <w:sz w:val="24"/>
          <w:szCs w:val="24"/>
          <w:shd w:val="clear" w:color="auto" w:fill="FFFFFF"/>
        </w:rPr>
        <w:t xml:space="preserve"> при возгорающейся руде.</w:t>
      </w:r>
      <w:r>
        <w:rPr>
          <w:color w:val="000000"/>
          <w:sz w:val="24"/>
          <w:szCs w:val="24"/>
        </w:rPr>
        <w:t xml:space="preserve"> </w:t>
      </w:r>
      <w:r w:rsidRPr="00093FD1">
        <w:rPr>
          <w:color w:val="000000"/>
          <w:sz w:val="24"/>
          <w:szCs w:val="24"/>
          <w:shd w:val="clear" w:color="auto" w:fill="FFFFFF"/>
        </w:rPr>
        <w:t>Эти недостатки привели к тому, что с конца сороковых годов применение закладки стало резко сужаться, а закладка исчезла на целом ряде рудников, где раньше применялась повсеместно.</w:t>
      </w:r>
      <w:r w:rsidRPr="00093FD1">
        <w:rPr>
          <w:color w:val="000000"/>
          <w:sz w:val="24"/>
          <w:szCs w:val="24"/>
        </w:rPr>
        <w:br/>
      </w:r>
      <w:r w:rsidRPr="00093FD1">
        <w:rPr>
          <w:color w:val="000000"/>
          <w:sz w:val="24"/>
          <w:szCs w:val="24"/>
          <w:shd w:val="clear" w:color="auto" w:fill="FFFFFF"/>
        </w:rPr>
        <w:t>В конце шестидесятых годов появилась монолитная закладка, более дорогая (за счет применения вяжущих веществ), по своим свойствам подобная искусственному камню; причем на поверхности ее смогли работать тяжелые самоходные машины по бурению шпуров, погрузке и доставке руды.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093FD1" w:rsidRDefault="00093FD1" w:rsidP="00445856">
      <w:pPr>
        <w:spacing w:line="276" w:lineRule="auto"/>
        <w:ind w:right="1077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093FD1">
        <w:rPr>
          <w:color w:val="000000"/>
          <w:sz w:val="24"/>
          <w:szCs w:val="24"/>
          <w:shd w:val="clear" w:color="auto" w:fill="FFFFFF"/>
        </w:rPr>
        <w:t>Монолитная закладка — это обычно смесь нескольких материалов, связанных в монолит с помощью цемента или другого вяжущего вещества. Такая закладка обходится дороже сыпучей. Монолитную закладку применяют: при выемке руд ценных, малоустойчивых, возгорающихся; на больших глубинах; под охраняемыми объектами. Она обеспечивает наиболее безопасную разработку месторождения с минимальными потерями руды и разубоживанием, сохранение ненарушенной земной поверхности. Становится возможной сплошная выемка руды без оставления целиков даже под городами, крупными водоемами и др.</w:t>
      </w:r>
      <w:r w:rsidRPr="00093FD1">
        <w:rPr>
          <w:color w:val="000000"/>
          <w:sz w:val="24"/>
          <w:szCs w:val="24"/>
        </w:rPr>
        <w:br/>
      </w:r>
      <w:r w:rsidRPr="00093FD1">
        <w:rPr>
          <w:color w:val="000000"/>
          <w:sz w:val="24"/>
          <w:szCs w:val="24"/>
          <w:shd w:val="clear" w:color="auto" w:fill="FFFFFF"/>
        </w:rPr>
        <w:lastRenderedPageBreak/>
        <w:t>Впервые монолитную закладку применили в опытном порядке в Кузбассе в 1938 г. Промышленное освоение ее началось в 1956 году на рудниках Первомайском (</w:t>
      </w:r>
      <w:proofErr w:type="spellStart"/>
      <w:r w:rsidRPr="00093FD1">
        <w:rPr>
          <w:color w:val="000000"/>
          <w:sz w:val="24"/>
          <w:szCs w:val="24"/>
          <w:shd w:val="clear" w:color="auto" w:fill="FFFFFF"/>
        </w:rPr>
        <w:t>Кривбасс</w:t>
      </w:r>
      <w:proofErr w:type="spellEnd"/>
      <w:r w:rsidRPr="00093FD1">
        <w:rPr>
          <w:color w:val="000000"/>
          <w:sz w:val="24"/>
          <w:szCs w:val="24"/>
          <w:shd w:val="clear" w:color="auto" w:fill="FFFFFF"/>
        </w:rPr>
        <w:t xml:space="preserve">) и </w:t>
      </w:r>
      <w:proofErr w:type="spellStart"/>
      <w:proofErr w:type="gramStart"/>
      <w:r w:rsidRPr="00093FD1">
        <w:rPr>
          <w:color w:val="000000"/>
          <w:sz w:val="24"/>
          <w:szCs w:val="24"/>
          <w:shd w:val="clear" w:color="auto" w:fill="FFFFFF"/>
        </w:rPr>
        <w:t>Te</w:t>
      </w:r>
      <w:proofErr w:type="gramEnd"/>
      <w:r w:rsidRPr="00093FD1">
        <w:rPr>
          <w:color w:val="000000"/>
          <w:sz w:val="24"/>
          <w:szCs w:val="24"/>
          <w:shd w:val="clear" w:color="auto" w:fill="FFFFFF"/>
        </w:rPr>
        <w:t>келийском</w:t>
      </w:r>
      <w:proofErr w:type="spellEnd"/>
      <w:r w:rsidRPr="00093FD1">
        <w:rPr>
          <w:color w:val="000000"/>
          <w:sz w:val="24"/>
          <w:szCs w:val="24"/>
          <w:shd w:val="clear" w:color="auto" w:fill="FFFFFF"/>
        </w:rPr>
        <w:t>. В настоящее время ее используют широко.</w:t>
      </w:r>
    </w:p>
    <w:p w:rsidR="00445856" w:rsidRPr="00445856" w:rsidRDefault="00445856" w:rsidP="00445856">
      <w:pPr>
        <w:widowControl/>
        <w:autoSpaceDE/>
        <w:autoSpaceDN/>
        <w:spacing w:line="276" w:lineRule="auto"/>
        <w:rPr>
          <w:sz w:val="24"/>
          <w:szCs w:val="24"/>
          <w:lang w:bidi="ar-SA"/>
        </w:rPr>
      </w:pPr>
      <w:r w:rsidRPr="00445856">
        <w:rPr>
          <w:color w:val="000000"/>
          <w:sz w:val="24"/>
          <w:szCs w:val="24"/>
          <w:lang w:bidi="ar-SA"/>
        </w:rPr>
        <w:t>Достоинства гидравлической закладки — ее высокая производительность, обеспечивающая укладку до 200—300 м</w:t>
      </w:r>
      <w:r w:rsidRPr="00445856">
        <w:rPr>
          <w:color w:val="000000"/>
          <w:sz w:val="24"/>
          <w:szCs w:val="24"/>
          <w:vertAlign w:val="superscript"/>
          <w:lang w:bidi="ar-SA"/>
        </w:rPr>
        <w:t>3</w:t>
      </w:r>
      <w:r w:rsidRPr="00445856">
        <w:rPr>
          <w:color w:val="000000"/>
          <w:sz w:val="24"/>
          <w:szCs w:val="24"/>
          <w:lang w:bidi="ar-SA"/>
        </w:rPr>
        <w:t xml:space="preserve">/ч закладочного материала, при этом закладочный пульповод прокладывается по существующим выработкам, не нарушая сложившихся транспортных коммуникаций; высокая степень механизации и малая трудоемкость закладочных работ; простота оборудования и ведения работ; высокая производительность закладочного комплекса. Кроме того, </w:t>
      </w:r>
      <w:proofErr w:type="spellStart"/>
      <w:r w:rsidRPr="00445856">
        <w:rPr>
          <w:color w:val="000000"/>
          <w:sz w:val="24"/>
          <w:szCs w:val="24"/>
          <w:lang w:bidi="ar-SA"/>
        </w:rPr>
        <w:t>гидрозакладка</w:t>
      </w:r>
      <w:proofErr w:type="spellEnd"/>
      <w:r w:rsidRPr="00445856">
        <w:rPr>
          <w:color w:val="000000"/>
          <w:sz w:val="24"/>
          <w:szCs w:val="24"/>
          <w:lang w:bidi="ar-SA"/>
        </w:rPr>
        <w:t xml:space="preserve"> обеспечивает значительную плотность закладочного массива; усадка составляет 7—15 %.</w:t>
      </w:r>
      <w:r w:rsidRPr="00445856">
        <w:rPr>
          <w:color w:val="000000"/>
          <w:sz w:val="24"/>
          <w:szCs w:val="24"/>
          <w:lang w:bidi="ar-SA"/>
        </w:rPr>
        <w:br/>
        <w:t xml:space="preserve">Недостатком </w:t>
      </w:r>
      <w:proofErr w:type="spellStart"/>
      <w:r w:rsidRPr="00445856">
        <w:rPr>
          <w:color w:val="000000"/>
          <w:sz w:val="24"/>
          <w:szCs w:val="24"/>
          <w:lang w:bidi="ar-SA"/>
        </w:rPr>
        <w:t>гидрозакладки</w:t>
      </w:r>
      <w:proofErr w:type="spellEnd"/>
      <w:r w:rsidRPr="00445856">
        <w:rPr>
          <w:color w:val="000000"/>
          <w:sz w:val="24"/>
          <w:szCs w:val="24"/>
          <w:lang w:bidi="ar-SA"/>
        </w:rPr>
        <w:t xml:space="preserve"> является ввод в шахту большого количества воды, которая увлажняет воздух и загрязняет мелкими фракциями закладочного материала горные выработки, усложняя работу подземного транспорта; обводняется очистной забой, затрудняя применение механизированных комплексов.</w:t>
      </w:r>
      <w:r w:rsidRPr="00445856">
        <w:rPr>
          <w:color w:val="000000"/>
          <w:sz w:val="24"/>
          <w:szCs w:val="24"/>
          <w:lang w:bidi="ar-SA"/>
        </w:rPr>
        <w:br/>
        <w:t xml:space="preserve">Наиболее слабым звеном при гидравлической закладке является управление отработанной водой в связи с ее большим объемом и, как отмечалось выше, выносом мелких фракций закладочного материала. При механизированной выемке угля </w:t>
      </w:r>
      <w:proofErr w:type="spellStart"/>
      <w:r w:rsidRPr="00445856">
        <w:rPr>
          <w:color w:val="000000"/>
          <w:sz w:val="24"/>
          <w:szCs w:val="24"/>
          <w:lang w:bidi="ar-SA"/>
        </w:rPr>
        <w:t>водоотделение</w:t>
      </w:r>
      <w:proofErr w:type="spellEnd"/>
      <w:r w:rsidRPr="00445856">
        <w:rPr>
          <w:color w:val="000000"/>
          <w:sz w:val="24"/>
          <w:szCs w:val="24"/>
          <w:lang w:bidi="ar-SA"/>
        </w:rPr>
        <w:t xml:space="preserve"> приобретает первостепенное значение, поскольку при работе по простиранию необходима полная изоляция крепи в забое, а по восстанию — герметизация выработок, прилегающих к закладочному массиву. Для осветления воды требуются дополнительные выработки, а для откачки — насосные установки. Кроме того, требуются крупные первоначальные затраты на сооружение гидрозакладочного комплекса.</w:t>
      </w:r>
    </w:p>
    <w:p w:rsidR="00445856" w:rsidRPr="00DD4AC8" w:rsidRDefault="00DD4AC8" w:rsidP="00DD4AC8">
      <w:pPr>
        <w:spacing w:line="276" w:lineRule="auto"/>
        <w:ind w:right="1077" w:firstLine="709"/>
        <w:jc w:val="both"/>
        <w:rPr>
          <w:b/>
          <w:w w:val="110"/>
          <w:sz w:val="24"/>
          <w:szCs w:val="24"/>
        </w:rPr>
      </w:pPr>
      <w:r w:rsidRPr="00DD4AC8">
        <w:rPr>
          <w:color w:val="000000"/>
          <w:sz w:val="24"/>
          <w:szCs w:val="24"/>
        </w:rPr>
        <w:t>Гидравлическая закладка основана на использовании энергии потока воды, движущегося по трубам под напором, перемещающего закладочный материал с поверхности до места укладки и производящего укладку породы в выработанное пространство.</w:t>
      </w:r>
      <w:r w:rsidRPr="00DD4AC8">
        <w:rPr>
          <w:color w:val="000000"/>
          <w:sz w:val="24"/>
          <w:szCs w:val="24"/>
        </w:rPr>
        <w:br/>
        <w:t xml:space="preserve">Технологическая схема гидравлической закладки состоит из следующих процессов: образования пульпы в смесительных камерах, </w:t>
      </w:r>
      <w:proofErr w:type="spellStart"/>
      <w:r w:rsidRPr="00DD4AC8">
        <w:rPr>
          <w:color w:val="000000"/>
          <w:sz w:val="24"/>
          <w:szCs w:val="24"/>
        </w:rPr>
        <w:t>гидротранспортирования</w:t>
      </w:r>
      <w:proofErr w:type="spellEnd"/>
      <w:r w:rsidRPr="00DD4AC8">
        <w:rPr>
          <w:color w:val="000000"/>
          <w:sz w:val="24"/>
          <w:szCs w:val="24"/>
        </w:rPr>
        <w:t xml:space="preserve"> закладочного материала до выработанного пространства и его укладки, отвода, осветления и откачки воды на поверхность.</w:t>
      </w:r>
    </w:p>
    <w:p w:rsidR="00EB1609" w:rsidRDefault="00EB1609" w:rsidP="00DD4AC8">
      <w:pPr>
        <w:spacing w:line="225" w:lineRule="auto"/>
        <w:ind w:right="1077" w:firstLine="709"/>
        <w:jc w:val="both"/>
        <w:rPr>
          <w:i/>
          <w:w w:val="110"/>
          <w:sz w:val="24"/>
          <w:szCs w:val="24"/>
        </w:rPr>
      </w:pPr>
      <w:r w:rsidRPr="00EB1609">
        <w:rPr>
          <w:b/>
          <w:w w:val="110"/>
          <w:sz w:val="24"/>
          <w:szCs w:val="24"/>
        </w:rPr>
        <w:t>Регулирование  консистенции  пульпы</w:t>
      </w:r>
      <w:r w:rsidRPr="00EB1609">
        <w:rPr>
          <w:i/>
          <w:w w:val="110"/>
          <w:sz w:val="24"/>
          <w:szCs w:val="24"/>
        </w:rPr>
        <w:t xml:space="preserve"> </w:t>
      </w:r>
    </w:p>
    <w:p w:rsidR="00EB1609" w:rsidRPr="00445856" w:rsidRDefault="00EB1609" w:rsidP="00DD4AC8">
      <w:pPr>
        <w:spacing w:line="225" w:lineRule="auto"/>
        <w:ind w:right="1077" w:firstLine="709"/>
        <w:jc w:val="both"/>
        <w:rPr>
          <w:spacing w:val="3"/>
          <w:w w:val="110"/>
          <w:sz w:val="24"/>
          <w:szCs w:val="24"/>
        </w:rPr>
      </w:pPr>
      <w:r w:rsidRPr="00EB1609">
        <w:rPr>
          <w:i/>
          <w:w w:val="110"/>
          <w:sz w:val="24"/>
          <w:szCs w:val="24"/>
        </w:rPr>
        <w:t xml:space="preserve"> </w:t>
      </w:r>
      <w:r w:rsidRPr="00EB1609">
        <w:rPr>
          <w:w w:val="110"/>
          <w:sz w:val="24"/>
          <w:szCs w:val="24"/>
        </w:rPr>
        <w:t>Одним  из  наиболее</w:t>
      </w:r>
      <w:r w:rsidRPr="00EB1609">
        <w:rPr>
          <w:spacing w:val="40"/>
          <w:w w:val="110"/>
          <w:sz w:val="24"/>
          <w:szCs w:val="24"/>
        </w:rPr>
        <w:t xml:space="preserve"> </w:t>
      </w:r>
      <w:r w:rsidRPr="00EB1609">
        <w:rPr>
          <w:w w:val="110"/>
          <w:sz w:val="24"/>
          <w:szCs w:val="24"/>
        </w:rPr>
        <w:t>важ</w:t>
      </w:r>
      <w:r w:rsidRPr="00EB1609">
        <w:rPr>
          <w:spacing w:val="-11"/>
          <w:w w:val="110"/>
          <w:sz w:val="24"/>
          <w:szCs w:val="24"/>
        </w:rPr>
        <w:t xml:space="preserve">ных  </w:t>
      </w:r>
      <w:r w:rsidRPr="00EB1609">
        <w:rPr>
          <w:w w:val="110"/>
          <w:sz w:val="24"/>
          <w:szCs w:val="24"/>
        </w:rPr>
        <w:t xml:space="preserve">показателей  установки  для  гидравлической  </w:t>
      </w:r>
      <w:r w:rsidRPr="00EB1609">
        <w:rPr>
          <w:spacing w:val="2"/>
          <w:w w:val="110"/>
          <w:sz w:val="24"/>
          <w:szCs w:val="24"/>
        </w:rPr>
        <w:t>закладки</w:t>
      </w:r>
      <w:r w:rsidRPr="00EB1609">
        <w:rPr>
          <w:spacing w:val="21"/>
          <w:w w:val="110"/>
          <w:sz w:val="24"/>
          <w:szCs w:val="24"/>
        </w:rPr>
        <w:t xml:space="preserve"> </w:t>
      </w:r>
      <w:r w:rsidRPr="00EB1609">
        <w:rPr>
          <w:spacing w:val="2"/>
          <w:w w:val="110"/>
          <w:sz w:val="24"/>
          <w:szCs w:val="24"/>
        </w:rPr>
        <w:t>является</w:t>
      </w:r>
      <w:r>
        <w:rPr>
          <w:sz w:val="24"/>
          <w:szCs w:val="24"/>
        </w:rPr>
        <w:t xml:space="preserve"> </w:t>
      </w:r>
      <w:r w:rsidRPr="00EB1609">
        <w:rPr>
          <w:w w:val="110"/>
          <w:sz w:val="24"/>
          <w:szCs w:val="24"/>
        </w:rPr>
        <w:t xml:space="preserve">отношение  </w:t>
      </w:r>
      <w:r w:rsidRPr="00EB1609">
        <w:rPr>
          <w:b/>
          <w:spacing w:val="23"/>
          <w:w w:val="110"/>
          <w:sz w:val="24"/>
          <w:szCs w:val="24"/>
        </w:rPr>
        <w:t>Т</w:t>
      </w:r>
      <w:proofErr w:type="gramStart"/>
      <w:r w:rsidRPr="00EB1609">
        <w:rPr>
          <w:b/>
          <w:spacing w:val="23"/>
          <w:w w:val="110"/>
          <w:sz w:val="24"/>
          <w:szCs w:val="24"/>
        </w:rPr>
        <w:t>:</w:t>
      </w:r>
      <w:r w:rsidRPr="00EB1609">
        <w:rPr>
          <w:b/>
          <w:w w:val="110"/>
          <w:sz w:val="24"/>
          <w:szCs w:val="24"/>
        </w:rPr>
        <w:t>Ж</w:t>
      </w:r>
      <w:proofErr w:type="gramEnd"/>
      <w:r>
        <w:rPr>
          <w:w w:val="110"/>
          <w:sz w:val="24"/>
          <w:szCs w:val="24"/>
        </w:rPr>
        <w:t xml:space="preserve"> </w:t>
      </w:r>
      <w:r>
        <w:rPr>
          <w:spacing w:val="7"/>
          <w:w w:val="110"/>
          <w:sz w:val="24"/>
          <w:szCs w:val="24"/>
        </w:rPr>
        <w:t xml:space="preserve">(по </w:t>
      </w:r>
      <w:r w:rsidRPr="00EB1609">
        <w:rPr>
          <w:spacing w:val="7"/>
          <w:w w:val="110"/>
          <w:sz w:val="24"/>
          <w:szCs w:val="24"/>
        </w:rPr>
        <w:t xml:space="preserve">весу  </w:t>
      </w:r>
      <w:r w:rsidRPr="00EB1609">
        <w:rPr>
          <w:spacing w:val="-5"/>
          <w:w w:val="110"/>
          <w:sz w:val="24"/>
          <w:szCs w:val="24"/>
        </w:rPr>
        <w:t xml:space="preserve">или   </w:t>
      </w:r>
      <w:r w:rsidRPr="00EB1609">
        <w:rPr>
          <w:spacing w:val="3"/>
          <w:w w:val="110"/>
          <w:sz w:val="24"/>
          <w:szCs w:val="24"/>
        </w:rPr>
        <w:t>объему</w:t>
      </w:r>
      <w:r w:rsidRPr="00445856">
        <w:rPr>
          <w:spacing w:val="3"/>
          <w:w w:val="110"/>
          <w:sz w:val="24"/>
          <w:szCs w:val="24"/>
        </w:rPr>
        <w:t xml:space="preserve">).  </w:t>
      </w:r>
      <w:r w:rsidR="00445856" w:rsidRPr="00445856">
        <w:rPr>
          <w:b/>
          <w:bCs/>
          <w:color w:val="000000"/>
          <w:sz w:val="24"/>
          <w:szCs w:val="24"/>
          <w:shd w:val="clear" w:color="auto" w:fill="FFFFFF"/>
        </w:rPr>
        <w:t>Хвосты обогатительных фабрик</w:t>
      </w:r>
      <w:r w:rsidR="00445856" w:rsidRPr="00445856">
        <w:rPr>
          <w:color w:val="000000"/>
          <w:sz w:val="24"/>
          <w:szCs w:val="24"/>
          <w:shd w:val="clear" w:color="auto" w:fill="FFFFFF"/>
        </w:rPr>
        <w:t> имеют угловатую форму и мелкозернистый состав: 0,3-0,4 мм. С фабрики поступают в виде пульпы с T:</w:t>
      </w:r>
      <w:proofErr w:type="gramStart"/>
      <w:r w:rsidR="00445856" w:rsidRPr="00445856">
        <w:rPr>
          <w:color w:val="000000"/>
          <w:sz w:val="24"/>
          <w:szCs w:val="24"/>
          <w:shd w:val="clear" w:color="auto" w:fill="FFFFFF"/>
        </w:rPr>
        <w:t>Ж</w:t>
      </w:r>
      <w:proofErr w:type="gramEnd"/>
      <w:r w:rsidR="00445856" w:rsidRPr="00445856">
        <w:rPr>
          <w:color w:val="000000"/>
          <w:sz w:val="24"/>
          <w:szCs w:val="24"/>
          <w:shd w:val="clear" w:color="auto" w:fill="FFFFFF"/>
        </w:rPr>
        <w:t xml:space="preserve"> от 1:20 до 1:30 по массе. Перед подачей в закладку их необходимо сгущать до T:</w:t>
      </w:r>
      <w:proofErr w:type="gramStart"/>
      <w:r w:rsidR="00445856" w:rsidRPr="00445856">
        <w:rPr>
          <w:color w:val="000000"/>
          <w:sz w:val="24"/>
          <w:szCs w:val="24"/>
          <w:shd w:val="clear" w:color="auto" w:fill="FFFFFF"/>
        </w:rPr>
        <w:t>Ж</w:t>
      </w:r>
      <w:proofErr w:type="gramEnd"/>
      <w:r w:rsidR="00445856" w:rsidRPr="00445856">
        <w:rPr>
          <w:color w:val="000000"/>
          <w:sz w:val="24"/>
          <w:szCs w:val="24"/>
          <w:shd w:val="clear" w:color="auto" w:fill="FFFFFF"/>
        </w:rPr>
        <w:t xml:space="preserve"> = 1:1</w:t>
      </w:r>
    </w:p>
    <w:p w:rsidR="00EB1609" w:rsidRDefault="00EB1609" w:rsidP="00DD4AC8">
      <w:pPr>
        <w:spacing w:line="225" w:lineRule="auto"/>
        <w:ind w:right="1077" w:firstLine="709"/>
        <w:jc w:val="both"/>
        <w:rPr>
          <w:spacing w:val="-5"/>
          <w:w w:val="110"/>
          <w:sz w:val="24"/>
          <w:szCs w:val="24"/>
        </w:rPr>
      </w:pPr>
      <w:r w:rsidRPr="00EB1609">
        <w:rPr>
          <w:spacing w:val="3"/>
          <w:w w:val="110"/>
          <w:sz w:val="24"/>
          <w:szCs w:val="24"/>
        </w:rPr>
        <w:t xml:space="preserve"> </w:t>
      </w:r>
      <w:r w:rsidRPr="00EB1609">
        <w:rPr>
          <w:w w:val="110"/>
          <w:sz w:val="24"/>
          <w:szCs w:val="24"/>
        </w:rPr>
        <w:t xml:space="preserve">Это   </w:t>
      </w:r>
      <w:r w:rsidRPr="00EB1609">
        <w:rPr>
          <w:spacing w:val="-4"/>
          <w:w w:val="110"/>
          <w:sz w:val="24"/>
          <w:szCs w:val="24"/>
        </w:rPr>
        <w:t xml:space="preserve">отношение </w:t>
      </w:r>
      <w:r w:rsidRPr="00EB1609">
        <w:rPr>
          <w:spacing w:val="-3"/>
          <w:w w:val="110"/>
          <w:sz w:val="24"/>
          <w:szCs w:val="24"/>
        </w:rPr>
        <w:t xml:space="preserve"> </w:t>
      </w:r>
      <w:r w:rsidRPr="00EB1609">
        <w:rPr>
          <w:w w:val="110"/>
          <w:sz w:val="24"/>
          <w:szCs w:val="24"/>
        </w:rPr>
        <w:t>зависит</w:t>
      </w:r>
      <w:r>
        <w:rPr>
          <w:sz w:val="24"/>
          <w:szCs w:val="24"/>
        </w:rPr>
        <w:t xml:space="preserve"> в</w:t>
      </w:r>
      <w:r>
        <w:rPr>
          <w:w w:val="110"/>
          <w:sz w:val="24"/>
          <w:szCs w:val="24"/>
        </w:rPr>
        <w:t xml:space="preserve"> </w:t>
      </w:r>
      <w:r w:rsidRPr="00EB1609">
        <w:rPr>
          <w:spacing w:val="-5"/>
          <w:w w:val="110"/>
          <w:sz w:val="24"/>
          <w:szCs w:val="24"/>
        </w:rPr>
        <w:t>основном</w:t>
      </w:r>
      <w:r>
        <w:rPr>
          <w:spacing w:val="-5"/>
          <w:w w:val="110"/>
          <w:sz w:val="24"/>
          <w:szCs w:val="24"/>
        </w:rPr>
        <w:t>:</w:t>
      </w:r>
    </w:p>
    <w:p w:rsidR="00EB1609" w:rsidRDefault="00EB1609" w:rsidP="00DD4AC8">
      <w:pPr>
        <w:spacing w:line="225" w:lineRule="auto"/>
        <w:ind w:right="1077" w:firstLine="709"/>
        <w:jc w:val="both"/>
        <w:rPr>
          <w:spacing w:val="2"/>
          <w:w w:val="110"/>
          <w:sz w:val="24"/>
          <w:szCs w:val="24"/>
        </w:rPr>
      </w:pPr>
      <w:r>
        <w:rPr>
          <w:spacing w:val="-5"/>
          <w:w w:val="110"/>
          <w:sz w:val="24"/>
          <w:szCs w:val="24"/>
        </w:rPr>
        <w:t>-</w:t>
      </w:r>
      <w:r w:rsidRPr="00EB1609">
        <w:rPr>
          <w:spacing w:val="-5"/>
          <w:w w:val="110"/>
          <w:sz w:val="24"/>
          <w:szCs w:val="24"/>
        </w:rPr>
        <w:t xml:space="preserve">   </w:t>
      </w:r>
      <w:r w:rsidRPr="00EB1609">
        <w:rPr>
          <w:w w:val="110"/>
          <w:sz w:val="24"/>
          <w:szCs w:val="24"/>
        </w:rPr>
        <w:t>от   физико-механических  свойств  закладочного</w:t>
      </w:r>
      <w:r w:rsidRPr="00EB1609">
        <w:rPr>
          <w:spacing w:val="42"/>
          <w:w w:val="110"/>
          <w:sz w:val="24"/>
          <w:szCs w:val="24"/>
        </w:rPr>
        <w:t xml:space="preserve"> </w:t>
      </w:r>
      <w:r w:rsidRPr="00EB1609">
        <w:rPr>
          <w:w w:val="110"/>
          <w:sz w:val="24"/>
          <w:szCs w:val="24"/>
        </w:rPr>
        <w:t>мате</w:t>
      </w:r>
      <w:r>
        <w:rPr>
          <w:spacing w:val="2"/>
          <w:w w:val="110"/>
          <w:sz w:val="24"/>
          <w:szCs w:val="24"/>
        </w:rPr>
        <w:t>риала;</w:t>
      </w:r>
    </w:p>
    <w:p w:rsidR="00EB1609" w:rsidRDefault="00EB1609" w:rsidP="00DD4AC8">
      <w:pPr>
        <w:spacing w:line="225" w:lineRule="auto"/>
        <w:ind w:right="1077" w:firstLine="709"/>
        <w:jc w:val="both"/>
        <w:rPr>
          <w:w w:val="110"/>
          <w:sz w:val="24"/>
          <w:szCs w:val="24"/>
        </w:rPr>
      </w:pPr>
      <w:r>
        <w:rPr>
          <w:spacing w:val="2"/>
          <w:w w:val="110"/>
          <w:sz w:val="24"/>
          <w:szCs w:val="24"/>
        </w:rPr>
        <w:t>-</w:t>
      </w:r>
      <w:r w:rsidRPr="00EB1609">
        <w:rPr>
          <w:spacing w:val="2"/>
          <w:w w:val="110"/>
          <w:sz w:val="24"/>
          <w:szCs w:val="24"/>
        </w:rPr>
        <w:t xml:space="preserve">  </w:t>
      </w:r>
      <w:r w:rsidRPr="00EB1609">
        <w:rPr>
          <w:w w:val="110"/>
          <w:sz w:val="24"/>
          <w:szCs w:val="24"/>
        </w:rPr>
        <w:t>характеристики  пульпопровода</w:t>
      </w:r>
      <w:r>
        <w:rPr>
          <w:w w:val="110"/>
          <w:sz w:val="24"/>
          <w:szCs w:val="24"/>
        </w:rPr>
        <w:t>;</w:t>
      </w:r>
    </w:p>
    <w:p w:rsidR="00EB1609" w:rsidRDefault="00EB1609" w:rsidP="00DD4AC8">
      <w:pPr>
        <w:spacing w:line="225" w:lineRule="auto"/>
        <w:ind w:right="1077" w:firstLine="709"/>
        <w:jc w:val="both"/>
        <w:rPr>
          <w:w w:val="110"/>
          <w:sz w:val="24"/>
          <w:szCs w:val="24"/>
        </w:rPr>
      </w:pPr>
      <w:r>
        <w:rPr>
          <w:w w:val="110"/>
          <w:sz w:val="24"/>
          <w:szCs w:val="24"/>
        </w:rPr>
        <w:t xml:space="preserve">- </w:t>
      </w:r>
      <w:r w:rsidRPr="00EB1609">
        <w:rPr>
          <w:spacing w:val="-3"/>
          <w:w w:val="110"/>
          <w:sz w:val="24"/>
          <w:szCs w:val="24"/>
        </w:rPr>
        <w:t xml:space="preserve">схемы  </w:t>
      </w:r>
      <w:r w:rsidRPr="00EB1609">
        <w:rPr>
          <w:w w:val="110"/>
          <w:sz w:val="24"/>
          <w:szCs w:val="24"/>
        </w:rPr>
        <w:t>возведения  закла</w:t>
      </w:r>
      <w:r w:rsidRPr="00EB1609">
        <w:rPr>
          <w:spacing w:val="-3"/>
          <w:w w:val="110"/>
          <w:sz w:val="24"/>
          <w:szCs w:val="24"/>
        </w:rPr>
        <w:t xml:space="preserve">дочного </w:t>
      </w:r>
      <w:r w:rsidRPr="00EB1609">
        <w:rPr>
          <w:w w:val="110"/>
          <w:sz w:val="24"/>
          <w:szCs w:val="24"/>
        </w:rPr>
        <w:t xml:space="preserve">массива. </w:t>
      </w:r>
    </w:p>
    <w:p w:rsidR="00EB1609" w:rsidRPr="00EB1609" w:rsidRDefault="00EB1609" w:rsidP="00DD4AC8">
      <w:pPr>
        <w:spacing w:line="225" w:lineRule="auto"/>
        <w:ind w:right="1077" w:firstLine="709"/>
        <w:jc w:val="both"/>
        <w:rPr>
          <w:sz w:val="24"/>
          <w:szCs w:val="24"/>
        </w:rPr>
      </w:pPr>
      <w:r w:rsidRPr="00EB1609">
        <w:rPr>
          <w:w w:val="110"/>
          <w:sz w:val="24"/>
          <w:szCs w:val="24"/>
        </w:rPr>
        <w:t xml:space="preserve">В процессе ведения работ </w:t>
      </w:r>
      <w:r w:rsidRPr="00EB1609">
        <w:rPr>
          <w:spacing w:val="-3"/>
          <w:w w:val="110"/>
          <w:sz w:val="24"/>
          <w:szCs w:val="24"/>
        </w:rPr>
        <w:t xml:space="preserve">по </w:t>
      </w:r>
      <w:r w:rsidRPr="00EB1609">
        <w:rPr>
          <w:w w:val="110"/>
          <w:sz w:val="24"/>
          <w:szCs w:val="24"/>
        </w:rPr>
        <w:t>гидравлической за</w:t>
      </w:r>
      <w:r w:rsidRPr="00EB1609">
        <w:rPr>
          <w:spacing w:val="3"/>
          <w:w w:val="110"/>
          <w:sz w:val="24"/>
          <w:szCs w:val="24"/>
        </w:rPr>
        <w:t xml:space="preserve">кладке   </w:t>
      </w:r>
      <w:r w:rsidRPr="00EB1609">
        <w:rPr>
          <w:spacing w:val="-4"/>
          <w:w w:val="110"/>
          <w:sz w:val="24"/>
          <w:szCs w:val="24"/>
        </w:rPr>
        <w:t xml:space="preserve">весьма   </w:t>
      </w:r>
      <w:r w:rsidRPr="00EB1609">
        <w:rPr>
          <w:w w:val="110"/>
          <w:sz w:val="24"/>
          <w:szCs w:val="24"/>
        </w:rPr>
        <w:t xml:space="preserve">важно   уметь   регулировать   </w:t>
      </w:r>
      <w:r w:rsidRPr="00EB1609">
        <w:rPr>
          <w:spacing w:val="-4"/>
          <w:w w:val="110"/>
          <w:sz w:val="24"/>
          <w:szCs w:val="24"/>
        </w:rPr>
        <w:t>консистенцию</w:t>
      </w:r>
      <w:r w:rsidRPr="00EB1609">
        <w:rPr>
          <w:spacing w:val="-5"/>
          <w:w w:val="110"/>
          <w:sz w:val="24"/>
          <w:szCs w:val="24"/>
        </w:rPr>
        <w:t xml:space="preserve"> </w:t>
      </w:r>
      <w:r w:rsidRPr="00EB1609">
        <w:rPr>
          <w:spacing w:val="-3"/>
          <w:w w:val="110"/>
          <w:sz w:val="24"/>
          <w:szCs w:val="24"/>
        </w:rPr>
        <w:t>пульпы.</w:t>
      </w:r>
      <w:r>
        <w:rPr>
          <w:sz w:val="24"/>
          <w:szCs w:val="24"/>
        </w:rPr>
        <w:t xml:space="preserve"> </w:t>
      </w:r>
      <w:r w:rsidRPr="00EB1609">
        <w:rPr>
          <w:w w:val="110"/>
          <w:sz w:val="24"/>
          <w:szCs w:val="24"/>
        </w:rPr>
        <w:t>Однако на калийных рудниках э</w:t>
      </w:r>
      <w:r>
        <w:rPr>
          <w:w w:val="110"/>
          <w:sz w:val="24"/>
          <w:szCs w:val="24"/>
        </w:rPr>
        <w:t>та проблема не нашла еще практи</w:t>
      </w:r>
      <w:r w:rsidRPr="00EB1609">
        <w:rPr>
          <w:w w:val="110"/>
          <w:sz w:val="24"/>
          <w:szCs w:val="24"/>
        </w:rPr>
        <w:t>ческого разрешения.</w:t>
      </w:r>
    </w:p>
    <w:p w:rsidR="00EB1609" w:rsidRPr="00EB1609" w:rsidRDefault="00EB1609" w:rsidP="00DD4AC8">
      <w:pPr>
        <w:spacing w:line="220" w:lineRule="auto"/>
        <w:ind w:right="1108" w:firstLine="709"/>
        <w:jc w:val="both"/>
        <w:rPr>
          <w:b/>
          <w:w w:val="110"/>
          <w:sz w:val="24"/>
          <w:szCs w:val="24"/>
        </w:rPr>
      </w:pPr>
      <w:r w:rsidRPr="00EB1609">
        <w:rPr>
          <w:b/>
          <w:w w:val="110"/>
          <w:sz w:val="24"/>
          <w:szCs w:val="24"/>
        </w:rPr>
        <w:t>Неполадки в работе установки для гидравлической  закладки</w:t>
      </w:r>
    </w:p>
    <w:p w:rsidR="00EB1609" w:rsidRDefault="00EB1609" w:rsidP="00DD4AC8">
      <w:pPr>
        <w:spacing w:line="220" w:lineRule="auto"/>
        <w:ind w:right="1108" w:firstLine="709"/>
        <w:jc w:val="both"/>
        <w:rPr>
          <w:w w:val="110"/>
          <w:sz w:val="24"/>
          <w:szCs w:val="24"/>
        </w:rPr>
      </w:pPr>
      <w:r w:rsidRPr="00EB1609">
        <w:rPr>
          <w:w w:val="110"/>
          <w:sz w:val="24"/>
          <w:szCs w:val="24"/>
        </w:rPr>
        <w:t xml:space="preserve">При производстве гидравлической </w:t>
      </w:r>
      <w:r w:rsidRPr="00EB1609">
        <w:rPr>
          <w:spacing w:val="2"/>
          <w:w w:val="110"/>
          <w:sz w:val="24"/>
          <w:szCs w:val="24"/>
        </w:rPr>
        <w:t xml:space="preserve">закладки </w:t>
      </w:r>
      <w:r w:rsidRPr="00EB1609">
        <w:rPr>
          <w:w w:val="110"/>
          <w:sz w:val="24"/>
          <w:szCs w:val="24"/>
        </w:rPr>
        <w:t xml:space="preserve">чаще </w:t>
      </w:r>
      <w:r w:rsidRPr="00EB1609">
        <w:rPr>
          <w:spacing w:val="-4"/>
          <w:w w:val="110"/>
          <w:sz w:val="24"/>
          <w:szCs w:val="24"/>
        </w:rPr>
        <w:t xml:space="preserve">всего </w:t>
      </w:r>
      <w:r w:rsidRPr="00EB1609">
        <w:rPr>
          <w:spacing w:val="-6"/>
          <w:w w:val="110"/>
          <w:sz w:val="24"/>
          <w:szCs w:val="24"/>
        </w:rPr>
        <w:t xml:space="preserve">происходит </w:t>
      </w:r>
      <w:r w:rsidRPr="00EB1609">
        <w:rPr>
          <w:w w:val="110"/>
          <w:sz w:val="24"/>
          <w:szCs w:val="24"/>
        </w:rPr>
        <w:t xml:space="preserve">следующие неполадки: </w:t>
      </w:r>
    </w:p>
    <w:p w:rsidR="00EB1609" w:rsidRDefault="00EB1609" w:rsidP="00DD4AC8">
      <w:pPr>
        <w:spacing w:line="220" w:lineRule="auto"/>
        <w:ind w:right="1108" w:firstLine="709"/>
        <w:jc w:val="both"/>
        <w:rPr>
          <w:spacing w:val="5"/>
          <w:w w:val="110"/>
          <w:sz w:val="24"/>
          <w:szCs w:val="24"/>
        </w:rPr>
      </w:pPr>
      <w:r w:rsidRPr="00EB1609">
        <w:rPr>
          <w:w w:val="110"/>
          <w:sz w:val="24"/>
          <w:szCs w:val="24"/>
        </w:rPr>
        <w:t xml:space="preserve">1) </w:t>
      </w:r>
      <w:r w:rsidRPr="00EB1609">
        <w:rPr>
          <w:spacing w:val="2"/>
          <w:w w:val="110"/>
          <w:sz w:val="24"/>
          <w:szCs w:val="24"/>
        </w:rPr>
        <w:t xml:space="preserve">закупорка </w:t>
      </w:r>
      <w:r w:rsidRPr="00EB1609">
        <w:rPr>
          <w:w w:val="110"/>
          <w:sz w:val="24"/>
          <w:szCs w:val="24"/>
        </w:rPr>
        <w:t xml:space="preserve">трубопроводов </w:t>
      </w:r>
      <w:r w:rsidRPr="00EB1609">
        <w:rPr>
          <w:spacing w:val="-6"/>
          <w:w w:val="110"/>
          <w:sz w:val="24"/>
          <w:szCs w:val="24"/>
        </w:rPr>
        <w:t xml:space="preserve">посторонними </w:t>
      </w:r>
      <w:r w:rsidRPr="00EB1609">
        <w:rPr>
          <w:w w:val="110"/>
          <w:sz w:val="24"/>
          <w:szCs w:val="24"/>
        </w:rPr>
        <w:t xml:space="preserve">предметами (кусками </w:t>
      </w:r>
      <w:r w:rsidRPr="00EB1609">
        <w:rPr>
          <w:spacing w:val="2"/>
          <w:w w:val="110"/>
          <w:sz w:val="24"/>
          <w:szCs w:val="24"/>
        </w:rPr>
        <w:t xml:space="preserve">дерева, </w:t>
      </w:r>
      <w:r w:rsidRPr="00EB1609">
        <w:rPr>
          <w:w w:val="110"/>
          <w:sz w:val="24"/>
          <w:szCs w:val="24"/>
        </w:rPr>
        <w:t xml:space="preserve">обрывками </w:t>
      </w:r>
      <w:r w:rsidRPr="00EB1609">
        <w:rPr>
          <w:spacing w:val="2"/>
          <w:w w:val="110"/>
          <w:sz w:val="24"/>
          <w:szCs w:val="24"/>
        </w:rPr>
        <w:t xml:space="preserve">каната </w:t>
      </w:r>
      <w:r w:rsidRPr="00EB1609">
        <w:rPr>
          <w:w w:val="110"/>
          <w:sz w:val="24"/>
          <w:szCs w:val="24"/>
        </w:rPr>
        <w:t xml:space="preserve">и </w:t>
      </w:r>
      <w:r w:rsidRPr="00EB1609">
        <w:rPr>
          <w:spacing w:val="5"/>
          <w:w w:val="110"/>
          <w:sz w:val="24"/>
          <w:szCs w:val="24"/>
        </w:rPr>
        <w:t xml:space="preserve">пр.);  </w:t>
      </w:r>
    </w:p>
    <w:p w:rsidR="00EB1609" w:rsidRDefault="00EB1609" w:rsidP="00DD4AC8">
      <w:pPr>
        <w:spacing w:line="220" w:lineRule="auto"/>
        <w:ind w:right="1108" w:firstLine="709"/>
        <w:jc w:val="both"/>
        <w:rPr>
          <w:spacing w:val="3"/>
          <w:w w:val="110"/>
          <w:sz w:val="24"/>
          <w:szCs w:val="24"/>
        </w:rPr>
      </w:pPr>
      <w:r w:rsidRPr="00EB1609">
        <w:rPr>
          <w:w w:val="110"/>
          <w:sz w:val="24"/>
          <w:szCs w:val="24"/>
        </w:rPr>
        <w:t xml:space="preserve">2)  </w:t>
      </w:r>
      <w:r w:rsidRPr="00EB1609">
        <w:rPr>
          <w:spacing w:val="-4"/>
          <w:w w:val="110"/>
          <w:sz w:val="24"/>
          <w:szCs w:val="24"/>
        </w:rPr>
        <w:t>заку</w:t>
      </w:r>
      <w:r w:rsidRPr="00EB1609">
        <w:rPr>
          <w:w w:val="110"/>
          <w:sz w:val="24"/>
          <w:szCs w:val="24"/>
        </w:rPr>
        <w:t xml:space="preserve">порка трубопроводов вследствие избытка шлама </w:t>
      </w:r>
      <w:r w:rsidRPr="00EB1609">
        <w:rPr>
          <w:spacing w:val="-5"/>
          <w:w w:val="110"/>
          <w:sz w:val="24"/>
          <w:szCs w:val="24"/>
        </w:rPr>
        <w:t xml:space="preserve">или </w:t>
      </w:r>
      <w:r>
        <w:rPr>
          <w:spacing w:val="-6"/>
          <w:w w:val="110"/>
          <w:sz w:val="24"/>
          <w:szCs w:val="24"/>
        </w:rPr>
        <w:t>недостатка</w:t>
      </w:r>
      <w:r w:rsidRPr="00EB1609">
        <w:rPr>
          <w:spacing w:val="-6"/>
          <w:w w:val="110"/>
          <w:sz w:val="24"/>
          <w:szCs w:val="24"/>
        </w:rPr>
        <w:t xml:space="preserve"> </w:t>
      </w:r>
      <w:r w:rsidRPr="00EB1609">
        <w:rPr>
          <w:spacing w:val="3"/>
          <w:w w:val="110"/>
          <w:sz w:val="24"/>
          <w:szCs w:val="24"/>
        </w:rPr>
        <w:t xml:space="preserve">рассола; </w:t>
      </w:r>
    </w:p>
    <w:p w:rsidR="00EB1609" w:rsidRDefault="00EB1609" w:rsidP="00DD4AC8">
      <w:pPr>
        <w:spacing w:line="220" w:lineRule="auto"/>
        <w:ind w:right="1108" w:firstLine="709"/>
        <w:jc w:val="both"/>
        <w:rPr>
          <w:w w:val="110"/>
          <w:sz w:val="24"/>
          <w:szCs w:val="24"/>
        </w:rPr>
      </w:pPr>
      <w:r w:rsidRPr="00EB1609">
        <w:rPr>
          <w:w w:val="110"/>
          <w:sz w:val="24"/>
          <w:szCs w:val="24"/>
        </w:rPr>
        <w:t xml:space="preserve">3) </w:t>
      </w:r>
      <w:proofErr w:type="spellStart"/>
      <w:r w:rsidRPr="00EB1609">
        <w:rPr>
          <w:spacing w:val="-3"/>
          <w:w w:val="110"/>
          <w:sz w:val="24"/>
          <w:szCs w:val="24"/>
        </w:rPr>
        <w:t>неплотности</w:t>
      </w:r>
      <w:proofErr w:type="spellEnd"/>
      <w:r w:rsidRPr="00EB1609">
        <w:rPr>
          <w:spacing w:val="-3"/>
          <w:w w:val="110"/>
          <w:sz w:val="24"/>
          <w:szCs w:val="24"/>
        </w:rPr>
        <w:t xml:space="preserve"> </w:t>
      </w:r>
      <w:r w:rsidRPr="00EB1609">
        <w:rPr>
          <w:w w:val="110"/>
          <w:sz w:val="24"/>
          <w:szCs w:val="24"/>
        </w:rPr>
        <w:t xml:space="preserve">в стыках труб, вызывающие засасывании воздуха </w:t>
      </w:r>
      <w:r w:rsidRPr="00EB1609">
        <w:rPr>
          <w:spacing w:val="-4"/>
          <w:w w:val="110"/>
          <w:sz w:val="24"/>
          <w:szCs w:val="24"/>
        </w:rPr>
        <w:t xml:space="preserve">или </w:t>
      </w:r>
      <w:r w:rsidRPr="00EB1609">
        <w:rPr>
          <w:w w:val="110"/>
          <w:sz w:val="24"/>
          <w:szCs w:val="24"/>
        </w:rPr>
        <w:t xml:space="preserve">утечку пульпы; </w:t>
      </w:r>
    </w:p>
    <w:p w:rsidR="00EB1609" w:rsidRPr="00EB1609" w:rsidRDefault="00EB1609" w:rsidP="00DD4AC8">
      <w:pPr>
        <w:spacing w:line="220" w:lineRule="auto"/>
        <w:ind w:right="1108" w:firstLine="709"/>
        <w:jc w:val="both"/>
        <w:rPr>
          <w:sz w:val="24"/>
          <w:szCs w:val="24"/>
        </w:rPr>
      </w:pPr>
      <w:r w:rsidRPr="00EB1609">
        <w:rPr>
          <w:w w:val="110"/>
          <w:sz w:val="24"/>
          <w:szCs w:val="24"/>
        </w:rPr>
        <w:t>4) выжимание прокладок из</w:t>
      </w:r>
      <w:r w:rsidRPr="00EB1609">
        <w:rPr>
          <w:spacing w:val="-22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фланцев</w:t>
      </w:r>
      <w:r w:rsidRPr="00EB1609">
        <w:rPr>
          <w:w w:val="110"/>
          <w:sz w:val="24"/>
          <w:szCs w:val="24"/>
        </w:rPr>
        <w:t>;</w:t>
      </w:r>
    </w:p>
    <w:p w:rsidR="00EB1609" w:rsidRDefault="00EB1609" w:rsidP="00DD4AC8">
      <w:pPr>
        <w:spacing w:line="220" w:lineRule="auto"/>
        <w:ind w:right="1108" w:firstLine="709"/>
        <w:jc w:val="both"/>
        <w:rPr>
          <w:w w:val="110"/>
          <w:sz w:val="24"/>
          <w:szCs w:val="24"/>
        </w:rPr>
      </w:pPr>
      <w:r w:rsidRPr="00EB1609">
        <w:rPr>
          <w:w w:val="110"/>
          <w:sz w:val="24"/>
          <w:szCs w:val="24"/>
        </w:rPr>
        <w:t xml:space="preserve">5) разрыв труб вследствие повышенного давления при нарушении процесса; </w:t>
      </w:r>
    </w:p>
    <w:p w:rsidR="00EB1609" w:rsidRPr="00EB1609" w:rsidRDefault="00EB1609" w:rsidP="00DD4AC8">
      <w:pPr>
        <w:spacing w:line="220" w:lineRule="auto"/>
        <w:ind w:right="1108" w:firstLine="709"/>
        <w:jc w:val="both"/>
        <w:rPr>
          <w:sz w:val="24"/>
          <w:szCs w:val="24"/>
        </w:rPr>
      </w:pPr>
      <w:r w:rsidRPr="00EB1609">
        <w:rPr>
          <w:w w:val="110"/>
          <w:sz w:val="24"/>
          <w:szCs w:val="24"/>
        </w:rPr>
        <w:t>6) прорыв рассолов через перемычки и др.</w:t>
      </w:r>
    </w:p>
    <w:p w:rsidR="00EB1609" w:rsidRDefault="00EB1609" w:rsidP="00DD4AC8">
      <w:pPr>
        <w:tabs>
          <w:tab w:val="left" w:pos="2452"/>
          <w:tab w:val="left" w:pos="3879"/>
        </w:tabs>
        <w:spacing w:before="18" w:line="223" w:lineRule="auto"/>
        <w:ind w:right="1061" w:firstLine="709"/>
        <w:jc w:val="both"/>
        <w:rPr>
          <w:w w:val="110"/>
          <w:sz w:val="24"/>
          <w:szCs w:val="24"/>
        </w:rPr>
      </w:pPr>
      <w:r w:rsidRPr="00EB1609">
        <w:rPr>
          <w:w w:val="110"/>
          <w:sz w:val="24"/>
          <w:szCs w:val="24"/>
        </w:rPr>
        <w:lastRenderedPageBreak/>
        <w:t>Все эти неполадки могут быть легко предупреждены</w:t>
      </w:r>
      <w:r w:rsidRPr="00EB1609">
        <w:rPr>
          <w:spacing w:val="-3"/>
          <w:w w:val="110"/>
          <w:sz w:val="24"/>
          <w:szCs w:val="24"/>
        </w:rPr>
        <w:t xml:space="preserve"> </w:t>
      </w:r>
      <w:r w:rsidRPr="00EB1609">
        <w:rPr>
          <w:spacing w:val="-4"/>
          <w:w w:val="110"/>
          <w:sz w:val="24"/>
          <w:szCs w:val="24"/>
        </w:rPr>
        <w:t>при</w:t>
      </w:r>
      <w:r w:rsidRPr="00EB1609">
        <w:rPr>
          <w:spacing w:val="2"/>
          <w:w w:val="110"/>
          <w:sz w:val="24"/>
          <w:szCs w:val="24"/>
        </w:rPr>
        <w:t xml:space="preserve"> </w:t>
      </w:r>
      <w:r w:rsidRPr="00EB1609">
        <w:rPr>
          <w:spacing w:val="-7"/>
          <w:w w:val="110"/>
          <w:sz w:val="24"/>
          <w:szCs w:val="24"/>
        </w:rPr>
        <w:t>соот</w:t>
      </w:r>
      <w:r>
        <w:rPr>
          <w:w w:val="110"/>
          <w:sz w:val="24"/>
          <w:szCs w:val="24"/>
        </w:rPr>
        <w:t xml:space="preserve">ветствующем </w:t>
      </w:r>
      <w:proofErr w:type="gramStart"/>
      <w:r w:rsidRPr="00EB1609">
        <w:rPr>
          <w:w w:val="110"/>
          <w:sz w:val="24"/>
          <w:szCs w:val="24"/>
        </w:rPr>
        <w:t xml:space="preserve">контроле  </w:t>
      </w:r>
      <w:r w:rsidRPr="00EB1609">
        <w:rPr>
          <w:spacing w:val="17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за</w:t>
      </w:r>
      <w:proofErr w:type="gramEnd"/>
      <w:r>
        <w:rPr>
          <w:w w:val="110"/>
          <w:sz w:val="24"/>
          <w:szCs w:val="24"/>
        </w:rPr>
        <w:t xml:space="preserve"> </w:t>
      </w:r>
      <w:r w:rsidRPr="00EB1609">
        <w:rPr>
          <w:w w:val="110"/>
          <w:sz w:val="24"/>
          <w:szCs w:val="24"/>
        </w:rPr>
        <w:t xml:space="preserve">состоянием </w:t>
      </w:r>
      <w:r w:rsidRPr="00EB1609">
        <w:rPr>
          <w:spacing w:val="7"/>
          <w:w w:val="110"/>
          <w:sz w:val="24"/>
          <w:szCs w:val="24"/>
        </w:rPr>
        <w:t xml:space="preserve"> </w:t>
      </w:r>
      <w:r w:rsidRPr="00EB1609">
        <w:rPr>
          <w:w w:val="110"/>
          <w:sz w:val="24"/>
          <w:szCs w:val="24"/>
        </w:rPr>
        <w:t xml:space="preserve">трубопровода, </w:t>
      </w:r>
      <w:r w:rsidRPr="00EB1609">
        <w:rPr>
          <w:spacing w:val="7"/>
          <w:w w:val="110"/>
          <w:sz w:val="24"/>
          <w:szCs w:val="24"/>
        </w:rPr>
        <w:t xml:space="preserve"> </w:t>
      </w:r>
      <w:r w:rsidRPr="00EB1609">
        <w:rPr>
          <w:spacing w:val="-3"/>
          <w:w w:val="110"/>
          <w:sz w:val="24"/>
          <w:szCs w:val="24"/>
        </w:rPr>
        <w:t>качеством</w:t>
      </w:r>
      <w:r w:rsidRPr="00EB1609">
        <w:rPr>
          <w:w w:val="109"/>
          <w:sz w:val="24"/>
          <w:szCs w:val="24"/>
        </w:rPr>
        <w:t xml:space="preserve"> </w:t>
      </w:r>
      <w:r w:rsidRPr="00EB1609">
        <w:rPr>
          <w:w w:val="110"/>
          <w:sz w:val="24"/>
          <w:szCs w:val="24"/>
        </w:rPr>
        <w:t>и количеством отходов, рассолов и воды,</w:t>
      </w:r>
      <w:r w:rsidRPr="00EB1609">
        <w:rPr>
          <w:spacing w:val="23"/>
          <w:w w:val="110"/>
          <w:sz w:val="24"/>
          <w:szCs w:val="24"/>
        </w:rPr>
        <w:t xml:space="preserve"> </w:t>
      </w:r>
      <w:r w:rsidRPr="00EB1609">
        <w:rPr>
          <w:w w:val="110"/>
          <w:sz w:val="24"/>
          <w:szCs w:val="24"/>
        </w:rPr>
        <w:t xml:space="preserve">применяемой </w:t>
      </w:r>
      <w:r w:rsidRPr="00EB1609">
        <w:rPr>
          <w:spacing w:val="2"/>
          <w:w w:val="110"/>
          <w:sz w:val="24"/>
          <w:szCs w:val="24"/>
        </w:rPr>
        <w:t>для</w:t>
      </w:r>
      <w:r w:rsidRPr="00EB1609">
        <w:rPr>
          <w:spacing w:val="21"/>
          <w:w w:val="110"/>
          <w:sz w:val="24"/>
          <w:szCs w:val="24"/>
        </w:rPr>
        <w:t xml:space="preserve"> </w:t>
      </w:r>
      <w:r w:rsidRPr="00EB1609">
        <w:rPr>
          <w:spacing w:val="-3"/>
          <w:w w:val="110"/>
          <w:sz w:val="24"/>
          <w:szCs w:val="24"/>
        </w:rPr>
        <w:t>промыв</w:t>
      </w:r>
      <w:r w:rsidRPr="00EB1609">
        <w:rPr>
          <w:w w:val="110"/>
          <w:sz w:val="24"/>
          <w:szCs w:val="24"/>
        </w:rPr>
        <w:t>ки труб.</w:t>
      </w:r>
    </w:p>
    <w:p w:rsidR="00EB1609" w:rsidRDefault="00EB1609" w:rsidP="00DD4AC8">
      <w:pPr>
        <w:tabs>
          <w:tab w:val="left" w:pos="2452"/>
          <w:tab w:val="left" w:pos="3879"/>
        </w:tabs>
        <w:spacing w:before="18" w:line="223" w:lineRule="auto"/>
        <w:ind w:right="1061" w:firstLine="709"/>
        <w:jc w:val="both"/>
        <w:rPr>
          <w:w w:val="110"/>
          <w:sz w:val="24"/>
          <w:szCs w:val="24"/>
        </w:rPr>
      </w:pPr>
      <w:r w:rsidRPr="00EB1609">
        <w:rPr>
          <w:w w:val="110"/>
          <w:sz w:val="24"/>
          <w:szCs w:val="24"/>
        </w:rPr>
        <w:t xml:space="preserve">На </w:t>
      </w:r>
      <w:r w:rsidRPr="00EB1609">
        <w:rPr>
          <w:spacing w:val="-3"/>
          <w:w w:val="110"/>
          <w:sz w:val="24"/>
          <w:szCs w:val="24"/>
        </w:rPr>
        <w:t xml:space="preserve">случай </w:t>
      </w:r>
      <w:r w:rsidRPr="00EB1609">
        <w:rPr>
          <w:spacing w:val="2"/>
          <w:w w:val="110"/>
          <w:sz w:val="24"/>
          <w:szCs w:val="24"/>
        </w:rPr>
        <w:t xml:space="preserve">разрыва </w:t>
      </w:r>
      <w:r w:rsidRPr="00EB1609">
        <w:rPr>
          <w:w w:val="110"/>
          <w:sz w:val="24"/>
          <w:szCs w:val="24"/>
        </w:rPr>
        <w:t xml:space="preserve">труб на участках </w:t>
      </w:r>
      <w:r w:rsidRPr="00EB1609">
        <w:rPr>
          <w:spacing w:val="-5"/>
          <w:w w:val="110"/>
          <w:sz w:val="24"/>
          <w:szCs w:val="24"/>
        </w:rPr>
        <w:t xml:space="preserve">или </w:t>
      </w:r>
      <w:r w:rsidRPr="00EB1609">
        <w:rPr>
          <w:w w:val="110"/>
          <w:sz w:val="24"/>
          <w:szCs w:val="24"/>
        </w:rPr>
        <w:t>в</w:t>
      </w:r>
      <w:r w:rsidRPr="00EB1609">
        <w:rPr>
          <w:spacing w:val="-6"/>
          <w:w w:val="110"/>
          <w:sz w:val="24"/>
          <w:szCs w:val="24"/>
        </w:rPr>
        <w:t xml:space="preserve"> </w:t>
      </w:r>
      <w:r w:rsidRPr="00EB1609">
        <w:rPr>
          <w:w w:val="110"/>
          <w:sz w:val="24"/>
          <w:szCs w:val="24"/>
        </w:rPr>
        <w:t>штреках</w:t>
      </w:r>
      <w:r w:rsidRPr="00EB1609">
        <w:rPr>
          <w:spacing w:val="12"/>
          <w:w w:val="110"/>
          <w:sz w:val="24"/>
          <w:szCs w:val="24"/>
        </w:rPr>
        <w:t xml:space="preserve"> </w:t>
      </w:r>
      <w:r w:rsidRPr="00EB1609">
        <w:rPr>
          <w:w w:val="110"/>
          <w:sz w:val="24"/>
          <w:szCs w:val="24"/>
        </w:rPr>
        <w:t>должно быть заготовлено определенное число резервных</w:t>
      </w:r>
      <w:r w:rsidRPr="00EB1609">
        <w:rPr>
          <w:spacing w:val="50"/>
          <w:w w:val="110"/>
          <w:sz w:val="24"/>
          <w:szCs w:val="24"/>
        </w:rPr>
        <w:t xml:space="preserve"> </w:t>
      </w:r>
      <w:r w:rsidRPr="00EB1609">
        <w:rPr>
          <w:w w:val="110"/>
          <w:sz w:val="24"/>
          <w:szCs w:val="24"/>
        </w:rPr>
        <w:t>труб,</w:t>
      </w:r>
      <w:r w:rsidRPr="00EB1609">
        <w:rPr>
          <w:spacing w:val="5"/>
          <w:w w:val="110"/>
          <w:sz w:val="24"/>
          <w:szCs w:val="24"/>
        </w:rPr>
        <w:t xml:space="preserve"> </w:t>
      </w:r>
      <w:r w:rsidRPr="00EB1609">
        <w:rPr>
          <w:w w:val="110"/>
          <w:sz w:val="24"/>
          <w:szCs w:val="24"/>
        </w:rPr>
        <w:t>прокладок,</w:t>
      </w:r>
      <w:r w:rsidRPr="00EB1609">
        <w:rPr>
          <w:w w:val="126"/>
          <w:sz w:val="24"/>
          <w:szCs w:val="24"/>
        </w:rPr>
        <w:t xml:space="preserve"> </w:t>
      </w:r>
      <w:r w:rsidRPr="00EB1609">
        <w:rPr>
          <w:w w:val="110"/>
          <w:sz w:val="24"/>
          <w:szCs w:val="24"/>
        </w:rPr>
        <w:t xml:space="preserve">болтов. В случае прорыва рассолов из камер </w:t>
      </w:r>
      <w:r w:rsidRPr="00EB1609">
        <w:rPr>
          <w:spacing w:val="-4"/>
          <w:w w:val="110"/>
          <w:sz w:val="24"/>
          <w:szCs w:val="24"/>
        </w:rPr>
        <w:t>или</w:t>
      </w:r>
      <w:r w:rsidRPr="00EB1609">
        <w:rPr>
          <w:spacing w:val="15"/>
          <w:w w:val="110"/>
          <w:sz w:val="24"/>
          <w:szCs w:val="24"/>
        </w:rPr>
        <w:t xml:space="preserve"> </w:t>
      </w:r>
      <w:r w:rsidRPr="00EB1609">
        <w:rPr>
          <w:w w:val="110"/>
          <w:sz w:val="24"/>
          <w:szCs w:val="24"/>
        </w:rPr>
        <w:t>из</w:t>
      </w:r>
      <w:r w:rsidRPr="00EB1609">
        <w:rPr>
          <w:spacing w:val="21"/>
          <w:w w:val="110"/>
          <w:sz w:val="24"/>
          <w:szCs w:val="24"/>
        </w:rPr>
        <w:t xml:space="preserve"> </w:t>
      </w:r>
      <w:r w:rsidRPr="00EB1609">
        <w:rPr>
          <w:w w:val="110"/>
          <w:sz w:val="24"/>
          <w:szCs w:val="24"/>
        </w:rPr>
        <w:t>закладываемых</w:t>
      </w:r>
      <w:r w:rsidRPr="00EB1609">
        <w:rPr>
          <w:w w:val="97"/>
          <w:sz w:val="24"/>
          <w:szCs w:val="24"/>
        </w:rPr>
        <w:t xml:space="preserve"> </w:t>
      </w:r>
      <w:r w:rsidRPr="00EB1609">
        <w:rPr>
          <w:w w:val="110"/>
          <w:sz w:val="24"/>
          <w:szCs w:val="24"/>
        </w:rPr>
        <w:t xml:space="preserve">блоков должны </w:t>
      </w:r>
      <w:r w:rsidRPr="00EB1609">
        <w:rPr>
          <w:spacing w:val="-3"/>
          <w:w w:val="110"/>
          <w:sz w:val="24"/>
          <w:szCs w:val="24"/>
        </w:rPr>
        <w:t xml:space="preserve">быть </w:t>
      </w:r>
      <w:r w:rsidRPr="00EB1609">
        <w:rPr>
          <w:w w:val="110"/>
          <w:sz w:val="24"/>
          <w:szCs w:val="24"/>
        </w:rPr>
        <w:t>предусмотрены меры,</w:t>
      </w:r>
      <w:r w:rsidRPr="00EB1609">
        <w:rPr>
          <w:spacing w:val="27"/>
          <w:w w:val="110"/>
          <w:sz w:val="24"/>
          <w:szCs w:val="24"/>
        </w:rPr>
        <w:t xml:space="preserve"> </w:t>
      </w:r>
      <w:r w:rsidRPr="00EB1609">
        <w:rPr>
          <w:w w:val="110"/>
          <w:sz w:val="24"/>
          <w:szCs w:val="24"/>
        </w:rPr>
        <w:t>предупреждающие</w:t>
      </w:r>
      <w:r w:rsidRPr="00EB1609">
        <w:rPr>
          <w:spacing w:val="51"/>
          <w:w w:val="110"/>
          <w:sz w:val="24"/>
          <w:szCs w:val="24"/>
        </w:rPr>
        <w:t xml:space="preserve"> </w:t>
      </w:r>
      <w:r w:rsidRPr="00EB1609">
        <w:rPr>
          <w:w w:val="110"/>
          <w:sz w:val="24"/>
          <w:szCs w:val="24"/>
        </w:rPr>
        <w:t xml:space="preserve">затопление выработок. </w:t>
      </w:r>
    </w:p>
    <w:p w:rsidR="00EB1609" w:rsidRDefault="00EB1609" w:rsidP="00DD4AC8">
      <w:pPr>
        <w:tabs>
          <w:tab w:val="left" w:pos="2452"/>
          <w:tab w:val="left" w:pos="3879"/>
        </w:tabs>
        <w:spacing w:before="18" w:line="223" w:lineRule="auto"/>
        <w:ind w:right="1061" w:firstLine="709"/>
        <w:jc w:val="both"/>
        <w:rPr>
          <w:w w:val="112"/>
          <w:sz w:val="24"/>
          <w:szCs w:val="24"/>
        </w:rPr>
      </w:pPr>
      <w:r w:rsidRPr="00EB1609">
        <w:rPr>
          <w:w w:val="110"/>
          <w:sz w:val="24"/>
          <w:szCs w:val="24"/>
        </w:rPr>
        <w:t xml:space="preserve">К числу таких </w:t>
      </w:r>
      <w:r w:rsidRPr="00EB1609">
        <w:rPr>
          <w:spacing w:val="-4"/>
          <w:w w:val="110"/>
          <w:sz w:val="24"/>
          <w:szCs w:val="24"/>
        </w:rPr>
        <w:t xml:space="preserve">мер </w:t>
      </w:r>
      <w:r w:rsidRPr="00EB1609">
        <w:rPr>
          <w:spacing w:val="-3"/>
          <w:w w:val="110"/>
          <w:sz w:val="24"/>
          <w:szCs w:val="24"/>
        </w:rPr>
        <w:t>относится</w:t>
      </w:r>
      <w:r w:rsidRPr="00EB1609">
        <w:rPr>
          <w:spacing w:val="3"/>
          <w:w w:val="110"/>
          <w:sz w:val="24"/>
          <w:szCs w:val="24"/>
        </w:rPr>
        <w:t xml:space="preserve"> </w:t>
      </w:r>
      <w:r w:rsidRPr="00EB1609">
        <w:rPr>
          <w:w w:val="110"/>
          <w:sz w:val="24"/>
          <w:szCs w:val="24"/>
        </w:rPr>
        <w:t>устройство</w:t>
      </w:r>
      <w:r w:rsidRPr="00EB1609">
        <w:rPr>
          <w:spacing w:val="3"/>
          <w:w w:val="110"/>
          <w:sz w:val="24"/>
          <w:szCs w:val="24"/>
        </w:rPr>
        <w:t xml:space="preserve"> </w:t>
      </w:r>
      <w:r w:rsidRPr="00EB1609">
        <w:rPr>
          <w:spacing w:val="-3"/>
          <w:w w:val="110"/>
          <w:sz w:val="24"/>
          <w:szCs w:val="24"/>
        </w:rPr>
        <w:t>допол</w:t>
      </w:r>
      <w:r w:rsidRPr="00EB1609">
        <w:rPr>
          <w:w w:val="110"/>
          <w:sz w:val="24"/>
          <w:szCs w:val="24"/>
        </w:rPr>
        <w:t xml:space="preserve">нительных перемычек, </w:t>
      </w:r>
      <w:proofErr w:type="spellStart"/>
      <w:r w:rsidRPr="00EB1609">
        <w:rPr>
          <w:w w:val="110"/>
          <w:sz w:val="24"/>
          <w:szCs w:val="24"/>
        </w:rPr>
        <w:t>рассолоприемников</w:t>
      </w:r>
      <w:proofErr w:type="spellEnd"/>
      <w:r w:rsidRPr="00EB1609">
        <w:rPr>
          <w:w w:val="110"/>
          <w:sz w:val="24"/>
          <w:szCs w:val="24"/>
        </w:rPr>
        <w:t>, нормальных</w:t>
      </w:r>
      <w:r w:rsidRPr="00EB1609">
        <w:rPr>
          <w:spacing w:val="26"/>
          <w:w w:val="110"/>
          <w:sz w:val="24"/>
          <w:szCs w:val="24"/>
        </w:rPr>
        <w:t xml:space="preserve"> </w:t>
      </w:r>
      <w:r w:rsidRPr="00EB1609">
        <w:rPr>
          <w:w w:val="110"/>
          <w:sz w:val="24"/>
          <w:szCs w:val="24"/>
        </w:rPr>
        <w:t>стоков</w:t>
      </w:r>
      <w:r w:rsidRPr="00EB1609">
        <w:rPr>
          <w:spacing w:val="31"/>
          <w:w w:val="110"/>
          <w:sz w:val="24"/>
          <w:szCs w:val="24"/>
        </w:rPr>
        <w:t xml:space="preserve"> </w:t>
      </w:r>
      <w:r w:rsidRPr="00EB1609">
        <w:rPr>
          <w:w w:val="110"/>
          <w:sz w:val="24"/>
          <w:szCs w:val="24"/>
        </w:rPr>
        <w:t>к</w:t>
      </w:r>
      <w:r w:rsidRPr="00EB1609">
        <w:rPr>
          <w:w w:val="115"/>
          <w:sz w:val="24"/>
          <w:szCs w:val="24"/>
        </w:rPr>
        <w:t xml:space="preserve"> </w:t>
      </w:r>
      <w:r w:rsidRPr="00EB1609">
        <w:rPr>
          <w:spacing w:val="-5"/>
          <w:w w:val="110"/>
          <w:sz w:val="24"/>
          <w:szCs w:val="24"/>
        </w:rPr>
        <w:t xml:space="preserve">ним </w:t>
      </w:r>
      <w:r w:rsidRPr="00EB1609">
        <w:rPr>
          <w:w w:val="110"/>
          <w:sz w:val="24"/>
          <w:szCs w:val="24"/>
        </w:rPr>
        <w:t xml:space="preserve">и </w:t>
      </w:r>
      <w:r w:rsidRPr="00EB1609">
        <w:rPr>
          <w:spacing w:val="4"/>
          <w:w w:val="110"/>
          <w:sz w:val="24"/>
          <w:szCs w:val="24"/>
        </w:rPr>
        <w:t xml:space="preserve">др. </w:t>
      </w:r>
      <w:r w:rsidRPr="00EB1609">
        <w:rPr>
          <w:w w:val="110"/>
          <w:sz w:val="24"/>
          <w:szCs w:val="24"/>
        </w:rPr>
        <w:t xml:space="preserve">Производственный </w:t>
      </w:r>
      <w:r w:rsidRPr="00EB1609">
        <w:rPr>
          <w:spacing w:val="-3"/>
          <w:w w:val="110"/>
          <w:sz w:val="24"/>
          <w:szCs w:val="24"/>
        </w:rPr>
        <w:t xml:space="preserve">опыт </w:t>
      </w:r>
      <w:r w:rsidRPr="00EB1609">
        <w:rPr>
          <w:spacing w:val="-4"/>
          <w:w w:val="110"/>
          <w:sz w:val="24"/>
          <w:szCs w:val="24"/>
        </w:rPr>
        <w:t xml:space="preserve">многих </w:t>
      </w:r>
      <w:r w:rsidRPr="00EB1609">
        <w:rPr>
          <w:spacing w:val="-3"/>
          <w:w w:val="110"/>
          <w:sz w:val="24"/>
          <w:szCs w:val="24"/>
        </w:rPr>
        <w:t>рудников</w:t>
      </w:r>
      <w:r w:rsidRPr="00EB1609">
        <w:rPr>
          <w:spacing w:val="36"/>
          <w:w w:val="110"/>
          <w:sz w:val="24"/>
          <w:szCs w:val="24"/>
        </w:rPr>
        <w:t xml:space="preserve"> </w:t>
      </w:r>
      <w:r w:rsidRPr="00EB1609">
        <w:rPr>
          <w:spacing w:val="3"/>
          <w:w w:val="110"/>
          <w:sz w:val="24"/>
          <w:szCs w:val="24"/>
        </w:rPr>
        <w:t>показал,</w:t>
      </w:r>
      <w:r w:rsidRPr="00EB1609">
        <w:rPr>
          <w:spacing w:val="4"/>
          <w:w w:val="110"/>
          <w:sz w:val="24"/>
          <w:szCs w:val="24"/>
        </w:rPr>
        <w:t xml:space="preserve"> </w:t>
      </w:r>
      <w:r w:rsidRPr="00EB1609">
        <w:rPr>
          <w:spacing w:val="-6"/>
          <w:w w:val="110"/>
          <w:sz w:val="24"/>
          <w:szCs w:val="24"/>
        </w:rPr>
        <w:t>чт</w:t>
      </w:r>
      <w:r>
        <w:rPr>
          <w:spacing w:val="-6"/>
          <w:w w:val="110"/>
          <w:sz w:val="24"/>
          <w:szCs w:val="24"/>
        </w:rPr>
        <w:t>о</w:t>
      </w:r>
      <w:r w:rsidRPr="00EB1609">
        <w:rPr>
          <w:w w:val="113"/>
          <w:sz w:val="24"/>
          <w:szCs w:val="24"/>
        </w:rPr>
        <w:t xml:space="preserve"> </w:t>
      </w:r>
      <w:r w:rsidRPr="00EB1609">
        <w:rPr>
          <w:w w:val="110"/>
          <w:sz w:val="24"/>
          <w:szCs w:val="24"/>
        </w:rPr>
        <w:t>имеется полная возможность обеспечить нормальную</w:t>
      </w:r>
      <w:r w:rsidRPr="00EB1609">
        <w:rPr>
          <w:spacing w:val="-8"/>
          <w:w w:val="110"/>
          <w:sz w:val="24"/>
          <w:szCs w:val="24"/>
        </w:rPr>
        <w:t xml:space="preserve"> </w:t>
      </w:r>
      <w:r w:rsidRPr="00EB1609">
        <w:rPr>
          <w:w w:val="110"/>
          <w:sz w:val="24"/>
          <w:szCs w:val="24"/>
        </w:rPr>
        <w:t>и</w:t>
      </w:r>
      <w:r w:rsidRPr="00EB1609">
        <w:rPr>
          <w:spacing w:val="40"/>
          <w:w w:val="110"/>
          <w:sz w:val="24"/>
          <w:szCs w:val="24"/>
        </w:rPr>
        <w:t xml:space="preserve"> </w:t>
      </w:r>
      <w:r w:rsidRPr="00EB1609">
        <w:rPr>
          <w:w w:val="110"/>
          <w:sz w:val="24"/>
          <w:szCs w:val="24"/>
        </w:rPr>
        <w:t>высокопроизводительную работу по возведению</w:t>
      </w:r>
      <w:r w:rsidRPr="00EB1609">
        <w:rPr>
          <w:spacing w:val="43"/>
          <w:w w:val="110"/>
          <w:sz w:val="24"/>
          <w:szCs w:val="24"/>
        </w:rPr>
        <w:t xml:space="preserve"> </w:t>
      </w:r>
      <w:r w:rsidRPr="00EB1609">
        <w:rPr>
          <w:w w:val="110"/>
          <w:sz w:val="24"/>
          <w:szCs w:val="24"/>
        </w:rPr>
        <w:t>гидравлической</w:t>
      </w:r>
      <w:r w:rsidRPr="00EB1609">
        <w:rPr>
          <w:spacing w:val="45"/>
          <w:w w:val="110"/>
          <w:sz w:val="24"/>
          <w:szCs w:val="24"/>
        </w:rPr>
        <w:t xml:space="preserve"> </w:t>
      </w:r>
      <w:r w:rsidRPr="00EB1609">
        <w:rPr>
          <w:spacing w:val="3"/>
          <w:w w:val="110"/>
          <w:sz w:val="24"/>
          <w:szCs w:val="24"/>
        </w:rPr>
        <w:t>закладки.</w:t>
      </w:r>
      <w:r w:rsidRPr="00EB1609">
        <w:rPr>
          <w:w w:val="112"/>
          <w:sz w:val="24"/>
          <w:szCs w:val="24"/>
        </w:rPr>
        <w:t xml:space="preserve"> </w:t>
      </w:r>
    </w:p>
    <w:p w:rsidR="00EB1609" w:rsidRPr="00EB1609" w:rsidRDefault="00EB1609" w:rsidP="00DD4AC8">
      <w:pPr>
        <w:tabs>
          <w:tab w:val="left" w:pos="2452"/>
          <w:tab w:val="left" w:pos="3879"/>
        </w:tabs>
        <w:spacing w:before="18" w:line="223" w:lineRule="auto"/>
        <w:ind w:right="1061" w:firstLine="709"/>
        <w:jc w:val="both"/>
        <w:rPr>
          <w:b/>
          <w:w w:val="110"/>
          <w:sz w:val="24"/>
          <w:szCs w:val="24"/>
        </w:rPr>
      </w:pPr>
      <w:r w:rsidRPr="00EB1609">
        <w:rPr>
          <w:b/>
          <w:w w:val="110"/>
          <w:sz w:val="24"/>
          <w:szCs w:val="24"/>
        </w:rPr>
        <w:t>Закладка выработанных камер</w:t>
      </w:r>
    </w:p>
    <w:p w:rsidR="00EB1609" w:rsidRPr="00EB1609" w:rsidRDefault="00EB1609" w:rsidP="00DD4AC8">
      <w:pPr>
        <w:tabs>
          <w:tab w:val="left" w:pos="2452"/>
          <w:tab w:val="left" w:pos="3879"/>
        </w:tabs>
        <w:spacing w:before="18" w:line="223" w:lineRule="auto"/>
        <w:ind w:right="1061" w:firstLine="709"/>
        <w:jc w:val="both"/>
        <w:rPr>
          <w:sz w:val="24"/>
          <w:szCs w:val="24"/>
        </w:rPr>
      </w:pPr>
      <w:r w:rsidRPr="00EB1609">
        <w:rPr>
          <w:i/>
          <w:w w:val="110"/>
          <w:sz w:val="24"/>
          <w:szCs w:val="24"/>
        </w:rPr>
        <w:t xml:space="preserve"> </w:t>
      </w:r>
      <w:r w:rsidRPr="00EB1609">
        <w:rPr>
          <w:w w:val="110"/>
          <w:sz w:val="24"/>
          <w:szCs w:val="24"/>
        </w:rPr>
        <w:t xml:space="preserve">При </w:t>
      </w:r>
      <w:r w:rsidRPr="00EB1609">
        <w:rPr>
          <w:spacing w:val="-4"/>
          <w:w w:val="110"/>
          <w:sz w:val="24"/>
          <w:szCs w:val="24"/>
        </w:rPr>
        <w:t>ведении</w:t>
      </w:r>
      <w:r w:rsidRPr="00EB1609">
        <w:rPr>
          <w:spacing w:val="18"/>
          <w:w w:val="110"/>
          <w:sz w:val="24"/>
          <w:szCs w:val="24"/>
        </w:rPr>
        <w:t xml:space="preserve"> </w:t>
      </w:r>
      <w:r w:rsidRPr="00EB1609">
        <w:rPr>
          <w:w w:val="110"/>
          <w:sz w:val="24"/>
          <w:szCs w:val="24"/>
        </w:rPr>
        <w:t>закладочных</w:t>
      </w:r>
      <w:r w:rsidRPr="00EB1609">
        <w:rPr>
          <w:spacing w:val="34"/>
          <w:w w:val="110"/>
          <w:sz w:val="24"/>
          <w:szCs w:val="24"/>
        </w:rPr>
        <w:t xml:space="preserve"> </w:t>
      </w:r>
      <w:r w:rsidRPr="00EB1609">
        <w:rPr>
          <w:w w:val="110"/>
          <w:sz w:val="24"/>
          <w:szCs w:val="24"/>
        </w:rPr>
        <w:t>работ</w:t>
      </w:r>
      <w:r w:rsidRPr="00EB1609">
        <w:rPr>
          <w:w w:val="104"/>
          <w:sz w:val="24"/>
          <w:szCs w:val="24"/>
        </w:rPr>
        <w:t xml:space="preserve"> </w:t>
      </w:r>
      <w:r w:rsidRPr="00EB1609">
        <w:rPr>
          <w:spacing w:val="-4"/>
          <w:w w:val="110"/>
          <w:sz w:val="24"/>
          <w:szCs w:val="24"/>
        </w:rPr>
        <w:t xml:space="preserve">обычно </w:t>
      </w:r>
      <w:r w:rsidRPr="00EB1609">
        <w:rPr>
          <w:spacing w:val="2"/>
          <w:w w:val="110"/>
          <w:sz w:val="24"/>
          <w:szCs w:val="24"/>
        </w:rPr>
        <w:t xml:space="preserve">закладывают </w:t>
      </w:r>
      <w:r w:rsidRPr="00EB1609">
        <w:rPr>
          <w:w w:val="110"/>
          <w:sz w:val="24"/>
          <w:szCs w:val="24"/>
        </w:rPr>
        <w:t xml:space="preserve">каждую </w:t>
      </w:r>
      <w:r w:rsidRPr="00EB1609">
        <w:rPr>
          <w:spacing w:val="3"/>
          <w:w w:val="110"/>
          <w:sz w:val="24"/>
          <w:szCs w:val="24"/>
        </w:rPr>
        <w:t xml:space="preserve">камеру </w:t>
      </w:r>
      <w:r w:rsidRPr="00EB1609">
        <w:rPr>
          <w:w w:val="110"/>
          <w:sz w:val="24"/>
          <w:szCs w:val="24"/>
        </w:rPr>
        <w:t xml:space="preserve">в отдельности </w:t>
      </w:r>
      <w:r w:rsidRPr="00EB1609">
        <w:rPr>
          <w:spacing w:val="-4"/>
          <w:w w:val="110"/>
          <w:sz w:val="24"/>
          <w:szCs w:val="24"/>
        </w:rPr>
        <w:t xml:space="preserve">после </w:t>
      </w:r>
      <w:r w:rsidRPr="00EB1609">
        <w:rPr>
          <w:w w:val="110"/>
          <w:sz w:val="24"/>
          <w:szCs w:val="24"/>
        </w:rPr>
        <w:t>ее</w:t>
      </w:r>
      <w:r w:rsidRPr="00EB1609">
        <w:rPr>
          <w:spacing w:val="27"/>
          <w:w w:val="110"/>
          <w:sz w:val="24"/>
          <w:szCs w:val="24"/>
        </w:rPr>
        <w:t xml:space="preserve"> </w:t>
      </w:r>
      <w:r w:rsidRPr="00EB1609">
        <w:rPr>
          <w:w w:val="110"/>
          <w:sz w:val="24"/>
          <w:szCs w:val="24"/>
        </w:rPr>
        <w:t>отработки или целый участок.</w:t>
      </w:r>
      <w:r w:rsidRPr="00EB1609">
        <w:rPr>
          <w:w w:val="110"/>
          <w:sz w:val="24"/>
          <w:szCs w:val="24"/>
        </w:rPr>
        <w:tab/>
      </w:r>
    </w:p>
    <w:p w:rsidR="00EB1609" w:rsidRDefault="00EB1609" w:rsidP="00DD4AC8">
      <w:pPr>
        <w:spacing w:before="10" w:line="220" w:lineRule="auto"/>
        <w:ind w:right="1061" w:firstLine="709"/>
        <w:jc w:val="both"/>
        <w:rPr>
          <w:w w:val="110"/>
          <w:sz w:val="24"/>
          <w:szCs w:val="24"/>
        </w:rPr>
      </w:pPr>
      <w:r w:rsidRPr="00EB1609">
        <w:rPr>
          <w:w w:val="110"/>
          <w:sz w:val="24"/>
          <w:szCs w:val="24"/>
        </w:rPr>
        <w:t xml:space="preserve">Наибольшее распространение имеет </w:t>
      </w:r>
      <w:r w:rsidRPr="00EB1609">
        <w:rPr>
          <w:spacing w:val="3"/>
          <w:w w:val="110"/>
          <w:sz w:val="24"/>
          <w:szCs w:val="24"/>
        </w:rPr>
        <w:t xml:space="preserve">закладка </w:t>
      </w:r>
      <w:r w:rsidRPr="00EB1609">
        <w:rPr>
          <w:w w:val="110"/>
          <w:sz w:val="24"/>
          <w:szCs w:val="24"/>
        </w:rPr>
        <w:t xml:space="preserve">целого участка </w:t>
      </w:r>
      <w:r w:rsidRPr="00EB1609">
        <w:rPr>
          <w:spacing w:val="3"/>
          <w:w w:val="110"/>
          <w:sz w:val="24"/>
          <w:szCs w:val="24"/>
        </w:rPr>
        <w:t xml:space="preserve">благодаря </w:t>
      </w:r>
      <w:r w:rsidRPr="00EB1609">
        <w:rPr>
          <w:w w:val="110"/>
          <w:sz w:val="24"/>
          <w:szCs w:val="24"/>
        </w:rPr>
        <w:t xml:space="preserve">ряду преимуществ этого метода: </w:t>
      </w:r>
    </w:p>
    <w:p w:rsidR="00EB1609" w:rsidRPr="00EB1609" w:rsidRDefault="00EB1609" w:rsidP="00DD4AC8">
      <w:pPr>
        <w:spacing w:before="10" w:line="220" w:lineRule="auto"/>
        <w:ind w:right="1061" w:firstLine="709"/>
        <w:jc w:val="both"/>
        <w:rPr>
          <w:sz w:val="24"/>
          <w:szCs w:val="24"/>
        </w:rPr>
      </w:pPr>
      <w:r w:rsidRPr="00EB1609">
        <w:rPr>
          <w:w w:val="110"/>
          <w:sz w:val="24"/>
          <w:szCs w:val="24"/>
        </w:rPr>
        <w:t xml:space="preserve"> 1)  </w:t>
      </w:r>
      <w:r w:rsidRPr="00EB1609">
        <w:rPr>
          <w:spacing w:val="-3"/>
          <w:w w:val="110"/>
          <w:sz w:val="24"/>
          <w:szCs w:val="24"/>
        </w:rPr>
        <w:t xml:space="preserve">более  </w:t>
      </w:r>
      <w:proofErr w:type="gramStart"/>
      <w:r w:rsidRPr="00EB1609">
        <w:rPr>
          <w:w w:val="110"/>
          <w:sz w:val="24"/>
          <w:szCs w:val="24"/>
        </w:rPr>
        <w:t>экономичен</w:t>
      </w:r>
      <w:proofErr w:type="gramEnd"/>
      <w:r w:rsidRPr="00EB1609">
        <w:rPr>
          <w:w w:val="110"/>
          <w:sz w:val="24"/>
          <w:szCs w:val="24"/>
        </w:rPr>
        <w:t xml:space="preserve">, </w:t>
      </w:r>
      <w:r w:rsidRPr="00EB1609">
        <w:rPr>
          <w:spacing w:val="3"/>
          <w:w w:val="110"/>
          <w:sz w:val="24"/>
          <w:szCs w:val="24"/>
        </w:rPr>
        <w:t xml:space="preserve">так </w:t>
      </w:r>
      <w:r w:rsidRPr="00EB1609">
        <w:rPr>
          <w:w w:val="110"/>
          <w:sz w:val="24"/>
          <w:szCs w:val="24"/>
        </w:rPr>
        <w:t xml:space="preserve">как </w:t>
      </w:r>
      <w:r w:rsidRPr="00EB1609">
        <w:rPr>
          <w:spacing w:val="-5"/>
          <w:w w:val="110"/>
          <w:sz w:val="24"/>
          <w:szCs w:val="24"/>
        </w:rPr>
        <w:t xml:space="preserve">при </w:t>
      </w:r>
      <w:r w:rsidRPr="00EB1609">
        <w:rPr>
          <w:w w:val="110"/>
          <w:sz w:val="24"/>
          <w:szCs w:val="24"/>
        </w:rPr>
        <w:t xml:space="preserve">изоляции большого участка требуется значительно меньшее </w:t>
      </w:r>
      <w:r w:rsidRPr="00EB1609">
        <w:rPr>
          <w:spacing w:val="-3"/>
          <w:w w:val="110"/>
          <w:sz w:val="24"/>
          <w:szCs w:val="24"/>
        </w:rPr>
        <w:t xml:space="preserve">число </w:t>
      </w:r>
      <w:r w:rsidRPr="00EB1609">
        <w:rPr>
          <w:w w:val="110"/>
          <w:sz w:val="24"/>
          <w:szCs w:val="24"/>
        </w:rPr>
        <w:t xml:space="preserve">перемычек, </w:t>
      </w:r>
      <w:r w:rsidRPr="00EB1609">
        <w:rPr>
          <w:spacing w:val="-4"/>
          <w:w w:val="110"/>
          <w:sz w:val="24"/>
          <w:szCs w:val="24"/>
        </w:rPr>
        <w:t xml:space="preserve">чем </w:t>
      </w:r>
      <w:r w:rsidRPr="00EB1609">
        <w:rPr>
          <w:spacing w:val="-3"/>
          <w:w w:val="110"/>
          <w:sz w:val="24"/>
          <w:szCs w:val="24"/>
        </w:rPr>
        <w:t xml:space="preserve">при </w:t>
      </w:r>
      <w:r w:rsidRPr="00EB1609">
        <w:rPr>
          <w:w w:val="110"/>
          <w:sz w:val="24"/>
          <w:szCs w:val="24"/>
        </w:rPr>
        <w:t>изоляции отдельных</w:t>
      </w:r>
      <w:r w:rsidRPr="00EB1609">
        <w:rPr>
          <w:spacing w:val="13"/>
          <w:w w:val="110"/>
          <w:sz w:val="24"/>
          <w:szCs w:val="24"/>
        </w:rPr>
        <w:t xml:space="preserve"> </w:t>
      </w:r>
      <w:r w:rsidRPr="00EB1609">
        <w:rPr>
          <w:spacing w:val="3"/>
          <w:w w:val="110"/>
          <w:sz w:val="24"/>
          <w:szCs w:val="24"/>
        </w:rPr>
        <w:t>камер;</w:t>
      </w:r>
    </w:p>
    <w:p w:rsidR="00EB1609" w:rsidRDefault="00EB1609" w:rsidP="00DD4AC8">
      <w:pPr>
        <w:spacing w:line="220" w:lineRule="auto"/>
        <w:ind w:right="1060" w:firstLine="709"/>
        <w:jc w:val="both"/>
        <w:rPr>
          <w:w w:val="110"/>
          <w:sz w:val="24"/>
          <w:szCs w:val="24"/>
        </w:rPr>
      </w:pPr>
      <w:r w:rsidRPr="00EB1609">
        <w:rPr>
          <w:w w:val="110"/>
          <w:sz w:val="24"/>
          <w:szCs w:val="24"/>
        </w:rPr>
        <w:t xml:space="preserve">2) планомерное и организованное выполнение работ; </w:t>
      </w:r>
    </w:p>
    <w:p w:rsidR="00EB1609" w:rsidRPr="00EB1609" w:rsidRDefault="00EB1609" w:rsidP="00DD4AC8">
      <w:pPr>
        <w:spacing w:line="220" w:lineRule="auto"/>
        <w:ind w:right="1060" w:firstLine="709"/>
        <w:jc w:val="both"/>
        <w:rPr>
          <w:sz w:val="24"/>
          <w:szCs w:val="24"/>
        </w:rPr>
      </w:pPr>
      <w:r w:rsidRPr="00EB1609">
        <w:rPr>
          <w:w w:val="110"/>
          <w:sz w:val="24"/>
          <w:szCs w:val="24"/>
        </w:rPr>
        <w:t xml:space="preserve">3) </w:t>
      </w:r>
      <w:r w:rsidRPr="00EB1609">
        <w:rPr>
          <w:spacing w:val="4"/>
          <w:w w:val="110"/>
          <w:sz w:val="24"/>
          <w:szCs w:val="24"/>
        </w:rPr>
        <w:t xml:space="preserve">благодаря </w:t>
      </w:r>
      <w:r w:rsidRPr="00EB1609">
        <w:rPr>
          <w:w w:val="110"/>
          <w:sz w:val="24"/>
          <w:szCs w:val="24"/>
        </w:rPr>
        <w:t xml:space="preserve">большей </w:t>
      </w:r>
      <w:r w:rsidRPr="00EB1609">
        <w:rPr>
          <w:spacing w:val="-3"/>
          <w:w w:val="110"/>
          <w:sz w:val="24"/>
          <w:szCs w:val="24"/>
        </w:rPr>
        <w:t xml:space="preserve">емкости  </w:t>
      </w:r>
      <w:r w:rsidRPr="00EB1609">
        <w:rPr>
          <w:w w:val="110"/>
          <w:sz w:val="24"/>
          <w:szCs w:val="24"/>
        </w:rPr>
        <w:t xml:space="preserve">участка  осветление  рассолов  </w:t>
      </w:r>
      <w:r w:rsidRPr="00EB1609">
        <w:rPr>
          <w:spacing w:val="-3"/>
          <w:w w:val="110"/>
          <w:sz w:val="24"/>
          <w:szCs w:val="24"/>
        </w:rPr>
        <w:t xml:space="preserve">происходит  </w:t>
      </w:r>
      <w:r w:rsidRPr="00EB1609">
        <w:rPr>
          <w:w w:val="110"/>
          <w:sz w:val="24"/>
          <w:szCs w:val="24"/>
        </w:rPr>
        <w:t xml:space="preserve">лучше  и быстрее; </w:t>
      </w:r>
      <w:r w:rsidRPr="00EB1609">
        <w:rPr>
          <w:spacing w:val="-5"/>
          <w:w w:val="110"/>
          <w:sz w:val="24"/>
          <w:szCs w:val="24"/>
        </w:rPr>
        <w:t xml:space="preserve">при </w:t>
      </w:r>
      <w:r w:rsidRPr="00EB1609">
        <w:rPr>
          <w:spacing w:val="-4"/>
          <w:w w:val="110"/>
          <w:sz w:val="24"/>
          <w:szCs w:val="24"/>
        </w:rPr>
        <w:t xml:space="preserve">этом </w:t>
      </w:r>
      <w:r w:rsidRPr="00EB1609">
        <w:rPr>
          <w:w w:val="110"/>
          <w:sz w:val="24"/>
          <w:szCs w:val="24"/>
        </w:rPr>
        <w:t xml:space="preserve">часто можно </w:t>
      </w:r>
      <w:r w:rsidR="00EA4AFB">
        <w:rPr>
          <w:w w:val="110"/>
          <w:sz w:val="24"/>
          <w:szCs w:val="24"/>
        </w:rPr>
        <w:t xml:space="preserve">обойтись без специальных </w:t>
      </w:r>
      <w:proofErr w:type="spellStart"/>
      <w:r w:rsidR="00EA4AFB">
        <w:rPr>
          <w:w w:val="110"/>
          <w:sz w:val="24"/>
          <w:szCs w:val="24"/>
        </w:rPr>
        <w:t>рассо</w:t>
      </w:r>
      <w:r w:rsidRPr="00EB1609">
        <w:rPr>
          <w:w w:val="110"/>
          <w:sz w:val="24"/>
          <w:szCs w:val="24"/>
        </w:rPr>
        <w:t>лосборников</w:t>
      </w:r>
      <w:proofErr w:type="spellEnd"/>
      <w:r w:rsidRPr="00EB1609">
        <w:rPr>
          <w:w w:val="110"/>
          <w:sz w:val="24"/>
          <w:szCs w:val="24"/>
        </w:rPr>
        <w:t xml:space="preserve"> </w:t>
      </w:r>
      <w:r w:rsidRPr="00EB1609">
        <w:rPr>
          <w:spacing w:val="2"/>
          <w:w w:val="110"/>
          <w:sz w:val="24"/>
          <w:szCs w:val="24"/>
        </w:rPr>
        <w:t xml:space="preserve">для </w:t>
      </w:r>
      <w:r w:rsidRPr="00EB1609">
        <w:rPr>
          <w:w w:val="110"/>
          <w:sz w:val="24"/>
          <w:szCs w:val="24"/>
        </w:rPr>
        <w:t>осветления</w:t>
      </w:r>
      <w:r w:rsidRPr="00EB1609">
        <w:rPr>
          <w:spacing w:val="22"/>
          <w:w w:val="110"/>
          <w:sz w:val="24"/>
          <w:szCs w:val="24"/>
        </w:rPr>
        <w:t xml:space="preserve"> </w:t>
      </w:r>
      <w:r w:rsidRPr="00EB1609">
        <w:rPr>
          <w:spacing w:val="2"/>
          <w:w w:val="110"/>
          <w:sz w:val="24"/>
          <w:szCs w:val="24"/>
        </w:rPr>
        <w:t>рассолов.</w:t>
      </w:r>
    </w:p>
    <w:p w:rsidR="00EB1609" w:rsidRPr="00EB1609" w:rsidRDefault="00EB1609" w:rsidP="00DD4AC8">
      <w:pPr>
        <w:spacing w:before="2" w:line="220" w:lineRule="auto"/>
        <w:ind w:right="1061" w:firstLine="709"/>
        <w:jc w:val="both"/>
        <w:rPr>
          <w:sz w:val="24"/>
          <w:szCs w:val="24"/>
        </w:rPr>
      </w:pPr>
      <w:r w:rsidRPr="00EB1609">
        <w:rPr>
          <w:spacing w:val="-4"/>
          <w:w w:val="110"/>
          <w:sz w:val="24"/>
          <w:szCs w:val="24"/>
        </w:rPr>
        <w:t xml:space="preserve">Основной </w:t>
      </w:r>
      <w:r w:rsidRPr="00EB1609">
        <w:rPr>
          <w:w w:val="110"/>
          <w:sz w:val="24"/>
          <w:szCs w:val="24"/>
        </w:rPr>
        <w:t xml:space="preserve">недостаток метода </w:t>
      </w:r>
      <w:r w:rsidRPr="00EB1609">
        <w:rPr>
          <w:spacing w:val="3"/>
          <w:w w:val="110"/>
          <w:sz w:val="24"/>
          <w:szCs w:val="24"/>
        </w:rPr>
        <w:t xml:space="preserve">закладки </w:t>
      </w:r>
      <w:r w:rsidRPr="00EB1609">
        <w:rPr>
          <w:spacing w:val="-3"/>
          <w:w w:val="110"/>
          <w:sz w:val="24"/>
          <w:szCs w:val="24"/>
        </w:rPr>
        <w:t xml:space="preserve">больших </w:t>
      </w:r>
      <w:r w:rsidR="00EA4AFB">
        <w:rPr>
          <w:w w:val="110"/>
          <w:sz w:val="24"/>
          <w:szCs w:val="24"/>
        </w:rPr>
        <w:t>участков заклю</w:t>
      </w:r>
      <w:r w:rsidRPr="00EB1609">
        <w:rPr>
          <w:w w:val="110"/>
          <w:sz w:val="24"/>
          <w:szCs w:val="24"/>
        </w:rPr>
        <w:t xml:space="preserve">чается в том, что </w:t>
      </w:r>
      <w:r w:rsidRPr="00EB1609">
        <w:rPr>
          <w:spacing w:val="-3"/>
          <w:w w:val="110"/>
          <w:sz w:val="24"/>
          <w:szCs w:val="24"/>
        </w:rPr>
        <w:t xml:space="preserve">рудники </w:t>
      </w:r>
      <w:r w:rsidRPr="00EB1609">
        <w:rPr>
          <w:w w:val="110"/>
          <w:sz w:val="24"/>
          <w:szCs w:val="24"/>
        </w:rPr>
        <w:t>не всегда  располагают таким  количест</w:t>
      </w:r>
      <w:r w:rsidRPr="00EB1609">
        <w:rPr>
          <w:spacing w:val="-4"/>
          <w:w w:val="110"/>
          <w:sz w:val="24"/>
          <w:szCs w:val="24"/>
        </w:rPr>
        <w:t xml:space="preserve">вом </w:t>
      </w:r>
      <w:r w:rsidRPr="00EB1609">
        <w:rPr>
          <w:w w:val="110"/>
          <w:sz w:val="24"/>
          <w:szCs w:val="24"/>
        </w:rPr>
        <w:t xml:space="preserve">рассолов, </w:t>
      </w:r>
      <w:r w:rsidRPr="00EB1609">
        <w:rPr>
          <w:spacing w:val="-3"/>
          <w:w w:val="110"/>
          <w:sz w:val="24"/>
          <w:szCs w:val="24"/>
        </w:rPr>
        <w:t xml:space="preserve">которое </w:t>
      </w:r>
      <w:r w:rsidRPr="00EB1609">
        <w:rPr>
          <w:w w:val="110"/>
          <w:sz w:val="24"/>
          <w:szCs w:val="24"/>
        </w:rPr>
        <w:t xml:space="preserve">необходимо иметь в первоначальный момент, </w:t>
      </w:r>
      <w:r w:rsidRPr="00EB1609">
        <w:rPr>
          <w:spacing w:val="-3"/>
          <w:w w:val="110"/>
          <w:sz w:val="24"/>
          <w:szCs w:val="24"/>
        </w:rPr>
        <w:t xml:space="preserve">что </w:t>
      </w:r>
      <w:r w:rsidRPr="00EB1609">
        <w:rPr>
          <w:w w:val="110"/>
          <w:sz w:val="24"/>
          <w:szCs w:val="24"/>
        </w:rPr>
        <w:t xml:space="preserve">вынуждает </w:t>
      </w:r>
      <w:r w:rsidRPr="00EB1609">
        <w:rPr>
          <w:spacing w:val="2"/>
          <w:w w:val="110"/>
          <w:sz w:val="24"/>
          <w:szCs w:val="24"/>
        </w:rPr>
        <w:t xml:space="preserve">оставлять </w:t>
      </w:r>
      <w:r w:rsidRPr="00EB1609">
        <w:rPr>
          <w:w w:val="110"/>
          <w:sz w:val="24"/>
          <w:szCs w:val="24"/>
        </w:rPr>
        <w:t xml:space="preserve">отдельные камеры без </w:t>
      </w:r>
      <w:r w:rsidRPr="00EB1609">
        <w:rPr>
          <w:spacing w:val="2"/>
          <w:w w:val="110"/>
          <w:sz w:val="24"/>
          <w:szCs w:val="24"/>
        </w:rPr>
        <w:t xml:space="preserve">закладки </w:t>
      </w:r>
      <w:r w:rsidRPr="00EB1609">
        <w:rPr>
          <w:spacing w:val="-3"/>
          <w:w w:val="110"/>
          <w:sz w:val="24"/>
          <w:szCs w:val="24"/>
        </w:rPr>
        <w:t xml:space="preserve">иногда </w:t>
      </w:r>
      <w:r w:rsidRPr="00EB1609">
        <w:rPr>
          <w:w w:val="110"/>
          <w:sz w:val="24"/>
          <w:szCs w:val="24"/>
        </w:rPr>
        <w:t>на длительное</w:t>
      </w:r>
      <w:r w:rsidRPr="00EB1609">
        <w:rPr>
          <w:spacing w:val="36"/>
          <w:w w:val="110"/>
          <w:sz w:val="24"/>
          <w:szCs w:val="24"/>
        </w:rPr>
        <w:t xml:space="preserve"> </w:t>
      </w:r>
      <w:r w:rsidRPr="00EB1609">
        <w:rPr>
          <w:w w:val="110"/>
          <w:sz w:val="24"/>
          <w:szCs w:val="24"/>
        </w:rPr>
        <w:t>время.</w:t>
      </w:r>
    </w:p>
    <w:p w:rsidR="003E7F7D" w:rsidRPr="00EB1609" w:rsidRDefault="003E7F7D" w:rsidP="00DD4AC8">
      <w:pPr>
        <w:jc w:val="both"/>
        <w:rPr>
          <w:sz w:val="24"/>
          <w:szCs w:val="24"/>
        </w:rPr>
      </w:pPr>
    </w:p>
    <w:sectPr w:rsidR="003E7F7D" w:rsidRPr="00EB1609" w:rsidSect="00EA11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1609"/>
    <w:rsid w:val="00051B42"/>
    <w:rsid w:val="00093FD1"/>
    <w:rsid w:val="001A6E31"/>
    <w:rsid w:val="001C7FD0"/>
    <w:rsid w:val="003E7F7D"/>
    <w:rsid w:val="00445856"/>
    <w:rsid w:val="00BA2830"/>
    <w:rsid w:val="00DD4AC8"/>
    <w:rsid w:val="00EA114D"/>
    <w:rsid w:val="00EA4AFB"/>
    <w:rsid w:val="00EB1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B16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7F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8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2020-05-23T14:08:00Z</dcterms:created>
  <dcterms:modified xsi:type="dcterms:W3CDTF">2020-06-12T14:08:00Z</dcterms:modified>
</cp:coreProperties>
</file>