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53" w:rsidRPr="00F73FB9" w:rsidRDefault="00AE7FE3" w:rsidP="001F515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Практическая работа 21</w:t>
      </w:r>
      <w:r w:rsidR="00BF584C">
        <w:rPr>
          <w:sz w:val="24"/>
          <w:szCs w:val="24"/>
        </w:rPr>
        <w:t>:</w:t>
      </w:r>
      <w:r w:rsidR="001F5153" w:rsidRPr="001F5153">
        <w:rPr>
          <w:sz w:val="24"/>
          <w:szCs w:val="24"/>
        </w:rPr>
        <w:t xml:space="preserve"> </w:t>
      </w:r>
      <w:r w:rsidR="001F5153" w:rsidRPr="001F5153">
        <w:rPr>
          <w:b/>
          <w:color w:val="000000"/>
          <w:sz w:val="24"/>
          <w:szCs w:val="24"/>
        </w:rPr>
        <w:t>Характеристика</w:t>
      </w:r>
      <w:r w:rsidR="001F5153">
        <w:rPr>
          <w:b/>
          <w:color w:val="000000"/>
          <w:sz w:val="24"/>
          <w:szCs w:val="24"/>
        </w:rPr>
        <w:t xml:space="preserve"> рабочих мест 1, 2 и 3 аппаратчиков сушки 3 разряда в СГО СОФ БКПРУ-3 с перечнем закрепленного обору</w:t>
      </w:r>
      <w:r w:rsidR="00031672">
        <w:rPr>
          <w:b/>
          <w:color w:val="000000"/>
          <w:sz w:val="24"/>
          <w:szCs w:val="24"/>
        </w:rPr>
        <w:t>дования и</w:t>
      </w:r>
      <w:r w:rsidR="001F5153">
        <w:rPr>
          <w:b/>
          <w:color w:val="000000"/>
          <w:sz w:val="24"/>
          <w:szCs w:val="24"/>
        </w:rPr>
        <w:t xml:space="preserve"> их техническими характеристиками</w:t>
      </w:r>
    </w:p>
    <w:p w:rsidR="001F5153" w:rsidRPr="001F5153" w:rsidRDefault="001F5153" w:rsidP="00161005">
      <w:pPr>
        <w:pStyle w:val="9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Инструкция № 16 по рабочему месту и охране труда аппаратчика сушки сушильно-грануляционного отделения </w:t>
      </w:r>
      <w:proofErr w:type="spellStart"/>
      <w:r w:rsidRPr="001F5153">
        <w:rPr>
          <w:rFonts w:ascii="Times New Roman" w:hAnsi="Times New Roman"/>
          <w:b w:val="0"/>
          <w:bCs/>
          <w:color w:val="000000"/>
          <w:sz w:val="20"/>
        </w:rPr>
        <w:t>сильвинитовой</w:t>
      </w:r>
      <w:proofErr w:type="spellEnd"/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 обогатительной фабрики БКПРУ-3</w:t>
      </w:r>
    </w:p>
    <w:p w:rsidR="00F8540D" w:rsidRPr="00D624E7" w:rsidRDefault="00D624E7" w:rsidP="001F5153">
      <w:pPr>
        <w:pStyle w:val="21"/>
        <w:ind w:left="0" w:firstLine="709"/>
        <w:jc w:val="both"/>
        <w:rPr>
          <w:b/>
          <w:i/>
          <w:color w:val="000000"/>
          <w:sz w:val="22"/>
          <w:szCs w:val="22"/>
        </w:rPr>
      </w:pPr>
      <w:r w:rsidRPr="00D624E7">
        <w:rPr>
          <w:b/>
          <w:i/>
          <w:color w:val="000000"/>
          <w:sz w:val="22"/>
          <w:szCs w:val="22"/>
        </w:rPr>
        <w:t>Словарные слова</w:t>
      </w:r>
      <w:r w:rsidR="00F8540D" w:rsidRPr="00D624E7">
        <w:rPr>
          <w:b/>
          <w:i/>
          <w:color w:val="000000"/>
          <w:sz w:val="22"/>
          <w:szCs w:val="22"/>
        </w:rPr>
        <w:t>:</w:t>
      </w:r>
    </w:p>
    <w:p w:rsidR="001F5153" w:rsidRPr="00D624E7" w:rsidRDefault="00F8540D" w:rsidP="001F5153">
      <w:pPr>
        <w:pStyle w:val="21"/>
        <w:ind w:left="0" w:firstLine="709"/>
        <w:jc w:val="both"/>
        <w:rPr>
          <w:i/>
          <w:color w:val="222222"/>
          <w:sz w:val="22"/>
          <w:szCs w:val="22"/>
          <w:shd w:val="clear" w:color="auto" w:fill="FFFFFF"/>
        </w:rPr>
      </w:pPr>
      <w:r w:rsidRPr="00D624E7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624E7">
        <w:rPr>
          <w:b/>
          <w:i/>
          <w:sz w:val="22"/>
          <w:szCs w:val="22"/>
        </w:rPr>
        <w:t>Агломерирование</w:t>
      </w:r>
      <w:proofErr w:type="spellEnd"/>
      <w:r w:rsidRPr="00D624E7">
        <w:rPr>
          <w:i/>
          <w:sz w:val="22"/>
          <w:szCs w:val="22"/>
        </w:rPr>
        <w:t xml:space="preserve"> – укрупнение, т</w:t>
      </w:r>
      <w:proofErr w:type="gramStart"/>
      <w:r w:rsidRPr="00D624E7">
        <w:rPr>
          <w:i/>
          <w:sz w:val="22"/>
          <w:szCs w:val="22"/>
        </w:rPr>
        <w:t>.е</w:t>
      </w:r>
      <w:proofErr w:type="gramEnd"/>
      <w:r w:rsidRPr="00D624E7">
        <w:rPr>
          <w:i/>
          <w:sz w:val="22"/>
          <w:szCs w:val="22"/>
        </w:rPr>
        <w:t xml:space="preserve"> </w:t>
      </w:r>
      <w:r w:rsidRPr="00D624E7">
        <w:rPr>
          <w:i/>
          <w:color w:val="222222"/>
          <w:sz w:val="22"/>
          <w:szCs w:val="22"/>
          <w:shd w:val="clear" w:color="auto" w:fill="FFFFFF"/>
        </w:rPr>
        <w:t>спекание мелкой руды или пылевидных материалов в крупные куски </w:t>
      </w:r>
    </w:p>
    <w:p w:rsidR="00D624E7" w:rsidRPr="00031672" w:rsidRDefault="00F8540D" w:rsidP="00031672">
      <w:pPr>
        <w:pStyle w:val="21"/>
        <w:ind w:left="0" w:firstLine="709"/>
        <w:jc w:val="both"/>
        <w:rPr>
          <w:i/>
          <w:color w:val="222222"/>
          <w:sz w:val="22"/>
          <w:szCs w:val="22"/>
          <w:shd w:val="clear" w:color="auto" w:fill="FFFFFF"/>
        </w:rPr>
      </w:pPr>
      <w:proofErr w:type="spellStart"/>
      <w:r w:rsidRPr="00D624E7">
        <w:rPr>
          <w:b/>
          <w:i/>
          <w:color w:val="222222"/>
          <w:sz w:val="22"/>
          <w:szCs w:val="22"/>
          <w:shd w:val="clear" w:color="auto" w:fill="FFFFFF"/>
        </w:rPr>
        <w:t>Агломератор</w:t>
      </w:r>
      <w:proofErr w:type="spellEnd"/>
      <w:r w:rsidRPr="00D624E7"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="00562DB7" w:rsidRPr="00D624E7">
        <w:rPr>
          <w:i/>
          <w:color w:val="222222"/>
          <w:sz w:val="22"/>
          <w:szCs w:val="22"/>
          <w:shd w:val="clear" w:color="auto" w:fill="FFFFFF"/>
        </w:rPr>
        <w:t>– оборудование,</w:t>
      </w:r>
      <w:r w:rsidRPr="00D624E7"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="00562DB7" w:rsidRPr="00D624E7">
        <w:rPr>
          <w:i/>
          <w:color w:val="222222"/>
          <w:sz w:val="22"/>
          <w:szCs w:val="22"/>
          <w:shd w:val="clear" w:color="auto" w:fill="FFFFFF"/>
        </w:rPr>
        <w:t>выполняющее</w:t>
      </w:r>
      <w:r w:rsidRPr="00D624E7">
        <w:rPr>
          <w:i/>
          <w:color w:val="222222"/>
          <w:sz w:val="22"/>
          <w:szCs w:val="22"/>
          <w:shd w:val="clear" w:color="auto" w:fill="FFFFFF"/>
        </w:rPr>
        <w:t xml:space="preserve"> операцию </w:t>
      </w:r>
      <w:proofErr w:type="spellStart"/>
      <w:r w:rsidRPr="00D624E7">
        <w:rPr>
          <w:b/>
          <w:bCs/>
          <w:i/>
          <w:color w:val="222222"/>
          <w:sz w:val="22"/>
          <w:szCs w:val="22"/>
          <w:shd w:val="clear" w:color="auto" w:fill="FFFFFF"/>
        </w:rPr>
        <w:t>агломерирования</w:t>
      </w:r>
      <w:proofErr w:type="spellEnd"/>
      <w:r w:rsidRPr="00D624E7">
        <w:rPr>
          <w:i/>
          <w:color w:val="222222"/>
          <w:sz w:val="22"/>
          <w:szCs w:val="22"/>
          <w:shd w:val="clear" w:color="auto" w:fill="FFFFFF"/>
        </w:rPr>
        <w:t> — процесс, при котором из сравнительно тонкого сырья плёночных отходов, занимающих большой объём, получается </w:t>
      </w:r>
      <w:r w:rsidRPr="00D624E7">
        <w:rPr>
          <w:i/>
          <w:iCs/>
          <w:color w:val="222222"/>
          <w:sz w:val="22"/>
          <w:szCs w:val="22"/>
          <w:shd w:val="clear" w:color="auto" w:fill="FFFFFF"/>
        </w:rPr>
        <w:t>агломерат</w:t>
      </w:r>
      <w:r w:rsidRPr="00D624E7">
        <w:rPr>
          <w:i/>
          <w:color w:val="222222"/>
          <w:sz w:val="22"/>
          <w:szCs w:val="22"/>
          <w:shd w:val="clear" w:color="auto" w:fill="FFFFFF"/>
        </w:rPr>
        <w:t>.</w:t>
      </w:r>
    </w:p>
    <w:p w:rsidR="00D624E7" w:rsidRPr="00D624E7" w:rsidRDefault="00D624E7" w:rsidP="00D624E7">
      <w:pPr>
        <w:ind w:firstLine="709"/>
        <w:jc w:val="both"/>
        <w:rPr>
          <w:sz w:val="24"/>
          <w:szCs w:val="24"/>
        </w:rPr>
      </w:pPr>
      <w:r w:rsidRPr="00D624E7">
        <w:rPr>
          <w:sz w:val="24"/>
          <w:szCs w:val="24"/>
        </w:rPr>
        <w:t xml:space="preserve">В течение рабочей смены каждый аппаратчик сушки </w:t>
      </w:r>
      <w:r>
        <w:rPr>
          <w:sz w:val="24"/>
          <w:szCs w:val="24"/>
        </w:rPr>
        <w:t xml:space="preserve">3 разряда (их в смене 3 человека) </w:t>
      </w:r>
      <w:r w:rsidRPr="00D624E7">
        <w:rPr>
          <w:sz w:val="24"/>
          <w:szCs w:val="24"/>
        </w:rPr>
        <w:t xml:space="preserve">обслуживает одно из рабочих мест, согласно </w:t>
      </w:r>
      <w:proofErr w:type="gramStart"/>
      <w:r w:rsidRPr="00D624E7">
        <w:rPr>
          <w:sz w:val="24"/>
          <w:szCs w:val="24"/>
        </w:rPr>
        <w:t>выданному</w:t>
      </w:r>
      <w:proofErr w:type="gramEnd"/>
      <w:r w:rsidRPr="00D624E7">
        <w:rPr>
          <w:sz w:val="24"/>
          <w:szCs w:val="24"/>
        </w:rPr>
        <w:t xml:space="preserve"> </w:t>
      </w:r>
      <w:proofErr w:type="spellStart"/>
      <w:r w:rsidRPr="00D624E7">
        <w:rPr>
          <w:sz w:val="24"/>
          <w:szCs w:val="24"/>
        </w:rPr>
        <w:t>наряд-заданию</w:t>
      </w:r>
      <w:proofErr w:type="spellEnd"/>
      <w:r w:rsidRPr="00D624E7">
        <w:rPr>
          <w:sz w:val="24"/>
          <w:szCs w:val="24"/>
        </w:rPr>
        <w:t>.</w:t>
      </w:r>
    </w:p>
    <w:p w:rsidR="001F5153" w:rsidRPr="00F73FB9" w:rsidRDefault="001F5153" w:rsidP="001F5153">
      <w:pPr>
        <w:pStyle w:val="21"/>
        <w:ind w:left="0" w:firstLine="709"/>
        <w:jc w:val="both"/>
        <w:rPr>
          <w:b/>
          <w:color w:val="000000"/>
          <w:sz w:val="24"/>
          <w:szCs w:val="24"/>
        </w:rPr>
      </w:pPr>
      <w:r w:rsidRPr="00F73FB9">
        <w:rPr>
          <w:b/>
          <w:color w:val="000000"/>
          <w:sz w:val="24"/>
          <w:szCs w:val="24"/>
        </w:rPr>
        <w:t>Рабочее место №1</w:t>
      </w:r>
    </w:p>
    <w:p w:rsidR="001F5153" w:rsidRPr="00F73FB9" w:rsidRDefault="001F5153" w:rsidP="001F5153">
      <w:pPr>
        <w:ind w:firstLine="709"/>
        <w:jc w:val="both"/>
        <w:rPr>
          <w:sz w:val="24"/>
          <w:szCs w:val="24"/>
        </w:rPr>
      </w:pPr>
      <w:r w:rsidRPr="00F73FB9">
        <w:rPr>
          <w:color w:val="000000"/>
          <w:sz w:val="24"/>
          <w:szCs w:val="24"/>
        </w:rPr>
        <w:t xml:space="preserve">Рабочее место №1 аппаратчика сушки находится в сушильно-грануляционном отделении </w:t>
      </w:r>
      <w:proofErr w:type="spellStart"/>
      <w:r w:rsidRPr="00F73FB9">
        <w:rPr>
          <w:color w:val="000000"/>
          <w:sz w:val="24"/>
          <w:szCs w:val="24"/>
        </w:rPr>
        <w:t>сильвинитовой</w:t>
      </w:r>
      <w:proofErr w:type="spellEnd"/>
      <w:r w:rsidRPr="00F73FB9">
        <w:rPr>
          <w:color w:val="000000"/>
          <w:sz w:val="24"/>
          <w:szCs w:val="24"/>
        </w:rPr>
        <w:t xml:space="preserve"> обогатительной фабрики</w:t>
      </w:r>
      <w:r>
        <w:rPr>
          <w:sz w:val="24"/>
          <w:szCs w:val="24"/>
        </w:rPr>
        <w:t xml:space="preserve"> и</w:t>
      </w:r>
      <w:r w:rsidRPr="00F73FB9">
        <w:rPr>
          <w:sz w:val="24"/>
          <w:szCs w:val="24"/>
        </w:rPr>
        <w:t xml:space="preserve"> предназначено для </w:t>
      </w:r>
      <w:proofErr w:type="gramStart"/>
      <w:r w:rsidRPr="00F73FB9">
        <w:rPr>
          <w:sz w:val="24"/>
          <w:szCs w:val="24"/>
        </w:rPr>
        <w:t>приёма</w:t>
      </w:r>
      <w:proofErr w:type="gramEnd"/>
      <w:r w:rsidRPr="00F73FB9">
        <w:rPr>
          <w:sz w:val="24"/>
          <w:szCs w:val="24"/>
        </w:rPr>
        <w:t xml:space="preserve"> поступающего из отделения обогащения СОФ концентрата хлористого калия, распределения его по бункерам сушильных аппаратов и </w:t>
      </w:r>
      <w:proofErr w:type="spellStart"/>
      <w:r w:rsidRPr="00F73FB9">
        <w:rPr>
          <w:sz w:val="24"/>
          <w:szCs w:val="24"/>
        </w:rPr>
        <w:t>агломерирования</w:t>
      </w:r>
      <w:proofErr w:type="spellEnd"/>
      <w:r w:rsidRPr="00F73FB9">
        <w:rPr>
          <w:sz w:val="24"/>
          <w:szCs w:val="24"/>
        </w:rPr>
        <w:t xml:space="preserve"> циклонной пыли</w:t>
      </w:r>
      <w:r w:rsidR="00A80DB2">
        <w:rPr>
          <w:sz w:val="24"/>
          <w:szCs w:val="24"/>
        </w:rPr>
        <w:t xml:space="preserve"> (ч</w:t>
      </w:r>
      <w:r w:rsidR="00A80DB2" w:rsidRPr="00F73FB9">
        <w:rPr>
          <w:sz w:val="24"/>
          <w:szCs w:val="24"/>
        </w:rPr>
        <w:t>астицы циклонной пыли хлористого калия, обработанные 1% раствором метасиликата, склеиваются между собой, формируя влажные агломераты соли</w:t>
      </w:r>
      <w:r w:rsidR="00A80DB2">
        <w:rPr>
          <w:sz w:val="24"/>
          <w:szCs w:val="24"/>
        </w:rPr>
        <w:t>)</w:t>
      </w:r>
      <w:r w:rsidRPr="00F73FB9">
        <w:rPr>
          <w:sz w:val="24"/>
          <w:szCs w:val="24"/>
        </w:rPr>
        <w:t>.</w:t>
      </w:r>
    </w:p>
    <w:p w:rsidR="001F5153" w:rsidRPr="00F73FB9" w:rsidRDefault="001F5153" w:rsidP="001F5153">
      <w:pPr>
        <w:ind w:firstLine="709"/>
        <w:jc w:val="both"/>
        <w:rPr>
          <w:sz w:val="24"/>
          <w:szCs w:val="24"/>
        </w:rPr>
      </w:pPr>
      <w:r w:rsidRPr="00F73FB9">
        <w:rPr>
          <w:sz w:val="24"/>
          <w:szCs w:val="24"/>
        </w:rPr>
        <w:t>Аппаратчик сушки на рабочем месте №1 обслуживает следующее оборудование:</w:t>
      </w:r>
    </w:p>
    <w:p w:rsidR="001F5153" w:rsidRPr="00F73FB9" w:rsidRDefault="001F5153" w:rsidP="004B1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Агломератор</w:t>
      </w:r>
      <w:proofErr w:type="spellEnd"/>
      <w:r>
        <w:rPr>
          <w:sz w:val="24"/>
          <w:szCs w:val="24"/>
        </w:rPr>
        <w:t xml:space="preserve"> поз. 1А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F73FB9">
        <w:rPr>
          <w:sz w:val="24"/>
          <w:szCs w:val="24"/>
        </w:rPr>
        <w:t xml:space="preserve"> шт.;</w:t>
      </w:r>
    </w:p>
    <w:p w:rsidR="001F5153" w:rsidRPr="00F73FB9" w:rsidRDefault="004B12E3" w:rsidP="001F51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Конвейер ленточный КЛС1200 поз.</w:t>
      </w:r>
      <w:r w:rsidR="001F5153" w:rsidRPr="00F73FB9">
        <w:rPr>
          <w:sz w:val="24"/>
          <w:szCs w:val="24"/>
        </w:rPr>
        <w:t>5</w:t>
      </w:r>
      <w:r>
        <w:rPr>
          <w:sz w:val="24"/>
          <w:szCs w:val="24"/>
        </w:rPr>
        <w:t>А пр., 5А</w:t>
      </w:r>
      <w:r w:rsidR="001F5153" w:rsidRPr="00F73FB9">
        <w:rPr>
          <w:sz w:val="24"/>
          <w:szCs w:val="24"/>
        </w:rPr>
        <w:t>лев.</w:t>
      </w:r>
      <w:r w:rsidR="001F5153" w:rsidRPr="00F73FB9">
        <w:rPr>
          <w:sz w:val="24"/>
          <w:szCs w:val="24"/>
          <w:vertAlign w:val="superscript"/>
        </w:rPr>
        <w:tab/>
      </w:r>
      <w:r w:rsidR="001F5153" w:rsidRPr="00F73FB9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5153" w:rsidRPr="00F73FB9">
        <w:rPr>
          <w:sz w:val="24"/>
          <w:szCs w:val="24"/>
        </w:rPr>
        <w:t>2 шт.;</w:t>
      </w:r>
    </w:p>
    <w:p w:rsidR="001F5153" w:rsidRPr="00F73FB9" w:rsidRDefault="001F5153" w:rsidP="001F51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Конв</w:t>
      </w:r>
      <w:r>
        <w:rPr>
          <w:sz w:val="24"/>
          <w:szCs w:val="24"/>
        </w:rPr>
        <w:t>ейер скребковый поз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К-1А  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="00161005">
        <w:rPr>
          <w:sz w:val="24"/>
          <w:szCs w:val="24"/>
        </w:rPr>
        <w:t xml:space="preserve"> </w:t>
      </w:r>
      <w:r w:rsidR="00161005">
        <w:rPr>
          <w:sz w:val="24"/>
          <w:szCs w:val="24"/>
        </w:rPr>
        <w:tab/>
      </w:r>
      <w:r w:rsidR="00161005">
        <w:rPr>
          <w:sz w:val="24"/>
          <w:szCs w:val="24"/>
        </w:rPr>
        <w:tab/>
      </w:r>
      <w:r w:rsidR="0016100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1</w:t>
      </w:r>
      <w:r w:rsidRPr="00F73FB9">
        <w:rPr>
          <w:sz w:val="24"/>
          <w:szCs w:val="24"/>
        </w:rPr>
        <w:t xml:space="preserve"> шт.;</w:t>
      </w:r>
    </w:p>
    <w:p w:rsidR="001F5153" w:rsidRPr="00F73FB9" w:rsidRDefault="001F5153" w:rsidP="001F51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Трубопровод поз.</w:t>
      </w:r>
      <w:r>
        <w:rPr>
          <w:sz w:val="24"/>
          <w:szCs w:val="24"/>
        </w:rPr>
        <w:t xml:space="preserve"> </w:t>
      </w:r>
      <w:proofErr w:type="spellStart"/>
      <w:r w:rsidRPr="00F73FB9">
        <w:rPr>
          <w:sz w:val="24"/>
          <w:szCs w:val="24"/>
        </w:rPr>
        <w:t>Тмсн-С</w:t>
      </w:r>
      <w:proofErr w:type="spellEnd"/>
      <w:r w:rsidRPr="00F73FB9">
        <w:rPr>
          <w:sz w:val="24"/>
          <w:szCs w:val="24"/>
        </w:rPr>
        <w:t xml:space="preserve"> длина = </w:t>
      </w:r>
      <w:smartTag w:uri="urn:schemas-microsoft-com:office:smarttags" w:element="metricconverter">
        <w:smartTagPr>
          <w:attr w:name="ProductID" w:val="288 метров"/>
        </w:smartTagPr>
        <w:r w:rsidRPr="00F73FB9">
          <w:rPr>
            <w:sz w:val="24"/>
            <w:szCs w:val="24"/>
          </w:rPr>
          <w:t>288 метров</w:t>
        </w:r>
      </w:smartTag>
      <w:r w:rsidR="00161005">
        <w:rPr>
          <w:sz w:val="24"/>
          <w:szCs w:val="24"/>
        </w:rPr>
        <w:t xml:space="preserve"> (с запорной арматурой)</w:t>
      </w:r>
      <w:r w:rsidR="00161005">
        <w:rPr>
          <w:sz w:val="24"/>
          <w:szCs w:val="24"/>
        </w:rPr>
        <w:tab/>
      </w:r>
      <w:r w:rsidRPr="00F73FB9">
        <w:rPr>
          <w:sz w:val="24"/>
          <w:szCs w:val="24"/>
        </w:rPr>
        <w:t>1 шт.;</w:t>
      </w:r>
    </w:p>
    <w:p w:rsidR="001F5153" w:rsidRPr="00F73FB9" w:rsidRDefault="001F5153" w:rsidP="001F51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Трубопровод поз.</w:t>
      </w:r>
      <w:r>
        <w:rPr>
          <w:sz w:val="24"/>
          <w:szCs w:val="24"/>
        </w:rPr>
        <w:t xml:space="preserve"> </w:t>
      </w:r>
      <w:proofErr w:type="spellStart"/>
      <w:r w:rsidRPr="00F73FB9">
        <w:rPr>
          <w:sz w:val="24"/>
          <w:szCs w:val="24"/>
        </w:rPr>
        <w:t>Тк-С</w:t>
      </w:r>
      <w:proofErr w:type="spellEnd"/>
      <w:r w:rsidRPr="00F73FB9">
        <w:rPr>
          <w:sz w:val="24"/>
          <w:szCs w:val="24"/>
        </w:rPr>
        <w:t xml:space="preserve"> длина = </w:t>
      </w:r>
      <w:smartTag w:uri="urn:schemas-microsoft-com:office:smarttags" w:element="metricconverter">
        <w:smartTagPr>
          <w:attr w:name="ProductID" w:val="100 метров"/>
        </w:smartTagPr>
        <w:r w:rsidRPr="00F73FB9">
          <w:rPr>
            <w:sz w:val="24"/>
            <w:szCs w:val="24"/>
          </w:rPr>
          <w:t>100 метров</w:t>
        </w:r>
      </w:smartTag>
      <w:r w:rsidRPr="00F73FB9">
        <w:rPr>
          <w:sz w:val="24"/>
          <w:szCs w:val="24"/>
        </w:rPr>
        <w:t xml:space="preserve"> (с запорной арматурой) 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1 шт.;</w:t>
      </w:r>
    </w:p>
    <w:p w:rsidR="001F5153" w:rsidRPr="00F73FB9" w:rsidRDefault="001F5153" w:rsidP="001F51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Лестницы, площадки обслуживания оборудования.</w:t>
      </w:r>
    </w:p>
    <w:p w:rsidR="001F5153" w:rsidRPr="00F73FB9" w:rsidRDefault="001F5153" w:rsidP="001F5153">
      <w:pPr>
        <w:ind w:firstLine="709"/>
        <w:rPr>
          <w:sz w:val="24"/>
          <w:szCs w:val="24"/>
          <w:u w:val="single"/>
        </w:rPr>
      </w:pPr>
      <w:r w:rsidRPr="00F73FB9">
        <w:rPr>
          <w:sz w:val="24"/>
          <w:szCs w:val="24"/>
          <w:u w:val="single"/>
        </w:rPr>
        <w:t>Техническая характеристика конвейера КЛС-1200 (поз.5А пр., 5Алев.):</w:t>
      </w:r>
    </w:p>
    <w:p w:rsidR="001F5153" w:rsidRPr="00F73FB9" w:rsidRDefault="001F5153" w:rsidP="001F51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длина (расстояние между центрами барабанов)</w:t>
      </w:r>
      <w:r w:rsidR="00161005">
        <w:rPr>
          <w:sz w:val="24"/>
          <w:szCs w:val="24"/>
        </w:rPr>
        <w:t xml:space="preserve">, </w:t>
      </w:r>
      <w:proofErr w:type="gramStart"/>
      <w:r w:rsidR="00161005">
        <w:rPr>
          <w:sz w:val="24"/>
          <w:szCs w:val="24"/>
        </w:rPr>
        <w:t>м</w:t>
      </w:r>
      <w:proofErr w:type="gramEnd"/>
      <w:r w:rsidR="00161005">
        <w:rPr>
          <w:sz w:val="24"/>
          <w:szCs w:val="24"/>
        </w:rPr>
        <w:t xml:space="preserve">                       </w:t>
      </w:r>
      <w:r w:rsidR="00161005">
        <w:rPr>
          <w:sz w:val="24"/>
          <w:szCs w:val="24"/>
        </w:rPr>
        <w:tab/>
      </w:r>
      <w:r w:rsidR="00161005">
        <w:rPr>
          <w:sz w:val="24"/>
          <w:szCs w:val="24"/>
        </w:rPr>
        <w:tab/>
      </w:r>
      <w:r w:rsidRPr="00F73FB9">
        <w:rPr>
          <w:sz w:val="24"/>
          <w:szCs w:val="24"/>
        </w:rPr>
        <w:t>102,5</w:t>
      </w:r>
    </w:p>
    <w:p w:rsidR="001F5153" w:rsidRPr="00F73FB9" w:rsidRDefault="001F5153" w:rsidP="001F51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скорость движения ленты</w:t>
      </w:r>
      <w:r w:rsidR="00161005">
        <w:rPr>
          <w:sz w:val="24"/>
          <w:szCs w:val="24"/>
        </w:rPr>
        <w:t xml:space="preserve">, </w:t>
      </w:r>
      <w:proofErr w:type="gramStart"/>
      <w:r w:rsidR="00161005">
        <w:rPr>
          <w:sz w:val="24"/>
          <w:szCs w:val="24"/>
        </w:rPr>
        <w:t>м</w:t>
      </w:r>
      <w:proofErr w:type="gramEnd"/>
      <w:r w:rsidR="00161005">
        <w:rPr>
          <w:sz w:val="24"/>
          <w:szCs w:val="24"/>
        </w:rPr>
        <w:t>/с</w:t>
      </w:r>
      <w:r w:rsidRPr="00F73FB9">
        <w:rPr>
          <w:sz w:val="24"/>
          <w:szCs w:val="24"/>
        </w:rPr>
        <w:t xml:space="preserve">                              </w:t>
      </w:r>
      <w:r w:rsidR="00161005">
        <w:rPr>
          <w:sz w:val="24"/>
          <w:szCs w:val="24"/>
        </w:rPr>
        <w:t xml:space="preserve">                      </w:t>
      </w:r>
      <w:r w:rsidR="00161005">
        <w:rPr>
          <w:sz w:val="24"/>
          <w:szCs w:val="24"/>
        </w:rPr>
        <w:tab/>
        <w:t xml:space="preserve">            </w:t>
      </w:r>
      <w:r w:rsidR="00161005">
        <w:rPr>
          <w:sz w:val="24"/>
          <w:szCs w:val="24"/>
        </w:rPr>
        <w:tab/>
        <w:t>1,6</w:t>
      </w:r>
    </w:p>
    <w:p w:rsidR="001F5153" w:rsidRPr="00F73FB9" w:rsidRDefault="001F5153" w:rsidP="001F51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номинальная производительность</w:t>
      </w:r>
      <w:r w:rsidR="00161005">
        <w:rPr>
          <w:sz w:val="24"/>
          <w:szCs w:val="24"/>
        </w:rPr>
        <w:t>, т/ч</w:t>
      </w:r>
      <w:r w:rsidRPr="00F73FB9">
        <w:rPr>
          <w:sz w:val="24"/>
          <w:szCs w:val="24"/>
        </w:rPr>
        <w:t xml:space="preserve">                       </w:t>
      </w:r>
      <w:r w:rsidR="00161005">
        <w:rPr>
          <w:sz w:val="24"/>
          <w:szCs w:val="24"/>
        </w:rPr>
        <w:t xml:space="preserve">                      </w:t>
      </w:r>
      <w:r w:rsidR="00161005">
        <w:rPr>
          <w:sz w:val="24"/>
          <w:szCs w:val="24"/>
        </w:rPr>
        <w:tab/>
      </w:r>
      <w:r w:rsidR="00161005">
        <w:rPr>
          <w:sz w:val="24"/>
          <w:szCs w:val="24"/>
        </w:rPr>
        <w:tab/>
        <w:t>220</w:t>
      </w:r>
    </w:p>
    <w:p w:rsidR="001F5153" w:rsidRPr="00F73FB9" w:rsidRDefault="001F5153" w:rsidP="001F51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угол наклона</w:t>
      </w:r>
      <w:r w:rsidR="00F8540D">
        <w:rPr>
          <w:sz w:val="24"/>
          <w:szCs w:val="24"/>
        </w:rPr>
        <w:t>, град</w:t>
      </w:r>
      <w:r w:rsidR="00850577">
        <w:rPr>
          <w:sz w:val="24"/>
          <w:szCs w:val="24"/>
        </w:rPr>
        <w:t>.</w:t>
      </w:r>
      <w:r w:rsidRPr="00F73FB9">
        <w:rPr>
          <w:sz w:val="24"/>
          <w:szCs w:val="24"/>
        </w:rPr>
        <w:t xml:space="preserve">                                                                   </w:t>
      </w:r>
      <w:r w:rsidR="00F8540D">
        <w:rPr>
          <w:sz w:val="24"/>
          <w:szCs w:val="24"/>
        </w:rPr>
        <w:t xml:space="preserve">          </w:t>
      </w:r>
      <w:r w:rsidR="00F8540D">
        <w:rPr>
          <w:sz w:val="24"/>
          <w:szCs w:val="24"/>
        </w:rPr>
        <w:tab/>
      </w:r>
      <w:r w:rsidR="00F8540D">
        <w:rPr>
          <w:sz w:val="24"/>
          <w:szCs w:val="24"/>
        </w:rPr>
        <w:tab/>
      </w:r>
      <w:r w:rsidRPr="00F73FB9">
        <w:rPr>
          <w:sz w:val="24"/>
          <w:szCs w:val="24"/>
        </w:rPr>
        <w:t>5</w:t>
      </w:r>
    </w:p>
    <w:p w:rsidR="001F5153" w:rsidRPr="00F73FB9" w:rsidRDefault="001F5153" w:rsidP="001F51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мощность электродвигателя</w:t>
      </w:r>
      <w:r w:rsidR="00F8540D">
        <w:rPr>
          <w:sz w:val="24"/>
          <w:szCs w:val="24"/>
        </w:rPr>
        <w:t>, кВт</w:t>
      </w:r>
      <w:r w:rsidRPr="00F73FB9">
        <w:rPr>
          <w:sz w:val="24"/>
          <w:szCs w:val="24"/>
        </w:rPr>
        <w:t xml:space="preserve">                                </w:t>
      </w:r>
      <w:r w:rsidR="00F8540D">
        <w:rPr>
          <w:sz w:val="24"/>
          <w:szCs w:val="24"/>
        </w:rPr>
        <w:t xml:space="preserve">                       </w:t>
      </w:r>
      <w:r w:rsidR="00F8540D">
        <w:rPr>
          <w:sz w:val="24"/>
          <w:szCs w:val="24"/>
        </w:rPr>
        <w:tab/>
      </w:r>
      <w:r w:rsidR="00F8540D">
        <w:rPr>
          <w:sz w:val="24"/>
          <w:szCs w:val="24"/>
        </w:rPr>
        <w:tab/>
        <w:t>55</w:t>
      </w:r>
    </w:p>
    <w:p w:rsidR="001F5153" w:rsidRPr="00F73FB9" w:rsidRDefault="001F5153" w:rsidP="001F51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ширина ленты</w:t>
      </w:r>
      <w:r w:rsidR="00D624E7">
        <w:rPr>
          <w:sz w:val="24"/>
          <w:szCs w:val="24"/>
        </w:rPr>
        <w:t xml:space="preserve">, </w:t>
      </w:r>
      <w:proofErr w:type="gramStart"/>
      <w:r w:rsidR="00D624E7">
        <w:rPr>
          <w:sz w:val="24"/>
          <w:szCs w:val="24"/>
        </w:rPr>
        <w:t>мм</w:t>
      </w:r>
      <w:proofErr w:type="gramEnd"/>
      <w:r w:rsidRPr="00F73FB9">
        <w:rPr>
          <w:sz w:val="24"/>
          <w:szCs w:val="24"/>
        </w:rPr>
        <w:t xml:space="preserve">                                              </w:t>
      </w:r>
      <w:r w:rsidR="00D624E7">
        <w:rPr>
          <w:sz w:val="24"/>
          <w:szCs w:val="24"/>
        </w:rPr>
        <w:t xml:space="preserve">                             </w:t>
      </w:r>
      <w:r w:rsidR="00D624E7">
        <w:rPr>
          <w:sz w:val="24"/>
          <w:szCs w:val="24"/>
        </w:rPr>
        <w:tab/>
      </w:r>
      <w:r w:rsidR="00D624E7">
        <w:rPr>
          <w:sz w:val="24"/>
          <w:szCs w:val="24"/>
        </w:rPr>
        <w:tab/>
        <w:t>1200</w:t>
      </w:r>
    </w:p>
    <w:p w:rsidR="001F5153" w:rsidRPr="00F73FB9" w:rsidRDefault="001F5153" w:rsidP="001F5153">
      <w:pPr>
        <w:ind w:firstLine="709"/>
        <w:rPr>
          <w:sz w:val="24"/>
          <w:szCs w:val="24"/>
          <w:u w:val="single"/>
        </w:rPr>
      </w:pPr>
      <w:r w:rsidRPr="00F73FB9">
        <w:rPr>
          <w:sz w:val="24"/>
          <w:szCs w:val="24"/>
          <w:u w:val="single"/>
        </w:rPr>
        <w:t>Техническая характеристика конвейера СП-202 (поз</w:t>
      </w:r>
      <w:proofErr w:type="gramStart"/>
      <w:r w:rsidRPr="00F73FB9">
        <w:rPr>
          <w:sz w:val="24"/>
          <w:szCs w:val="24"/>
          <w:u w:val="single"/>
        </w:rPr>
        <w:t>.С</w:t>
      </w:r>
      <w:proofErr w:type="gramEnd"/>
      <w:r w:rsidRPr="00F73FB9">
        <w:rPr>
          <w:sz w:val="24"/>
          <w:szCs w:val="24"/>
          <w:u w:val="single"/>
        </w:rPr>
        <w:t>К-1А):</w:t>
      </w:r>
    </w:p>
    <w:p w:rsidR="001F5153" w:rsidRPr="00F73FB9" w:rsidRDefault="001F5153" w:rsidP="001F51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номинальная производительность</w:t>
      </w:r>
      <w:r w:rsidR="00D624E7">
        <w:rPr>
          <w:sz w:val="24"/>
          <w:szCs w:val="24"/>
        </w:rPr>
        <w:t>, т/ч</w:t>
      </w:r>
      <w:r w:rsidRPr="00F73FB9">
        <w:rPr>
          <w:sz w:val="24"/>
          <w:szCs w:val="24"/>
        </w:rPr>
        <w:t xml:space="preserve">                       </w:t>
      </w:r>
      <w:r w:rsidR="00D624E7">
        <w:rPr>
          <w:sz w:val="24"/>
          <w:szCs w:val="24"/>
        </w:rPr>
        <w:t xml:space="preserve">                      </w:t>
      </w:r>
      <w:r w:rsidR="00D624E7">
        <w:rPr>
          <w:sz w:val="24"/>
          <w:szCs w:val="24"/>
        </w:rPr>
        <w:tab/>
      </w:r>
      <w:r w:rsidR="00D624E7">
        <w:rPr>
          <w:sz w:val="24"/>
          <w:szCs w:val="24"/>
        </w:rPr>
        <w:tab/>
        <w:t>130</w:t>
      </w:r>
    </w:p>
    <w:p w:rsidR="001F5153" w:rsidRPr="00F73FB9" w:rsidRDefault="001F5153" w:rsidP="001F51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скорость движения цепи</w:t>
      </w:r>
      <w:r w:rsidR="00850577">
        <w:rPr>
          <w:sz w:val="24"/>
          <w:szCs w:val="24"/>
        </w:rPr>
        <w:t xml:space="preserve">, </w:t>
      </w:r>
      <w:r w:rsidRPr="00F73FB9">
        <w:rPr>
          <w:sz w:val="24"/>
          <w:szCs w:val="24"/>
        </w:rPr>
        <w:t xml:space="preserve">  </w:t>
      </w:r>
      <w:proofErr w:type="gramStart"/>
      <w:r w:rsidR="00850577">
        <w:rPr>
          <w:sz w:val="24"/>
          <w:szCs w:val="24"/>
        </w:rPr>
        <w:t>м</w:t>
      </w:r>
      <w:proofErr w:type="gramEnd"/>
      <w:r w:rsidR="00850577">
        <w:rPr>
          <w:sz w:val="24"/>
          <w:szCs w:val="24"/>
        </w:rPr>
        <w:t>/с</w:t>
      </w:r>
      <w:r w:rsidRPr="00F73FB9">
        <w:rPr>
          <w:sz w:val="24"/>
          <w:szCs w:val="24"/>
        </w:rPr>
        <w:t xml:space="preserve">                                    </w:t>
      </w:r>
      <w:r w:rsidR="00850577">
        <w:rPr>
          <w:sz w:val="24"/>
          <w:szCs w:val="24"/>
        </w:rPr>
        <w:t xml:space="preserve">                     </w:t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D624E7">
        <w:rPr>
          <w:sz w:val="24"/>
          <w:szCs w:val="24"/>
        </w:rPr>
        <w:t>1.12</w:t>
      </w:r>
    </w:p>
    <w:p w:rsidR="001F5153" w:rsidRPr="00F73FB9" w:rsidRDefault="001F5153" w:rsidP="001F51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угол наклона</w:t>
      </w:r>
      <w:r w:rsidR="00850577">
        <w:rPr>
          <w:sz w:val="24"/>
          <w:szCs w:val="24"/>
        </w:rPr>
        <w:t>, град.</w:t>
      </w:r>
      <w:r w:rsidRPr="00F73FB9">
        <w:rPr>
          <w:sz w:val="24"/>
          <w:szCs w:val="24"/>
        </w:rPr>
        <w:t xml:space="preserve">                                                           </w:t>
      </w:r>
      <w:r w:rsidR="00850577">
        <w:rPr>
          <w:sz w:val="24"/>
          <w:szCs w:val="24"/>
        </w:rPr>
        <w:t xml:space="preserve">                  </w:t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Pr="00F73FB9">
        <w:rPr>
          <w:sz w:val="24"/>
          <w:szCs w:val="24"/>
        </w:rPr>
        <w:t>24</w:t>
      </w:r>
    </w:p>
    <w:p w:rsidR="001F5153" w:rsidRPr="00F73FB9" w:rsidRDefault="001F5153" w:rsidP="001F51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мощность электродвигателя</w:t>
      </w:r>
      <w:r w:rsidR="00850577">
        <w:rPr>
          <w:sz w:val="24"/>
          <w:szCs w:val="24"/>
        </w:rPr>
        <w:t xml:space="preserve">, </w:t>
      </w:r>
      <w:r w:rsidRPr="00F73FB9">
        <w:rPr>
          <w:sz w:val="24"/>
          <w:szCs w:val="24"/>
        </w:rPr>
        <w:t xml:space="preserve">  </w:t>
      </w:r>
      <w:r w:rsidR="00850577">
        <w:rPr>
          <w:sz w:val="24"/>
          <w:szCs w:val="24"/>
        </w:rPr>
        <w:t>кВт</w:t>
      </w:r>
      <w:r w:rsidRPr="00F73FB9">
        <w:rPr>
          <w:sz w:val="24"/>
          <w:szCs w:val="24"/>
        </w:rPr>
        <w:t xml:space="preserve">                             </w:t>
      </w:r>
      <w:r w:rsidR="00850577">
        <w:rPr>
          <w:sz w:val="24"/>
          <w:szCs w:val="24"/>
        </w:rPr>
        <w:t xml:space="preserve">                       </w:t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  <w:t>45</w:t>
      </w:r>
    </w:p>
    <w:p w:rsidR="001F5153" w:rsidRPr="00F73FB9" w:rsidRDefault="001F5153" w:rsidP="001F5153">
      <w:pPr>
        <w:ind w:firstLine="709"/>
        <w:rPr>
          <w:sz w:val="24"/>
          <w:szCs w:val="24"/>
          <w:u w:val="single"/>
        </w:rPr>
      </w:pPr>
      <w:r w:rsidRPr="00F73FB9">
        <w:rPr>
          <w:sz w:val="24"/>
          <w:szCs w:val="24"/>
          <w:u w:val="single"/>
        </w:rPr>
        <w:t xml:space="preserve">Техническая характеристика </w:t>
      </w:r>
      <w:proofErr w:type="spellStart"/>
      <w:r w:rsidRPr="00F73FB9">
        <w:rPr>
          <w:sz w:val="24"/>
          <w:szCs w:val="24"/>
          <w:u w:val="single"/>
        </w:rPr>
        <w:t>агломератора</w:t>
      </w:r>
      <w:proofErr w:type="spellEnd"/>
      <w:r w:rsidRPr="00F73FB9">
        <w:rPr>
          <w:sz w:val="24"/>
          <w:szCs w:val="24"/>
          <w:u w:val="single"/>
        </w:rPr>
        <w:t xml:space="preserve"> (поз.1А):</w:t>
      </w:r>
    </w:p>
    <w:p w:rsidR="001F5153" w:rsidRPr="00F73FB9" w:rsidRDefault="001F5153" w:rsidP="001F515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номинальная производительность</w:t>
      </w:r>
      <w:r w:rsidR="00850577">
        <w:rPr>
          <w:sz w:val="24"/>
          <w:szCs w:val="24"/>
        </w:rPr>
        <w:t>,</w:t>
      </w:r>
      <w:r w:rsidR="005349EE">
        <w:rPr>
          <w:sz w:val="24"/>
          <w:szCs w:val="24"/>
        </w:rPr>
        <w:t xml:space="preserve"> </w:t>
      </w:r>
      <w:r w:rsidR="00850577">
        <w:rPr>
          <w:sz w:val="24"/>
          <w:szCs w:val="24"/>
        </w:rPr>
        <w:t>т/ч</w:t>
      </w:r>
      <w:r w:rsidRPr="00F73FB9">
        <w:rPr>
          <w:sz w:val="24"/>
          <w:szCs w:val="24"/>
        </w:rPr>
        <w:t xml:space="preserve">                      </w:t>
      </w:r>
      <w:r w:rsidR="00850577">
        <w:rPr>
          <w:sz w:val="24"/>
          <w:szCs w:val="24"/>
        </w:rPr>
        <w:t xml:space="preserve">                       </w:t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  <w:t>70</w:t>
      </w:r>
    </w:p>
    <w:p w:rsidR="001F5153" w:rsidRPr="00F73FB9" w:rsidRDefault="001F5153" w:rsidP="001F515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мощность электродвигателя</w:t>
      </w:r>
      <w:r w:rsidR="00850577">
        <w:rPr>
          <w:sz w:val="24"/>
          <w:szCs w:val="24"/>
        </w:rPr>
        <w:t xml:space="preserve">, </w:t>
      </w:r>
      <w:r w:rsidRPr="00F73FB9">
        <w:rPr>
          <w:sz w:val="24"/>
          <w:szCs w:val="24"/>
        </w:rPr>
        <w:t xml:space="preserve"> </w:t>
      </w:r>
      <w:r w:rsidR="00850577">
        <w:rPr>
          <w:sz w:val="24"/>
          <w:szCs w:val="24"/>
        </w:rPr>
        <w:t>кВт</w:t>
      </w:r>
      <w:r w:rsidRPr="00F73FB9">
        <w:rPr>
          <w:sz w:val="24"/>
          <w:szCs w:val="24"/>
        </w:rPr>
        <w:t xml:space="preserve">                              </w:t>
      </w:r>
      <w:r w:rsidR="00850577">
        <w:rPr>
          <w:sz w:val="24"/>
          <w:szCs w:val="24"/>
        </w:rPr>
        <w:t xml:space="preserve">                       </w:t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  <w:t>45</w:t>
      </w:r>
    </w:p>
    <w:p w:rsidR="001F5153" w:rsidRPr="00F73FB9" w:rsidRDefault="001F5153" w:rsidP="001F515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 xml:space="preserve">тип ремней                                                 </w:t>
      </w:r>
      <w:r w:rsidR="00850577">
        <w:rPr>
          <w:sz w:val="24"/>
          <w:szCs w:val="24"/>
        </w:rPr>
        <w:t xml:space="preserve">                             </w:t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Pr="00F73FB9">
        <w:rPr>
          <w:sz w:val="24"/>
          <w:szCs w:val="24"/>
          <w:lang w:val="en-US"/>
        </w:rPr>
        <w:t>D</w:t>
      </w:r>
      <w:r w:rsidRPr="00F73FB9">
        <w:rPr>
          <w:sz w:val="24"/>
          <w:szCs w:val="24"/>
        </w:rPr>
        <w:t>(Г)- 4000.</w:t>
      </w:r>
    </w:p>
    <w:p w:rsidR="00161005" w:rsidRPr="00F73FB9" w:rsidRDefault="00161005" w:rsidP="00161005">
      <w:pPr>
        <w:pStyle w:val="21"/>
        <w:ind w:left="0" w:firstLine="709"/>
        <w:jc w:val="both"/>
        <w:rPr>
          <w:b/>
          <w:color w:val="000000"/>
          <w:sz w:val="24"/>
          <w:szCs w:val="24"/>
        </w:rPr>
      </w:pPr>
      <w:r w:rsidRPr="00F73FB9">
        <w:rPr>
          <w:b/>
          <w:color w:val="000000"/>
          <w:sz w:val="24"/>
          <w:szCs w:val="24"/>
        </w:rPr>
        <w:t>Рабочее место №2</w:t>
      </w:r>
    </w:p>
    <w:p w:rsidR="00161005" w:rsidRPr="00F73FB9" w:rsidRDefault="00161005" w:rsidP="00161005">
      <w:pPr>
        <w:ind w:firstLine="709"/>
        <w:jc w:val="both"/>
        <w:rPr>
          <w:sz w:val="24"/>
          <w:szCs w:val="24"/>
        </w:rPr>
      </w:pPr>
      <w:r w:rsidRPr="00F73FB9">
        <w:rPr>
          <w:color w:val="000000"/>
          <w:sz w:val="24"/>
          <w:szCs w:val="24"/>
        </w:rPr>
        <w:t xml:space="preserve">Рабочее место №2 аппаратчика сушки находится в сушильно-грануляционном отделении </w:t>
      </w:r>
      <w:proofErr w:type="spellStart"/>
      <w:r w:rsidRPr="00F73FB9">
        <w:rPr>
          <w:color w:val="000000"/>
          <w:sz w:val="24"/>
          <w:szCs w:val="24"/>
        </w:rPr>
        <w:t>сильвинитовой</w:t>
      </w:r>
      <w:proofErr w:type="spellEnd"/>
      <w:r w:rsidRPr="00F73FB9">
        <w:rPr>
          <w:color w:val="000000"/>
          <w:sz w:val="24"/>
          <w:szCs w:val="24"/>
        </w:rPr>
        <w:t xml:space="preserve"> обогатительной фабрики</w:t>
      </w:r>
      <w:r w:rsidRPr="00F73FB9">
        <w:rPr>
          <w:sz w:val="24"/>
          <w:szCs w:val="24"/>
        </w:rPr>
        <w:t>, предназначено для приема влажной соли из отделения обогащения</w:t>
      </w:r>
    </w:p>
    <w:p w:rsidR="00161005" w:rsidRPr="00F73FB9" w:rsidRDefault="00161005" w:rsidP="00161005">
      <w:pPr>
        <w:pStyle w:val="21"/>
        <w:ind w:left="0" w:firstLine="709"/>
        <w:jc w:val="both"/>
        <w:rPr>
          <w:sz w:val="24"/>
          <w:szCs w:val="24"/>
        </w:rPr>
      </w:pPr>
      <w:r w:rsidRPr="00F73FB9">
        <w:rPr>
          <w:sz w:val="24"/>
          <w:szCs w:val="24"/>
        </w:rPr>
        <w:t>Аппаратчик сушки на рабочем месте №2 обслуживает следующее оборудование:</w:t>
      </w:r>
    </w:p>
    <w:p w:rsidR="00161005" w:rsidRPr="00F73FB9" w:rsidRDefault="00161005" w:rsidP="004B12E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Ленточные конвейера поз</w:t>
      </w:r>
      <w:proofErr w:type="gramStart"/>
      <w:r w:rsidRPr="00F73FB9">
        <w:rPr>
          <w:sz w:val="24"/>
          <w:szCs w:val="24"/>
        </w:rPr>
        <w:t>.К</w:t>
      </w:r>
      <w:proofErr w:type="gramEnd"/>
      <w:r w:rsidRPr="00F73FB9">
        <w:rPr>
          <w:sz w:val="24"/>
          <w:szCs w:val="24"/>
        </w:rPr>
        <w:t>-1А, К-1Б</w:t>
      </w:r>
      <w:r w:rsidRPr="00F73FB9">
        <w:rPr>
          <w:sz w:val="24"/>
          <w:szCs w:val="24"/>
          <w:vertAlign w:val="superscript"/>
        </w:rPr>
        <w:tab/>
      </w:r>
      <w:r w:rsidRPr="00F73FB9">
        <w:rPr>
          <w:sz w:val="24"/>
          <w:szCs w:val="24"/>
          <w:vertAlign w:val="superscript"/>
        </w:rPr>
        <w:tab/>
      </w:r>
      <w:r w:rsidRPr="00F73FB9">
        <w:rPr>
          <w:sz w:val="24"/>
          <w:szCs w:val="24"/>
          <w:vertAlign w:val="superscript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2 шт.;</w:t>
      </w:r>
    </w:p>
    <w:p w:rsidR="00161005" w:rsidRPr="00F73FB9" w:rsidRDefault="00161005" w:rsidP="0016100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Бункера-накопители поз</w:t>
      </w:r>
      <w:proofErr w:type="gramStart"/>
      <w:r w:rsidRPr="00F73FB9">
        <w:rPr>
          <w:sz w:val="24"/>
          <w:szCs w:val="24"/>
        </w:rPr>
        <w:t>.К</w:t>
      </w:r>
      <w:proofErr w:type="gramEnd"/>
      <w:r w:rsidRPr="00F73FB9">
        <w:rPr>
          <w:sz w:val="24"/>
          <w:szCs w:val="24"/>
        </w:rPr>
        <w:t>4-2, К4-3, К4-4, К4-5, К4-6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 xml:space="preserve">5 шт.; </w:t>
      </w:r>
    </w:p>
    <w:p w:rsidR="00161005" w:rsidRPr="00F73FB9" w:rsidRDefault="00161005" w:rsidP="0016100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Бункера-накопители поз.1.П-5, 2.П-5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 xml:space="preserve">2 шт.; </w:t>
      </w:r>
    </w:p>
    <w:p w:rsidR="00161005" w:rsidRPr="00F73FB9" w:rsidRDefault="00161005" w:rsidP="0016100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Конвейер скребковый поз</w:t>
      </w:r>
      <w:proofErr w:type="gramStart"/>
      <w:r w:rsidRPr="00F73FB9">
        <w:rPr>
          <w:sz w:val="24"/>
          <w:szCs w:val="24"/>
        </w:rPr>
        <w:t>.П</w:t>
      </w:r>
      <w:proofErr w:type="gramEnd"/>
      <w:r w:rsidRPr="00F73FB9">
        <w:rPr>
          <w:sz w:val="24"/>
          <w:szCs w:val="24"/>
        </w:rPr>
        <w:t xml:space="preserve">-2 </w:t>
      </w:r>
      <w:r w:rsidRPr="00F73FB9">
        <w:rPr>
          <w:sz w:val="24"/>
          <w:szCs w:val="24"/>
          <w:lang w:val="en-US"/>
        </w:rPr>
        <w:t>TKF</w:t>
      </w:r>
      <w:r w:rsidRPr="00F73FB9">
        <w:rPr>
          <w:sz w:val="24"/>
          <w:szCs w:val="24"/>
        </w:rPr>
        <w:t>-</w:t>
      </w:r>
      <w:r w:rsidRPr="00F73FB9">
        <w:rPr>
          <w:sz w:val="24"/>
          <w:szCs w:val="24"/>
          <w:lang w:val="en-US"/>
        </w:rPr>
        <w:t>B</w:t>
      </w:r>
      <w:r w:rsidRPr="00F73FB9">
        <w:rPr>
          <w:sz w:val="24"/>
          <w:szCs w:val="24"/>
        </w:rPr>
        <w:t>1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1 шт.;</w:t>
      </w:r>
    </w:p>
    <w:p w:rsidR="00850577" w:rsidRPr="008D1857" w:rsidRDefault="00161005" w:rsidP="008D185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Течки, площадки обслуживания, лестницы.</w:t>
      </w:r>
    </w:p>
    <w:p w:rsidR="00161005" w:rsidRPr="00F73FB9" w:rsidRDefault="00161005" w:rsidP="00161005">
      <w:pPr>
        <w:ind w:firstLine="709"/>
        <w:rPr>
          <w:sz w:val="24"/>
          <w:szCs w:val="24"/>
          <w:u w:val="single"/>
        </w:rPr>
      </w:pPr>
      <w:r w:rsidRPr="00F73FB9">
        <w:rPr>
          <w:sz w:val="24"/>
          <w:szCs w:val="24"/>
          <w:u w:val="single"/>
        </w:rPr>
        <w:lastRenderedPageBreak/>
        <w:t>Техническая характеристика конвейера КЛС-1000 (поз</w:t>
      </w:r>
      <w:proofErr w:type="gramStart"/>
      <w:r w:rsidRPr="00F73FB9">
        <w:rPr>
          <w:sz w:val="24"/>
          <w:szCs w:val="24"/>
          <w:u w:val="single"/>
        </w:rPr>
        <w:t>.К</w:t>
      </w:r>
      <w:proofErr w:type="gramEnd"/>
      <w:r w:rsidRPr="00F73FB9">
        <w:rPr>
          <w:sz w:val="24"/>
          <w:szCs w:val="24"/>
          <w:u w:val="single"/>
        </w:rPr>
        <w:t>1А, К1Б):</w:t>
      </w:r>
    </w:p>
    <w:p w:rsidR="00161005" w:rsidRPr="00F73FB9" w:rsidRDefault="00161005" w:rsidP="001610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длина (расстояние между центрами барабанов)</w:t>
      </w:r>
      <w:r w:rsidR="00850577">
        <w:rPr>
          <w:sz w:val="24"/>
          <w:szCs w:val="24"/>
        </w:rPr>
        <w:t xml:space="preserve">, </w:t>
      </w:r>
      <w:proofErr w:type="gramStart"/>
      <w:r w:rsidR="00850577">
        <w:rPr>
          <w:sz w:val="24"/>
          <w:szCs w:val="24"/>
        </w:rPr>
        <w:t>м</w:t>
      </w:r>
      <w:proofErr w:type="gramEnd"/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  <w:t>69,25</w:t>
      </w:r>
    </w:p>
    <w:p w:rsidR="00161005" w:rsidRPr="00F73FB9" w:rsidRDefault="00161005" w:rsidP="00161005">
      <w:pPr>
        <w:pStyle w:val="a3"/>
        <w:numPr>
          <w:ilvl w:val="0"/>
          <w:numId w:val="7"/>
        </w:numPr>
        <w:rPr>
          <w:sz w:val="24"/>
          <w:szCs w:val="24"/>
        </w:rPr>
      </w:pPr>
      <w:r w:rsidRPr="00F73FB9">
        <w:rPr>
          <w:sz w:val="24"/>
          <w:szCs w:val="24"/>
        </w:rPr>
        <w:t>скорость движения ленты</w:t>
      </w:r>
      <w:r w:rsidR="00850577">
        <w:rPr>
          <w:sz w:val="24"/>
          <w:szCs w:val="24"/>
        </w:rPr>
        <w:t xml:space="preserve">, </w:t>
      </w:r>
      <w:proofErr w:type="gramStart"/>
      <w:r w:rsidR="00850577">
        <w:rPr>
          <w:sz w:val="24"/>
          <w:szCs w:val="24"/>
        </w:rPr>
        <w:t>м</w:t>
      </w:r>
      <w:proofErr w:type="gramEnd"/>
      <w:r w:rsidR="00850577">
        <w:rPr>
          <w:sz w:val="24"/>
          <w:szCs w:val="24"/>
        </w:rPr>
        <w:t>/с</w:t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Pr="00F73FB9">
        <w:rPr>
          <w:sz w:val="24"/>
          <w:szCs w:val="24"/>
        </w:rPr>
        <w:t xml:space="preserve">1,6 </w:t>
      </w:r>
    </w:p>
    <w:p w:rsidR="00161005" w:rsidRPr="00F73FB9" w:rsidRDefault="00161005" w:rsidP="00161005">
      <w:pPr>
        <w:pStyle w:val="a3"/>
        <w:numPr>
          <w:ilvl w:val="0"/>
          <w:numId w:val="7"/>
        </w:numPr>
        <w:rPr>
          <w:sz w:val="24"/>
          <w:szCs w:val="24"/>
        </w:rPr>
      </w:pPr>
      <w:r w:rsidRPr="00F73FB9">
        <w:rPr>
          <w:sz w:val="24"/>
          <w:szCs w:val="24"/>
        </w:rPr>
        <w:t>угол наклона</w:t>
      </w:r>
      <w:r w:rsidR="00850577">
        <w:rPr>
          <w:sz w:val="24"/>
          <w:szCs w:val="24"/>
        </w:rPr>
        <w:t>, град.</w:t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="00850577">
        <w:rPr>
          <w:sz w:val="24"/>
          <w:szCs w:val="24"/>
        </w:rPr>
        <w:tab/>
      </w:r>
      <w:r w:rsidRPr="00F73FB9">
        <w:rPr>
          <w:sz w:val="24"/>
          <w:szCs w:val="24"/>
        </w:rPr>
        <w:t>0</w:t>
      </w:r>
    </w:p>
    <w:p w:rsidR="00161005" w:rsidRPr="00F73FB9" w:rsidRDefault="00161005" w:rsidP="00161005">
      <w:pPr>
        <w:pStyle w:val="a3"/>
        <w:numPr>
          <w:ilvl w:val="0"/>
          <w:numId w:val="7"/>
        </w:numPr>
        <w:rPr>
          <w:sz w:val="24"/>
          <w:szCs w:val="24"/>
        </w:rPr>
      </w:pPr>
      <w:r w:rsidRPr="00F73FB9">
        <w:rPr>
          <w:sz w:val="24"/>
          <w:szCs w:val="24"/>
        </w:rPr>
        <w:t>номинальная производительность</w:t>
      </w:r>
      <w:r w:rsidRPr="00F73FB9">
        <w:rPr>
          <w:sz w:val="24"/>
          <w:szCs w:val="24"/>
        </w:rPr>
        <w:tab/>
      </w:r>
      <w:r w:rsidR="00850577">
        <w:rPr>
          <w:sz w:val="24"/>
          <w:szCs w:val="24"/>
        </w:rPr>
        <w:t>, т/час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 xml:space="preserve">220 </w:t>
      </w:r>
    </w:p>
    <w:p w:rsidR="00161005" w:rsidRPr="00F73FB9" w:rsidRDefault="00161005" w:rsidP="00161005">
      <w:pPr>
        <w:pStyle w:val="a3"/>
        <w:numPr>
          <w:ilvl w:val="0"/>
          <w:numId w:val="7"/>
        </w:numPr>
        <w:rPr>
          <w:sz w:val="24"/>
          <w:szCs w:val="24"/>
        </w:rPr>
      </w:pPr>
      <w:r w:rsidRPr="00F73FB9">
        <w:rPr>
          <w:sz w:val="24"/>
          <w:szCs w:val="24"/>
        </w:rPr>
        <w:t>ширина ленты</w:t>
      </w:r>
      <w:r w:rsidR="00CE6FAF">
        <w:rPr>
          <w:sz w:val="24"/>
          <w:szCs w:val="24"/>
        </w:rPr>
        <w:t xml:space="preserve">, </w:t>
      </w:r>
      <w:proofErr w:type="gramStart"/>
      <w:r w:rsidR="00CE6FAF">
        <w:rPr>
          <w:sz w:val="24"/>
          <w:szCs w:val="24"/>
        </w:rPr>
        <w:t>мм</w:t>
      </w:r>
      <w:proofErr w:type="gramEnd"/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1000</w:t>
      </w:r>
    </w:p>
    <w:p w:rsidR="00161005" w:rsidRPr="00F73FB9" w:rsidRDefault="00161005" w:rsidP="0016100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мощность электродвигателя</w:t>
      </w:r>
      <w:r w:rsidR="00CE6FAF">
        <w:rPr>
          <w:sz w:val="24"/>
          <w:szCs w:val="24"/>
        </w:rPr>
        <w:t>, кВт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30</w:t>
      </w:r>
    </w:p>
    <w:p w:rsidR="00161005" w:rsidRPr="00F73FB9" w:rsidRDefault="00161005" w:rsidP="00161005">
      <w:pPr>
        <w:pStyle w:val="21"/>
        <w:ind w:left="0" w:firstLine="709"/>
        <w:jc w:val="both"/>
        <w:rPr>
          <w:b/>
          <w:color w:val="000000"/>
          <w:sz w:val="24"/>
          <w:szCs w:val="24"/>
        </w:rPr>
      </w:pPr>
      <w:r w:rsidRPr="00F73FB9">
        <w:rPr>
          <w:b/>
          <w:color w:val="000000"/>
          <w:sz w:val="24"/>
          <w:szCs w:val="24"/>
        </w:rPr>
        <w:t>Рабочее место №3</w:t>
      </w:r>
    </w:p>
    <w:p w:rsidR="00161005" w:rsidRPr="00F73FB9" w:rsidRDefault="00161005" w:rsidP="00161005">
      <w:pPr>
        <w:ind w:firstLine="709"/>
        <w:jc w:val="both"/>
        <w:rPr>
          <w:sz w:val="24"/>
          <w:szCs w:val="24"/>
        </w:rPr>
      </w:pPr>
      <w:r w:rsidRPr="00F73FB9">
        <w:rPr>
          <w:color w:val="000000"/>
          <w:sz w:val="24"/>
          <w:szCs w:val="24"/>
        </w:rPr>
        <w:t xml:space="preserve">Рабочее место №3 аппаратчика сушки находится в машинном зале в сушильно-грануляционном отделении </w:t>
      </w:r>
      <w:proofErr w:type="spellStart"/>
      <w:r w:rsidRPr="00F73FB9">
        <w:rPr>
          <w:color w:val="000000"/>
          <w:sz w:val="24"/>
          <w:szCs w:val="24"/>
        </w:rPr>
        <w:t>сильвинитовой</w:t>
      </w:r>
      <w:proofErr w:type="spellEnd"/>
      <w:r w:rsidRPr="00F73FB9">
        <w:rPr>
          <w:color w:val="000000"/>
          <w:sz w:val="24"/>
          <w:szCs w:val="24"/>
        </w:rPr>
        <w:t xml:space="preserve"> обогатительной фабрики</w:t>
      </w:r>
      <w:r w:rsidRPr="00F73FB9">
        <w:rPr>
          <w:sz w:val="24"/>
          <w:szCs w:val="24"/>
        </w:rPr>
        <w:t>, предназначено для обслуживания и контроля тягодутьевых машин печей.</w:t>
      </w:r>
    </w:p>
    <w:p w:rsidR="00161005" w:rsidRPr="00F73FB9" w:rsidRDefault="00161005" w:rsidP="00161005">
      <w:pPr>
        <w:pStyle w:val="21"/>
        <w:ind w:left="0" w:firstLine="709"/>
        <w:jc w:val="both"/>
        <w:rPr>
          <w:sz w:val="24"/>
          <w:szCs w:val="24"/>
        </w:rPr>
      </w:pPr>
      <w:r w:rsidRPr="00F73FB9">
        <w:rPr>
          <w:sz w:val="24"/>
          <w:szCs w:val="24"/>
        </w:rPr>
        <w:t>Аппаратчик сушки на рабочем месте №3 обслуживает следующее оборудование:</w:t>
      </w:r>
    </w:p>
    <w:p w:rsidR="00161005" w:rsidRPr="00F73FB9" w:rsidRDefault="00161005" w:rsidP="004B12E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 xml:space="preserve">Вентилятор </w:t>
      </w:r>
      <w:proofErr w:type="spellStart"/>
      <w:r w:rsidRPr="00F73FB9">
        <w:rPr>
          <w:sz w:val="24"/>
          <w:szCs w:val="24"/>
        </w:rPr>
        <w:t>неременной</w:t>
      </w:r>
      <w:proofErr w:type="spellEnd"/>
      <w:r w:rsidRPr="00F73FB9">
        <w:rPr>
          <w:sz w:val="24"/>
          <w:szCs w:val="24"/>
        </w:rPr>
        <w:t xml:space="preserve"> поз. АС(В)-5, поз</w:t>
      </w:r>
      <w:proofErr w:type="gramStart"/>
      <w:r w:rsidRPr="00F73FB9">
        <w:rPr>
          <w:sz w:val="24"/>
          <w:szCs w:val="24"/>
        </w:rPr>
        <w:t>.К</w:t>
      </w:r>
      <w:proofErr w:type="gramEnd"/>
      <w:r w:rsidRPr="00F73FB9">
        <w:rPr>
          <w:sz w:val="24"/>
          <w:szCs w:val="24"/>
        </w:rPr>
        <w:t>-3-29, поз.К-4-29, поз.К-5-29,</w:t>
      </w:r>
    </w:p>
    <w:p w:rsidR="00161005" w:rsidRPr="00F73FB9" w:rsidRDefault="00161005" w:rsidP="00161005">
      <w:pPr>
        <w:pStyle w:val="a3"/>
        <w:jc w:val="both"/>
        <w:rPr>
          <w:sz w:val="24"/>
          <w:szCs w:val="24"/>
        </w:rPr>
      </w:pPr>
      <w:r w:rsidRPr="00F73FB9">
        <w:rPr>
          <w:sz w:val="24"/>
          <w:szCs w:val="24"/>
        </w:rPr>
        <w:t>поз</w:t>
      </w:r>
      <w:proofErr w:type="gramStart"/>
      <w:r w:rsidRPr="00F73FB9">
        <w:rPr>
          <w:sz w:val="24"/>
          <w:szCs w:val="24"/>
        </w:rPr>
        <w:t>.К</w:t>
      </w:r>
      <w:proofErr w:type="gramEnd"/>
      <w:r w:rsidRPr="00F73FB9">
        <w:rPr>
          <w:sz w:val="24"/>
          <w:szCs w:val="24"/>
        </w:rPr>
        <w:t>-6-29, поз.К-6-30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6 шт.</w:t>
      </w:r>
    </w:p>
    <w:p w:rsidR="00161005" w:rsidRPr="00F73FB9" w:rsidRDefault="00161005" w:rsidP="004B12E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 xml:space="preserve">Дымосос </w:t>
      </w:r>
      <w:proofErr w:type="spellStart"/>
      <w:r w:rsidRPr="00F73FB9">
        <w:rPr>
          <w:sz w:val="24"/>
          <w:szCs w:val="24"/>
        </w:rPr>
        <w:t>неременной</w:t>
      </w:r>
      <w:proofErr w:type="spellEnd"/>
      <w:r w:rsidRPr="00F73FB9">
        <w:rPr>
          <w:sz w:val="24"/>
          <w:szCs w:val="24"/>
        </w:rPr>
        <w:t xml:space="preserve"> </w:t>
      </w:r>
      <w:r w:rsidR="004B12E3">
        <w:rPr>
          <w:sz w:val="24"/>
          <w:szCs w:val="24"/>
        </w:rPr>
        <w:t>поз. К-3-30, К-4-30, К-5-30</w:t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Pr="00F73FB9">
        <w:rPr>
          <w:sz w:val="24"/>
          <w:szCs w:val="24"/>
        </w:rPr>
        <w:t>3 шт.</w:t>
      </w:r>
    </w:p>
    <w:p w:rsidR="00161005" w:rsidRPr="00F73FB9" w:rsidRDefault="00161005" w:rsidP="004B12E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Скруббер поз. А</w:t>
      </w:r>
      <w:proofErr w:type="gramStart"/>
      <w:r w:rsidRPr="00F73FB9">
        <w:rPr>
          <w:sz w:val="24"/>
          <w:szCs w:val="24"/>
        </w:rPr>
        <w:t>С(</w:t>
      </w:r>
      <w:proofErr w:type="gramEnd"/>
      <w:r w:rsidRPr="00F73FB9">
        <w:rPr>
          <w:sz w:val="24"/>
          <w:szCs w:val="24"/>
        </w:rPr>
        <w:t>С)-5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1 шт.</w:t>
      </w:r>
    </w:p>
    <w:p w:rsidR="00161005" w:rsidRPr="00F73FB9" w:rsidRDefault="00161005" w:rsidP="004B12E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 xml:space="preserve">Конвейер ленточный поз. К-12А, КЛС-1000, </w:t>
      </w:r>
      <w:r w:rsidRPr="00F73FB9">
        <w:rPr>
          <w:sz w:val="24"/>
          <w:szCs w:val="24"/>
          <w:lang w:val="en-US"/>
        </w:rPr>
        <w:t>L</w:t>
      </w:r>
      <w:r w:rsidR="004B12E3">
        <w:rPr>
          <w:sz w:val="24"/>
          <w:szCs w:val="24"/>
        </w:rPr>
        <w:t>=</w:t>
      </w:r>
      <w:r w:rsidR="004B12E3">
        <w:rPr>
          <w:sz w:val="24"/>
          <w:szCs w:val="24"/>
        </w:rPr>
        <w:tab/>
        <w:t>31,2м</w:t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Pr="00F73FB9">
        <w:rPr>
          <w:sz w:val="24"/>
          <w:szCs w:val="24"/>
        </w:rPr>
        <w:t>1 шт.</w:t>
      </w:r>
    </w:p>
    <w:p w:rsidR="00161005" w:rsidRPr="00F73FB9" w:rsidRDefault="00161005" w:rsidP="004B12E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 xml:space="preserve">Ленточный конвейер поз. М12Б, КЛС-1000, </w:t>
      </w:r>
      <w:r w:rsidRPr="00F73FB9">
        <w:rPr>
          <w:sz w:val="24"/>
          <w:szCs w:val="24"/>
          <w:lang w:val="en-US"/>
        </w:rPr>
        <w:t>L</w:t>
      </w:r>
      <w:r w:rsidR="004B12E3">
        <w:rPr>
          <w:sz w:val="24"/>
          <w:szCs w:val="24"/>
        </w:rPr>
        <w:t>=</w:t>
      </w:r>
      <w:r w:rsidR="004B12E3">
        <w:rPr>
          <w:sz w:val="24"/>
          <w:szCs w:val="24"/>
        </w:rPr>
        <w:tab/>
        <w:t>28м</w:t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Pr="00F73FB9">
        <w:rPr>
          <w:sz w:val="24"/>
          <w:szCs w:val="24"/>
        </w:rPr>
        <w:t>1 шт.</w:t>
      </w:r>
    </w:p>
    <w:p w:rsidR="00161005" w:rsidRPr="00F73FB9" w:rsidRDefault="00161005" w:rsidP="004B12E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Зумп</w:t>
      </w:r>
      <w:r w:rsidR="004B12E3">
        <w:rPr>
          <w:sz w:val="24"/>
          <w:szCs w:val="24"/>
        </w:rPr>
        <w:t>ф (мешалка) поз. М-1, М-2</w:t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Pr="00F73FB9">
        <w:rPr>
          <w:sz w:val="24"/>
          <w:szCs w:val="24"/>
        </w:rPr>
        <w:t>2 шт.</w:t>
      </w:r>
    </w:p>
    <w:p w:rsidR="00161005" w:rsidRPr="00F73FB9" w:rsidRDefault="00161005" w:rsidP="004B12E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Насос цен</w:t>
      </w:r>
      <w:r w:rsidR="00432D20">
        <w:rPr>
          <w:sz w:val="24"/>
          <w:szCs w:val="24"/>
        </w:rPr>
        <w:t>тробежный НПГ-500 поз.37, 38</w:t>
      </w:r>
      <w:r w:rsidR="00432D20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32D20">
        <w:rPr>
          <w:sz w:val="24"/>
          <w:szCs w:val="24"/>
        </w:rPr>
        <w:t xml:space="preserve">                       </w:t>
      </w:r>
      <w:r w:rsidRPr="00F73FB9">
        <w:rPr>
          <w:sz w:val="24"/>
          <w:szCs w:val="24"/>
        </w:rPr>
        <w:t>2 шт.</w:t>
      </w:r>
    </w:p>
    <w:p w:rsidR="00161005" w:rsidRPr="00F73FB9" w:rsidRDefault="00161005" w:rsidP="004B12E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Насос центробежный ГРАТ 225/67 поз.40, 41,</w:t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B12E3">
        <w:rPr>
          <w:sz w:val="24"/>
          <w:szCs w:val="24"/>
        </w:rPr>
        <w:tab/>
      </w:r>
      <w:r w:rsidR="00432D20">
        <w:rPr>
          <w:sz w:val="24"/>
          <w:szCs w:val="24"/>
        </w:rPr>
        <w:t xml:space="preserve">           </w:t>
      </w:r>
      <w:r w:rsidRPr="00F73FB9">
        <w:rPr>
          <w:sz w:val="24"/>
          <w:szCs w:val="24"/>
        </w:rPr>
        <w:t>2 шт.</w:t>
      </w:r>
    </w:p>
    <w:p w:rsidR="00161005" w:rsidRPr="00F73FB9" w:rsidRDefault="00161005" w:rsidP="004B12E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 xml:space="preserve">Насос </w:t>
      </w:r>
      <w:proofErr w:type="spellStart"/>
      <w:r w:rsidRPr="00F73FB9">
        <w:rPr>
          <w:sz w:val="24"/>
          <w:szCs w:val="24"/>
        </w:rPr>
        <w:t>погружной</w:t>
      </w:r>
      <w:proofErr w:type="spellEnd"/>
      <w:r w:rsidRPr="00F73FB9">
        <w:rPr>
          <w:sz w:val="24"/>
          <w:szCs w:val="24"/>
        </w:rPr>
        <w:t xml:space="preserve"> ПВПК 63/22,5 поз.138, 139,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="00432D20">
        <w:rPr>
          <w:sz w:val="24"/>
          <w:szCs w:val="24"/>
        </w:rPr>
        <w:t xml:space="preserve">           </w:t>
      </w:r>
      <w:r w:rsidRPr="00F73FB9">
        <w:rPr>
          <w:sz w:val="24"/>
          <w:szCs w:val="24"/>
        </w:rPr>
        <w:t>2 шт.</w:t>
      </w:r>
    </w:p>
    <w:p w:rsidR="00161005" w:rsidRPr="00F73FB9" w:rsidRDefault="00161005" w:rsidP="004B12E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Трубопроводы и запорная арматура;</w:t>
      </w:r>
    </w:p>
    <w:p w:rsidR="00161005" w:rsidRPr="00F73FB9" w:rsidRDefault="00161005" w:rsidP="004B12E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Лестницы, площадки для обслуживания оборудования.</w:t>
      </w:r>
    </w:p>
    <w:p w:rsidR="00161005" w:rsidRPr="00F73FB9" w:rsidRDefault="00161005" w:rsidP="00161005">
      <w:pPr>
        <w:ind w:firstLine="709"/>
        <w:jc w:val="both"/>
        <w:rPr>
          <w:sz w:val="24"/>
          <w:szCs w:val="24"/>
          <w:u w:val="single"/>
        </w:rPr>
      </w:pPr>
      <w:r w:rsidRPr="00F73FB9">
        <w:rPr>
          <w:sz w:val="24"/>
          <w:szCs w:val="24"/>
          <w:u w:val="single"/>
        </w:rPr>
        <w:t xml:space="preserve">Техническая характеристика насоса </w:t>
      </w:r>
      <w:proofErr w:type="spellStart"/>
      <w:r w:rsidRPr="00F73FB9">
        <w:rPr>
          <w:sz w:val="24"/>
          <w:szCs w:val="24"/>
          <w:u w:val="single"/>
        </w:rPr>
        <w:t>ГрАТ</w:t>
      </w:r>
      <w:proofErr w:type="spellEnd"/>
      <w:r w:rsidRPr="00F73FB9">
        <w:rPr>
          <w:sz w:val="24"/>
          <w:szCs w:val="24"/>
          <w:u w:val="single"/>
        </w:rPr>
        <w:t xml:space="preserve"> 225/67 (поз.40, 41):</w:t>
      </w:r>
    </w:p>
    <w:p w:rsidR="00161005" w:rsidRPr="00F73FB9" w:rsidRDefault="00ED6258" w:rsidP="00161005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61005" w:rsidRPr="00F73FB9">
        <w:rPr>
          <w:sz w:val="24"/>
          <w:szCs w:val="24"/>
        </w:rPr>
        <w:t>одача</w:t>
      </w:r>
      <w:r w:rsidR="0058677E">
        <w:rPr>
          <w:sz w:val="24"/>
          <w:szCs w:val="24"/>
        </w:rPr>
        <w:t xml:space="preserve">, </w:t>
      </w:r>
      <w:r w:rsidR="0058677E" w:rsidRPr="00F73FB9">
        <w:rPr>
          <w:sz w:val="24"/>
          <w:szCs w:val="24"/>
        </w:rPr>
        <w:t>м</w:t>
      </w:r>
      <w:r w:rsidR="0058677E" w:rsidRPr="00F73FB9">
        <w:rPr>
          <w:sz w:val="24"/>
          <w:szCs w:val="24"/>
          <w:vertAlign w:val="superscript"/>
        </w:rPr>
        <w:t>3</w:t>
      </w:r>
      <w:r w:rsidR="0058677E">
        <w:rPr>
          <w:sz w:val="24"/>
          <w:szCs w:val="24"/>
        </w:rPr>
        <w:t>/ч</w:t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  <w:t>225</w:t>
      </w:r>
    </w:p>
    <w:p w:rsidR="00161005" w:rsidRPr="00F73FB9" w:rsidRDefault="00ED6258" w:rsidP="00161005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61005" w:rsidRPr="00F73FB9">
        <w:rPr>
          <w:sz w:val="24"/>
          <w:szCs w:val="24"/>
        </w:rPr>
        <w:t>апор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</w:t>
      </w:r>
    </w:p>
    <w:p w:rsidR="00161005" w:rsidRPr="00F73FB9" w:rsidRDefault="00ED6258" w:rsidP="00161005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="00161005" w:rsidRPr="00F73FB9">
        <w:rPr>
          <w:sz w:val="24"/>
          <w:szCs w:val="24"/>
        </w:rPr>
        <w:t>авитационный</w:t>
      </w:r>
      <w:proofErr w:type="spellEnd"/>
      <w:r w:rsidR="00161005" w:rsidRPr="00F73FB9">
        <w:rPr>
          <w:sz w:val="24"/>
          <w:szCs w:val="24"/>
        </w:rPr>
        <w:t xml:space="preserve"> запас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м</w:t>
      </w:r>
      <w:proofErr w:type="gramEnd"/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  <w:t>не более 6,3</w:t>
      </w:r>
    </w:p>
    <w:p w:rsidR="00161005" w:rsidRPr="00F73FB9" w:rsidRDefault="00ED6258" w:rsidP="00161005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161005" w:rsidRPr="00F73FB9">
        <w:rPr>
          <w:sz w:val="24"/>
          <w:szCs w:val="24"/>
        </w:rPr>
        <w:t>ощность электродвигателя</w:t>
      </w:r>
      <w:r>
        <w:rPr>
          <w:sz w:val="24"/>
          <w:szCs w:val="24"/>
        </w:rPr>
        <w:t>, кВт</w:t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  <w:t xml:space="preserve">160 </w:t>
      </w:r>
    </w:p>
    <w:p w:rsidR="00161005" w:rsidRPr="00F73FB9" w:rsidRDefault="00161005" w:rsidP="00161005">
      <w:pPr>
        <w:ind w:left="1843" w:hanging="1134"/>
        <w:rPr>
          <w:sz w:val="24"/>
          <w:szCs w:val="24"/>
          <w:u w:val="single"/>
        </w:rPr>
      </w:pPr>
      <w:proofErr w:type="gramStart"/>
      <w:r w:rsidRPr="00F73FB9">
        <w:rPr>
          <w:sz w:val="24"/>
          <w:szCs w:val="24"/>
          <w:u w:val="single"/>
        </w:rPr>
        <w:t>Техническая характеристика конвейера КЛС-1000 (поз.</w:t>
      </w:r>
      <w:proofErr w:type="gramEnd"/>
      <w:r w:rsidRPr="00F73FB9">
        <w:rPr>
          <w:sz w:val="24"/>
          <w:szCs w:val="24"/>
          <w:u w:val="single"/>
        </w:rPr>
        <w:t xml:space="preserve"> </w:t>
      </w:r>
      <w:proofErr w:type="gramStart"/>
      <w:r w:rsidRPr="00F73FB9">
        <w:rPr>
          <w:sz w:val="24"/>
          <w:szCs w:val="24"/>
          <w:u w:val="single"/>
        </w:rPr>
        <w:t>М12Б):</w:t>
      </w:r>
      <w:proofErr w:type="gramEnd"/>
    </w:p>
    <w:p w:rsidR="00161005" w:rsidRPr="00F73FB9" w:rsidRDefault="00161005" w:rsidP="0016100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длина (расстояние между центрами барабанов)</w:t>
      </w:r>
      <w:r w:rsidR="00CA1582">
        <w:rPr>
          <w:sz w:val="24"/>
          <w:szCs w:val="24"/>
        </w:rPr>
        <w:t xml:space="preserve">, </w:t>
      </w:r>
      <w:proofErr w:type="gramStart"/>
      <w:r w:rsidR="00CA1582">
        <w:rPr>
          <w:sz w:val="24"/>
          <w:szCs w:val="24"/>
        </w:rPr>
        <w:t>м</w:t>
      </w:r>
      <w:proofErr w:type="gramEnd"/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Pr="00F73FB9">
        <w:rPr>
          <w:sz w:val="24"/>
          <w:szCs w:val="24"/>
        </w:rPr>
        <w:t>27,73</w:t>
      </w:r>
    </w:p>
    <w:p w:rsidR="00161005" w:rsidRPr="00F73FB9" w:rsidRDefault="00161005" w:rsidP="0016100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скорость движения ленты</w:t>
      </w:r>
      <w:r w:rsidR="00CA1582">
        <w:rPr>
          <w:sz w:val="24"/>
          <w:szCs w:val="24"/>
        </w:rPr>
        <w:t xml:space="preserve">, </w:t>
      </w:r>
      <w:proofErr w:type="gramStart"/>
      <w:r w:rsidR="00CA1582">
        <w:rPr>
          <w:sz w:val="24"/>
          <w:szCs w:val="24"/>
        </w:rPr>
        <w:t>м</w:t>
      </w:r>
      <w:proofErr w:type="gramEnd"/>
      <w:r w:rsidR="00CA1582">
        <w:rPr>
          <w:sz w:val="24"/>
          <w:szCs w:val="24"/>
        </w:rPr>
        <w:t>/с</w:t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Pr="00F73FB9">
        <w:rPr>
          <w:sz w:val="24"/>
          <w:szCs w:val="24"/>
        </w:rPr>
        <w:t>1,6</w:t>
      </w:r>
    </w:p>
    <w:p w:rsidR="00161005" w:rsidRPr="00F73FB9" w:rsidRDefault="00161005" w:rsidP="0016100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номинальная производительность</w:t>
      </w:r>
      <w:r w:rsidRPr="00F73FB9">
        <w:rPr>
          <w:sz w:val="24"/>
          <w:szCs w:val="24"/>
        </w:rPr>
        <w:tab/>
      </w:r>
      <w:r w:rsidR="00CA1582">
        <w:rPr>
          <w:sz w:val="24"/>
          <w:szCs w:val="24"/>
        </w:rPr>
        <w:t>, т/час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200</w:t>
      </w:r>
    </w:p>
    <w:p w:rsidR="00161005" w:rsidRPr="00F73FB9" w:rsidRDefault="00161005" w:rsidP="0016100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угол наклона</w:t>
      </w:r>
      <w:r w:rsidR="00CA1582">
        <w:rPr>
          <w:sz w:val="24"/>
          <w:szCs w:val="24"/>
        </w:rPr>
        <w:t>, град.</w:t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Pr="00F73FB9">
        <w:rPr>
          <w:sz w:val="24"/>
          <w:szCs w:val="24"/>
        </w:rPr>
        <w:t>0</w:t>
      </w:r>
    </w:p>
    <w:p w:rsidR="00161005" w:rsidRPr="00F73FB9" w:rsidRDefault="00161005" w:rsidP="0016100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мощность электродвигателя</w:t>
      </w:r>
      <w:r w:rsidR="00CA1582">
        <w:rPr>
          <w:sz w:val="24"/>
          <w:szCs w:val="24"/>
        </w:rPr>
        <w:t>, кВт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17</w:t>
      </w:r>
    </w:p>
    <w:p w:rsidR="00161005" w:rsidRPr="00F73FB9" w:rsidRDefault="00161005" w:rsidP="0016100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ширина ленты</w:t>
      </w:r>
      <w:r w:rsidR="00CA1582">
        <w:rPr>
          <w:sz w:val="24"/>
          <w:szCs w:val="24"/>
        </w:rPr>
        <w:t xml:space="preserve">, </w:t>
      </w:r>
      <w:proofErr w:type="gramStart"/>
      <w:r w:rsidR="00CA1582">
        <w:rPr>
          <w:sz w:val="24"/>
          <w:szCs w:val="24"/>
        </w:rPr>
        <w:t>мм</w:t>
      </w:r>
      <w:proofErr w:type="gramEnd"/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  <w:t>1000</w:t>
      </w:r>
    </w:p>
    <w:p w:rsidR="00161005" w:rsidRPr="00F73FB9" w:rsidRDefault="00161005" w:rsidP="00161005">
      <w:pPr>
        <w:ind w:left="1560" w:hanging="851"/>
        <w:rPr>
          <w:sz w:val="24"/>
          <w:szCs w:val="24"/>
          <w:u w:val="single"/>
        </w:rPr>
      </w:pPr>
      <w:proofErr w:type="gramStart"/>
      <w:r w:rsidRPr="00F73FB9">
        <w:rPr>
          <w:sz w:val="24"/>
          <w:szCs w:val="24"/>
          <w:u w:val="single"/>
        </w:rPr>
        <w:t>Техническая характеристика конвейера 1Л80У (поз.</w:t>
      </w:r>
      <w:proofErr w:type="gramEnd"/>
      <w:r w:rsidRPr="00F73FB9">
        <w:rPr>
          <w:sz w:val="24"/>
          <w:szCs w:val="24"/>
          <w:u w:val="single"/>
        </w:rPr>
        <w:t xml:space="preserve"> </w:t>
      </w:r>
      <w:proofErr w:type="gramStart"/>
      <w:r w:rsidRPr="00F73FB9">
        <w:rPr>
          <w:sz w:val="24"/>
          <w:szCs w:val="24"/>
          <w:u w:val="single"/>
        </w:rPr>
        <w:t>К12А):</w:t>
      </w:r>
      <w:proofErr w:type="gramEnd"/>
    </w:p>
    <w:p w:rsidR="00161005" w:rsidRPr="00F73FB9" w:rsidRDefault="00161005" w:rsidP="00161005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длина (расстояние между центрами барабанов)</w:t>
      </w:r>
      <w:r w:rsidR="00CA1582">
        <w:rPr>
          <w:sz w:val="24"/>
          <w:szCs w:val="24"/>
        </w:rPr>
        <w:t xml:space="preserve">, </w:t>
      </w:r>
      <w:proofErr w:type="gramStart"/>
      <w:r w:rsidR="00CA1582">
        <w:rPr>
          <w:sz w:val="24"/>
          <w:szCs w:val="24"/>
        </w:rPr>
        <w:t>м</w:t>
      </w:r>
      <w:proofErr w:type="gramEnd"/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  <w:t>40</w:t>
      </w:r>
    </w:p>
    <w:p w:rsidR="00161005" w:rsidRPr="00F73FB9" w:rsidRDefault="00161005" w:rsidP="00161005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скорость движения ленты</w:t>
      </w:r>
      <w:r w:rsidR="00CA1582">
        <w:rPr>
          <w:sz w:val="24"/>
          <w:szCs w:val="24"/>
        </w:rPr>
        <w:t xml:space="preserve">, </w:t>
      </w:r>
      <w:proofErr w:type="gramStart"/>
      <w:r w:rsidR="00CA1582">
        <w:rPr>
          <w:sz w:val="24"/>
          <w:szCs w:val="24"/>
        </w:rPr>
        <w:t>м</w:t>
      </w:r>
      <w:proofErr w:type="gramEnd"/>
      <w:r w:rsidR="00CA1582">
        <w:rPr>
          <w:sz w:val="24"/>
          <w:szCs w:val="24"/>
        </w:rPr>
        <w:t>/с</w:t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</w:r>
      <w:r w:rsidR="00CA1582">
        <w:rPr>
          <w:sz w:val="24"/>
          <w:szCs w:val="24"/>
        </w:rPr>
        <w:tab/>
        <w:t>2</w:t>
      </w:r>
    </w:p>
    <w:p w:rsidR="00161005" w:rsidRPr="00F73FB9" w:rsidRDefault="00161005" w:rsidP="00161005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номинальная производительность</w:t>
      </w:r>
      <w:r w:rsidRPr="00F73FB9">
        <w:rPr>
          <w:sz w:val="24"/>
          <w:szCs w:val="24"/>
        </w:rPr>
        <w:tab/>
      </w:r>
      <w:r w:rsidR="00CA1582">
        <w:rPr>
          <w:sz w:val="24"/>
          <w:szCs w:val="24"/>
        </w:rPr>
        <w:t>, т/час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200</w:t>
      </w:r>
    </w:p>
    <w:p w:rsidR="00161005" w:rsidRPr="00F73FB9" w:rsidRDefault="00161005" w:rsidP="00161005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угол наклона</w:t>
      </w:r>
      <w:r w:rsidR="00BA73D7">
        <w:rPr>
          <w:sz w:val="24"/>
          <w:szCs w:val="24"/>
        </w:rPr>
        <w:t>, град.</w:t>
      </w:r>
      <w:r w:rsidR="00BA73D7">
        <w:rPr>
          <w:sz w:val="24"/>
          <w:szCs w:val="24"/>
        </w:rPr>
        <w:tab/>
      </w:r>
      <w:r w:rsidR="00BA73D7">
        <w:rPr>
          <w:sz w:val="24"/>
          <w:szCs w:val="24"/>
        </w:rPr>
        <w:tab/>
      </w:r>
      <w:r w:rsidR="00BA73D7">
        <w:rPr>
          <w:sz w:val="24"/>
          <w:szCs w:val="24"/>
        </w:rPr>
        <w:tab/>
      </w:r>
      <w:r w:rsidR="00BA73D7">
        <w:rPr>
          <w:sz w:val="24"/>
          <w:szCs w:val="24"/>
        </w:rPr>
        <w:tab/>
      </w:r>
      <w:r w:rsidR="00BA73D7">
        <w:rPr>
          <w:sz w:val="24"/>
          <w:szCs w:val="24"/>
        </w:rPr>
        <w:tab/>
      </w:r>
      <w:r w:rsidR="00BA73D7">
        <w:rPr>
          <w:sz w:val="24"/>
          <w:szCs w:val="24"/>
        </w:rPr>
        <w:tab/>
      </w:r>
      <w:r w:rsidR="00BA73D7">
        <w:rPr>
          <w:sz w:val="24"/>
          <w:szCs w:val="24"/>
        </w:rPr>
        <w:tab/>
      </w:r>
      <w:r w:rsidR="00BA73D7">
        <w:rPr>
          <w:sz w:val="24"/>
          <w:szCs w:val="24"/>
        </w:rPr>
        <w:tab/>
      </w:r>
      <w:r w:rsidRPr="00F73FB9">
        <w:rPr>
          <w:sz w:val="24"/>
          <w:szCs w:val="24"/>
        </w:rPr>
        <w:t>0</w:t>
      </w:r>
    </w:p>
    <w:p w:rsidR="00161005" w:rsidRPr="00F73FB9" w:rsidRDefault="00161005" w:rsidP="00161005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мощность электродвигателя</w:t>
      </w:r>
      <w:r w:rsidR="00BA73D7">
        <w:rPr>
          <w:sz w:val="24"/>
          <w:szCs w:val="24"/>
        </w:rPr>
        <w:t>, кВт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22</w:t>
      </w:r>
    </w:p>
    <w:p w:rsidR="00161005" w:rsidRPr="00F73FB9" w:rsidRDefault="00161005" w:rsidP="00161005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ширина ленты</w:t>
      </w:r>
      <w:r w:rsidR="00BA73D7">
        <w:rPr>
          <w:sz w:val="24"/>
          <w:szCs w:val="24"/>
        </w:rPr>
        <w:t xml:space="preserve">, </w:t>
      </w:r>
      <w:proofErr w:type="gramStart"/>
      <w:r w:rsidR="00BA73D7">
        <w:rPr>
          <w:sz w:val="24"/>
          <w:szCs w:val="24"/>
        </w:rPr>
        <w:t>мм</w:t>
      </w:r>
      <w:proofErr w:type="gramEnd"/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800</w:t>
      </w:r>
    </w:p>
    <w:p w:rsidR="00161005" w:rsidRPr="00F73FB9" w:rsidRDefault="00161005" w:rsidP="00161005">
      <w:pPr>
        <w:ind w:firstLine="709"/>
        <w:jc w:val="both"/>
        <w:rPr>
          <w:sz w:val="24"/>
          <w:szCs w:val="24"/>
          <w:u w:val="single"/>
        </w:rPr>
      </w:pPr>
      <w:r w:rsidRPr="00F73FB9">
        <w:rPr>
          <w:sz w:val="24"/>
          <w:szCs w:val="24"/>
          <w:u w:val="single"/>
        </w:rPr>
        <w:t>Техническая характеристика насоса НПГ-500 (поз.37, 38):</w:t>
      </w:r>
    </w:p>
    <w:p w:rsidR="00161005" w:rsidRPr="00F73FB9" w:rsidRDefault="00BA73D7" w:rsidP="00161005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61005" w:rsidRPr="00F73FB9">
        <w:rPr>
          <w:sz w:val="24"/>
          <w:szCs w:val="24"/>
        </w:rPr>
        <w:t>одача</w:t>
      </w:r>
      <w:r>
        <w:rPr>
          <w:sz w:val="24"/>
          <w:szCs w:val="24"/>
        </w:rPr>
        <w:t xml:space="preserve">, </w:t>
      </w:r>
      <w:r w:rsidRPr="00F73FB9">
        <w:rPr>
          <w:sz w:val="24"/>
          <w:szCs w:val="24"/>
        </w:rPr>
        <w:t>м</w:t>
      </w:r>
      <w:r w:rsidRPr="00F73FB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</w:t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  <w:t>400</w:t>
      </w:r>
    </w:p>
    <w:p w:rsidR="00161005" w:rsidRPr="00F73FB9" w:rsidRDefault="00BA73D7" w:rsidP="00161005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61005" w:rsidRPr="00F73FB9">
        <w:rPr>
          <w:sz w:val="24"/>
          <w:szCs w:val="24"/>
        </w:rPr>
        <w:t>апор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</w:t>
      </w:r>
    </w:p>
    <w:p w:rsidR="00161005" w:rsidRPr="00F73FB9" w:rsidRDefault="00BA73D7" w:rsidP="00161005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161005" w:rsidRPr="00F73FB9">
        <w:rPr>
          <w:sz w:val="24"/>
          <w:szCs w:val="24"/>
        </w:rPr>
        <w:t>ощность электродвигателя</w:t>
      </w:r>
      <w:r>
        <w:rPr>
          <w:sz w:val="24"/>
          <w:szCs w:val="24"/>
        </w:rPr>
        <w:t>,</w:t>
      </w:r>
      <w:r w:rsidR="005349EE">
        <w:rPr>
          <w:sz w:val="24"/>
          <w:szCs w:val="24"/>
        </w:rPr>
        <w:t xml:space="preserve"> </w:t>
      </w:r>
      <w:r>
        <w:rPr>
          <w:sz w:val="24"/>
          <w:szCs w:val="24"/>
        </w:rPr>
        <w:t>кВт</w:t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  <w:t xml:space="preserve">132 </w:t>
      </w:r>
    </w:p>
    <w:p w:rsidR="00161005" w:rsidRPr="00F73FB9" w:rsidRDefault="00BA73D7" w:rsidP="00161005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161005" w:rsidRPr="00F73FB9">
        <w:rPr>
          <w:sz w:val="24"/>
          <w:szCs w:val="24"/>
        </w:rPr>
        <w:t>асса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1700</w:t>
      </w:r>
    </w:p>
    <w:p w:rsidR="00161005" w:rsidRPr="00F73FB9" w:rsidRDefault="00161005" w:rsidP="00161005">
      <w:pPr>
        <w:ind w:firstLine="709"/>
        <w:jc w:val="both"/>
        <w:rPr>
          <w:sz w:val="24"/>
          <w:szCs w:val="24"/>
          <w:u w:val="single"/>
        </w:rPr>
      </w:pPr>
      <w:r w:rsidRPr="00F73FB9">
        <w:rPr>
          <w:sz w:val="24"/>
          <w:szCs w:val="24"/>
          <w:u w:val="single"/>
        </w:rPr>
        <w:t>Техническая характеристика насоса ПКВП 63/22,5 (поз.138, 139):</w:t>
      </w:r>
    </w:p>
    <w:p w:rsidR="00161005" w:rsidRPr="00F73FB9" w:rsidRDefault="00BA73D7" w:rsidP="00161005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61005" w:rsidRPr="00F73FB9">
        <w:rPr>
          <w:sz w:val="24"/>
          <w:szCs w:val="24"/>
        </w:rPr>
        <w:t>одача</w:t>
      </w:r>
      <w:r>
        <w:rPr>
          <w:sz w:val="24"/>
          <w:szCs w:val="24"/>
        </w:rPr>
        <w:t xml:space="preserve">, </w:t>
      </w:r>
      <w:r w:rsidRPr="00F73FB9">
        <w:rPr>
          <w:sz w:val="24"/>
          <w:szCs w:val="24"/>
        </w:rPr>
        <w:t>м</w:t>
      </w:r>
      <w:r w:rsidRPr="00F73FB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</w:t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  <w:t>63</w:t>
      </w:r>
    </w:p>
    <w:p w:rsidR="00161005" w:rsidRPr="00F73FB9" w:rsidRDefault="00BA73D7" w:rsidP="00161005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61005" w:rsidRPr="00F73FB9">
        <w:rPr>
          <w:sz w:val="24"/>
          <w:szCs w:val="24"/>
        </w:rPr>
        <w:t>апор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22,5</w:t>
      </w:r>
    </w:p>
    <w:p w:rsidR="00161005" w:rsidRPr="00F73FB9" w:rsidRDefault="00BA73D7" w:rsidP="00161005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161005" w:rsidRPr="00F73FB9">
        <w:rPr>
          <w:sz w:val="24"/>
          <w:szCs w:val="24"/>
        </w:rPr>
        <w:t>ощность электродвигателя</w:t>
      </w:r>
      <w:r>
        <w:rPr>
          <w:sz w:val="24"/>
          <w:szCs w:val="24"/>
        </w:rPr>
        <w:t>, кВт</w:t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</w:r>
      <w:r w:rsidR="00161005" w:rsidRPr="00F73FB9">
        <w:rPr>
          <w:sz w:val="24"/>
          <w:szCs w:val="24"/>
        </w:rPr>
        <w:tab/>
        <w:t xml:space="preserve">7,5 </w:t>
      </w:r>
    </w:p>
    <w:p w:rsidR="00161005" w:rsidRDefault="00BA73D7" w:rsidP="00161005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161005" w:rsidRPr="00F73FB9">
        <w:rPr>
          <w:sz w:val="24"/>
          <w:szCs w:val="24"/>
        </w:rPr>
        <w:t>асса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425</w:t>
      </w:r>
    </w:p>
    <w:p w:rsidR="00F8540D" w:rsidRDefault="00161005" w:rsidP="00690CA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184A">
        <w:rPr>
          <w:sz w:val="24"/>
          <w:szCs w:val="24"/>
        </w:rPr>
        <w:t>Наименование операций и нормативная периодичность обслуживания обо</w:t>
      </w:r>
      <w:r w:rsidR="00200B47">
        <w:rPr>
          <w:sz w:val="24"/>
          <w:szCs w:val="24"/>
        </w:rPr>
        <w:t>рудования на рабочем месте</w:t>
      </w:r>
      <w:r w:rsidRPr="001A184A">
        <w:rPr>
          <w:sz w:val="24"/>
          <w:szCs w:val="24"/>
        </w:rPr>
        <w:t xml:space="preserve"> установлена операц</w:t>
      </w:r>
      <w:r w:rsidR="00C03C2F">
        <w:rPr>
          <w:sz w:val="24"/>
          <w:szCs w:val="24"/>
        </w:rPr>
        <w:t>ионной картой по рабочему месту.</w:t>
      </w:r>
    </w:p>
    <w:p w:rsidR="00690CAB" w:rsidRPr="00690CAB" w:rsidRDefault="00690CAB" w:rsidP="00690CAB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F8540D" w:rsidRPr="00C03C2F" w:rsidRDefault="00F8540D" w:rsidP="00CA1582">
      <w:pPr>
        <w:jc w:val="both"/>
        <w:rPr>
          <w:sz w:val="24"/>
          <w:szCs w:val="24"/>
        </w:rPr>
      </w:pPr>
      <w:r w:rsidRPr="00850577">
        <w:rPr>
          <w:b/>
          <w:sz w:val="24"/>
          <w:szCs w:val="24"/>
        </w:rPr>
        <w:t>З</w:t>
      </w:r>
      <w:r w:rsidR="00AE7FE3">
        <w:rPr>
          <w:b/>
          <w:sz w:val="24"/>
          <w:szCs w:val="24"/>
        </w:rPr>
        <w:t>адание к практической работе 21</w:t>
      </w:r>
      <w:r w:rsidR="00BF385E">
        <w:rPr>
          <w:b/>
          <w:sz w:val="24"/>
          <w:szCs w:val="24"/>
        </w:rPr>
        <w:t>:</w:t>
      </w:r>
      <w:r w:rsidR="00850577" w:rsidRPr="00850577">
        <w:rPr>
          <w:b/>
          <w:sz w:val="24"/>
          <w:szCs w:val="24"/>
        </w:rPr>
        <w:t xml:space="preserve"> </w:t>
      </w:r>
      <w:r w:rsidR="00850577">
        <w:rPr>
          <w:sz w:val="24"/>
          <w:szCs w:val="24"/>
        </w:rPr>
        <w:t>(в</w:t>
      </w:r>
      <w:r w:rsidR="00850577" w:rsidRPr="00850577">
        <w:rPr>
          <w:sz w:val="24"/>
          <w:szCs w:val="24"/>
        </w:rPr>
        <w:t>ыполняя задание</w:t>
      </w:r>
      <w:r w:rsidR="00850577">
        <w:rPr>
          <w:sz w:val="24"/>
          <w:szCs w:val="24"/>
        </w:rPr>
        <w:t>,</w:t>
      </w:r>
      <w:r w:rsidR="00850577">
        <w:rPr>
          <w:b/>
          <w:sz w:val="24"/>
          <w:szCs w:val="24"/>
        </w:rPr>
        <w:t xml:space="preserve"> </w:t>
      </w:r>
      <w:r w:rsidR="00850577" w:rsidRPr="00850577">
        <w:rPr>
          <w:sz w:val="24"/>
          <w:szCs w:val="24"/>
        </w:rPr>
        <w:t xml:space="preserve">обратить внимание на </w:t>
      </w:r>
      <w:r w:rsidR="00850577">
        <w:rPr>
          <w:sz w:val="24"/>
          <w:szCs w:val="24"/>
        </w:rPr>
        <w:t xml:space="preserve">письменное </w:t>
      </w:r>
      <w:r w:rsidR="00850577" w:rsidRPr="00850577">
        <w:rPr>
          <w:sz w:val="24"/>
          <w:szCs w:val="24"/>
        </w:rPr>
        <w:t>оформление технических характеристик</w:t>
      </w:r>
      <w:r w:rsidR="00850577">
        <w:rPr>
          <w:sz w:val="24"/>
          <w:szCs w:val="24"/>
        </w:rPr>
        <w:t xml:space="preserve"> оборудования)</w:t>
      </w:r>
    </w:p>
    <w:p w:rsidR="00562DB7" w:rsidRDefault="00562DB7" w:rsidP="00CA1582">
      <w:pPr>
        <w:pStyle w:val="a3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562DB7">
        <w:rPr>
          <w:sz w:val="24"/>
          <w:szCs w:val="24"/>
        </w:rPr>
        <w:t>Дать определение слову</w:t>
      </w:r>
      <w:r>
        <w:rPr>
          <w:b/>
          <w:sz w:val="24"/>
          <w:szCs w:val="24"/>
        </w:rPr>
        <w:t xml:space="preserve"> агломерат, используя интернет.</w:t>
      </w:r>
    </w:p>
    <w:p w:rsidR="00D624E7" w:rsidRDefault="00D624E7" w:rsidP="00CA158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850577">
        <w:rPr>
          <w:sz w:val="24"/>
          <w:szCs w:val="24"/>
        </w:rPr>
        <w:t xml:space="preserve">Выписать </w:t>
      </w:r>
      <w:r w:rsidRPr="00CE6FAF">
        <w:rPr>
          <w:b/>
          <w:sz w:val="24"/>
          <w:szCs w:val="24"/>
        </w:rPr>
        <w:t>назначение</w:t>
      </w:r>
      <w:r w:rsidRPr="00850577">
        <w:rPr>
          <w:sz w:val="24"/>
          <w:szCs w:val="24"/>
        </w:rPr>
        <w:t xml:space="preserve"> рабочих мест №</w:t>
      </w:r>
      <w:r w:rsidR="00850577" w:rsidRPr="00850577">
        <w:rPr>
          <w:sz w:val="24"/>
          <w:szCs w:val="24"/>
        </w:rPr>
        <w:t xml:space="preserve"> </w:t>
      </w:r>
      <w:r w:rsidRPr="00850577">
        <w:rPr>
          <w:sz w:val="24"/>
          <w:szCs w:val="24"/>
        </w:rPr>
        <w:t>1,</w:t>
      </w:r>
      <w:r w:rsidR="00850577" w:rsidRPr="00850577">
        <w:rPr>
          <w:sz w:val="24"/>
          <w:szCs w:val="24"/>
        </w:rPr>
        <w:t xml:space="preserve"> </w:t>
      </w:r>
      <w:r w:rsidRPr="00850577">
        <w:rPr>
          <w:sz w:val="24"/>
          <w:szCs w:val="24"/>
        </w:rPr>
        <w:t>2,</w:t>
      </w:r>
      <w:r w:rsidR="00850577" w:rsidRPr="00850577">
        <w:rPr>
          <w:sz w:val="24"/>
          <w:szCs w:val="24"/>
        </w:rPr>
        <w:t xml:space="preserve"> </w:t>
      </w:r>
      <w:r w:rsidRPr="00850577">
        <w:rPr>
          <w:sz w:val="24"/>
          <w:szCs w:val="24"/>
        </w:rPr>
        <w:t>3 для аппаратчика сушк</w:t>
      </w:r>
      <w:r w:rsidR="00850577" w:rsidRPr="00850577">
        <w:rPr>
          <w:sz w:val="24"/>
          <w:szCs w:val="24"/>
        </w:rPr>
        <w:t>и 3 разряда</w:t>
      </w:r>
    </w:p>
    <w:p w:rsidR="00850577" w:rsidRDefault="00850577" w:rsidP="00CA158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Сравнить технические характеристики конвейеров и выписать:</w:t>
      </w:r>
    </w:p>
    <w:p w:rsidR="00850577" w:rsidRDefault="00850577" w:rsidP="00CA15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CE6FAF">
        <w:rPr>
          <w:b/>
          <w:sz w:val="24"/>
          <w:szCs w:val="24"/>
        </w:rPr>
        <w:t>марку и позицию</w:t>
      </w:r>
      <w:r>
        <w:rPr>
          <w:sz w:val="24"/>
          <w:szCs w:val="24"/>
        </w:rPr>
        <w:t xml:space="preserve"> самого длинного </w:t>
      </w:r>
      <w:r w:rsidR="00CE6FAF">
        <w:rPr>
          <w:sz w:val="24"/>
          <w:szCs w:val="24"/>
        </w:rPr>
        <w:t xml:space="preserve">ленточного </w:t>
      </w:r>
      <w:r>
        <w:rPr>
          <w:sz w:val="24"/>
          <w:szCs w:val="24"/>
        </w:rPr>
        <w:t>конвейера</w:t>
      </w:r>
      <w:r w:rsidR="00CE6FAF">
        <w:rPr>
          <w:sz w:val="24"/>
          <w:szCs w:val="24"/>
        </w:rPr>
        <w:t xml:space="preserve"> (учитывать </w:t>
      </w:r>
      <w:r w:rsidR="00CE6FAF" w:rsidRPr="00F73FB9">
        <w:rPr>
          <w:sz w:val="24"/>
          <w:szCs w:val="24"/>
        </w:rPr>
        <w:t>расстояние между центрами барабанов</w:t>
      </w:r>
      <w:r w:rsidR="00CE6FAF">
        <w:rPr>
          <w:sz w:val="24"/>
          <w:szCs w:val="24"/>
        </w:rPr>
        <w:t>)</w:t>
      </w:r>
      <w:r w:rsidR="004B12E3">
        <w:rPr>
          <w:sz w:val="24"/>
          <w:szCs w:val="24"/>
        </w:rPr>
        <w:t xml:space="preserve"> с указанием его длины</w:t>
      </w:r>
    </w:p>
    <w:p w:rsidR="00850577" w:rsidRDefault="00850577" w:rsidP="00CA15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56963" w:rsidRPr="00356963">
        <w:rPr>
          <w:b/>
          <w:sz w:val="24"/>
          <w:szCs w:val="24"/>
        </w:rPr>
        <w:t>марку и позицию</w:t>
      </w:r>
      <w:r w:rsidR="00356963">
        <w:rPr>
          <w:sz w:val="24"/>
          <w:szCs w:val="24"/>
        </w:rPr>
        <w:t xml:space="preserve"> самого с</w:t>
      </w:r>
      <w:r w:rsidR="002A2516">
        <w:rPr>
          <w:sz w:val="24"/>
          <w:szCs w:val="24"/>
        </w:rPr>
        <w:t>коростного ленточного конвейера (</w:t>
      </w:r>
      <w:r w:rsidR="00356963">
        <w:rPr>
          <w:sz w:val="24"/>
          <w:szCs w:val="24"/>
        </w:rPr>
        <w:t>подтвердить цифрами</w:t>
      </w:r>
      <w:r w:rsidR="002A2516">
        <w:rPr>
          <w:sz w:val="24"/>
          <w:szCs w:val="24"/>
        </w:rPr>
        <w:t>)</w:t>
      </w:r>
    </w:p>
    <w:p w:rsidR="008706C1" w:rsidRDefault="006F04E4" w:rsidP="008706C1">
      <w:pPr>
        <w:pStyle w:val="a3"/>
        <w:jc w:val="both"/>
        <w:rPr>
          <w:sz w:val="24"/>
          <w:szCs w:val="24"/>
        </w:rPr>
      </w:pPr>
      <w:r w:rsidRPr="006F04E4">
        <w:rPr>
          <w:sz w:val="24"/>
          <w:szCs w:val="24"/>
        </w:rPr>
        <w:t>в)</w:t>
      </w:r>
      <w:r w:rsidR="008706C1">
        <w:rPr>
          <w:sz w:val="24"/>
          <w:szCs w:val="24"/>
        </w:rPr>
        <w:t xml:space="preserve"> </w:t>
      </w:r>
      <w:r w:rsidR="008706C1" w:rsidRPr="00356963">
        <w:rPr>
          <w:b/>
          <w:sz w:val="24"/>
          <w:szCs w:val="24"/>
        </w:rPr>
        <w:t>марку и позицию</w:t>
      </w:r>
      <w:r w:rsidR="008706C1">
        <w:rPr>
          <w:sz w:val="24"/>
          <w:szCs w:val="24"/>
        </w:rPr>
        <w:t xml:space="preserve"> ленточного конвейера с максимальной шириной лент</w:t>
      </w:r>
      <w:proofErr w:type="gramStart"/>
      <w:r w:rsidR="008706C1">
        <w:rPr>
          <w:sz w:val="24"/>
          <w:szCs w:val="24"/>
        </w:rPr>
        <w:t>ы(</w:t>
      </w:r>
      <w:proofErr w:type="gramEnd"/>
      <w:r w:rsidR="008706C1">
        <w:rPr>
          <w:sz w:val="24"/>
          <w:szCs w:val="24"/>
        </w:rPr>
        <w:t>подтвердить цифрами)</w:t>
      </w:r>
    </w:p>
    <w:p w:rsidR="00432D20" w:rsidRDefault="00432D20" w:rsidP="00CA1582">
      <w:pPr>
        <w:pStyle w:val="a3"/>
        <w:jc w:val="both"/>
        <w:rPr>
          <w:sz w:val="24"/>
          <w:szCs w:val="24"/>
        </w:rPr>
      </w:pPr>
      <w:r w:rsidRPr="00432D20">
        <w:rPr>
          <w:sz w:val="24"/>
          <w:szCs w:val="24"/>
        </w:rPr>
        <w:t>г)</w:t>
      </w:r>
      <w:proofErr w:type="gramStart"/>
      <w:r>
        <w:rPr>
          <w:sz w:val="24"/>
          <w:szCs w:val="24"/>
        </w:rPr>
        <w:t xml:space="preserve"> </w:t>
      </w:r>
      <w:r w:rsidRPr="006F04E4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марку, </w:t>
      </w:r>
      <w:r w:rsidRPr="00356963">
        <w:rPr>
          <w:b/>
          <w:sz w:val="24"/>
          <w:szCs w:val="24"/>
        </w:rPr>
        <w:t>позицию</w:t>
      </w:r>
      <w:r>
        <w:rPr>
          <w:b/>
          <w:sz w:val="24"/>
          <w:szCs w:val="24"/>
        </w:rPr>
        <w:t xml:space="preserve"> и название</w:t>
      </w:r>
      <w:r>
        <w:rPr>
          <w:sz w:val="24"/>
          <w:szCs w:val="24"/>
        </w:rPr>
        <w:t xml:space="preserve"> конвейера с минимальной производительностью с цифровым значением</w:t>
      </w:r>
    </w:p>
    <w:p w:rsidR="00F8540D" w:rsidRDefault="0058677E" w:rsidP="00CA158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понимают под номинальной производительностью насоса?</w:t>
      </w:r>
    </w:p>
    <w:p w:rsidR="004E613D" w:rsidRDefault="004E613D" w:rsidP="004E613D">
      <w:pPr>
        <w:pStyle w:val="a3"/>
        <w:numPr>
          <w:ilvl w:val="0"/>
          <w:numId w:val="14"/>
        </w:numPr>
        <w:jc w:val="both"/>
        <w:rPr>
          <w:color w:val="222222"/>
          <w:sz w:val="24"/>
          <w:szCs w:val="24"/>
          <w:shd w:val="clear" w:color="auto" w:fill="FFFFFF"/>
        </w:rPr>
      </w:pPr>
      <w:r w:rsidRPr="004E613D">
        <w:rPr>
          <w:color w:val="222222"/>
          <w:sz w:val="24"/>
          <w:szCs w:val="24"/>
          <w:shd w:val="clear" w:color="auto" w:fill="FFFFFF"/>
        </w:rPr>
        <w:t>В чем заключается разница между напором и подачей насоса?</w:t>
      </w:r>
    </w:p>
    <w:p w:rsidR="004E613D" w:rsidRDefault="004E613D" w:rsidP="004E613D">
      <w:pPr>
        <w:pStyle w:val="a3"/>
        <w:numPr>
          <w:ilvl w:val="0"/>
          <w:numId w:val="14"/>
        </w:num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Запишите марку и позицию насоса способного перекачивать жидкость на большую высоту (аргументировать цифрами)</w:t>
      </w:r>
    </w:p>
    <w:p w:rsidR="003B20EC" w:rsidRPr="003B20EC" w:rsidRDefault="00ED6258" w:rsidP="00CA1582">
      <w:pPr>
        <w:pStyle w:val="a3"/>
        <w:numPr>
          <w:ilvl w:val="0"/>
          <w:numId w:val="1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Что понимают под</w:t>
      </w:r>
      <w:r w:rsidR="00B46C61">
        <w:rPr>
          <w:sz w:val="24"/>
          <w:szCs w:val="24"/>
        </w:rPr>
        <w:t xml:space="preserve"> </w:t>
      </w:r>
      <w:proofErr w:type="spellStart"/>
      <w:r w:rsidR="00B46C61" w:rsidRPr="00B46C61">
        <w:rPr>
          <w:b/>
          <w:bCs/>
          <w:sz w:val="24"/>
          <w:szCs w:val="24"/>
        </w:rPr>
        <w:t>кавитационным</w:t>
      </w:r>
      <w:proofErr w:type="spellEnd"/>
      <w:r w:rsidR="00B46C61" w:rsidRPr="00B46C61">
        <w:rPr>
          <w:b/>
          <w:bCs/>
          <w:sz w:val="24"/>
          <w:szCs w:val="24"/>
        </w:rPr>
        <w:t xml:space="preserve"> запасом</w:t>
      </w:r>
      <w:r w:rsidRPr="00B46C61">
        <w:rPr>
          <w:sz w:val="24"/>
          <w:szCs w:val="24"/>
        </w:rPr>
        <w:t>?</w:t>
      </w:r>
    </w:p>
    <w:p w:rsidR="0058677E" w:rsidRDefault="003B20EC" w:rsidP="00CA158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понимают по</w:t>
      </w:r>
      <w:r w:rsidR="00CA1582"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 w:rsidR="00CA1582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кавитацией</w:t>
      </w:r>
      <w:proofErr w:type="gramEnd"/>
      <w:r w:rsidR="00CA1582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каким</w:t>
      </w:r>
      <w:proofErr w:type="gramEnd"/>
      <w:r>
        <w:rPr>
          <w:sz w:val="24"/>
          <w:szCs w:val="24"/>
        </w:rPr>
        <w:t xml:space="preserve"> образом можно определить ее присутствие в насосе?</w:t>
      </w:r>
    </w:p>
    <w:p w:rsidR="0058677E" w:rsidRPr="00CA1582" w:rsidRDefault="0058677E" w:rsidP="00CA1582">
      <w:pPr>
        <w:pStyle w:val="a3"/>
        <w:jc w:val="both"/>
        <w:rPr>
          <w:sz w:val="24"/>
          <w:szCs w:val="24"/>
        </w:rPr>
      </w:pPr>
    </w:p>
    <w:sectPr w:rsidR="0058677E" w:rsidRPr="00CA1582" w:rsidSect="001F515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8BA0A25"/>
    <w:multiLevelType w:val="hybridMultilevel"/>
    <w:tmpl w:val="C5CEE39C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1AF9"/>
    <w:multiLevelType w:val="hybridMultilevel"/>
    <w:tmpl w:val="D884D018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1557"/>
    <w:multiLevelType w:val="hybridMultilevel"/>
    <w:tmpl w:val="79F063F0"/>
    <w:lvl w:ilvl="0" w:tplc="72800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F47C8"/>
    <w:multiLevelType w:val="hybridMultilevel"/>
    <w:tmpl w:val="7D9674BA"/>
    <w:lvl w:ilvl="0" w:tplc="9EA4A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64D60"/>
    <w:multiLevelType w:val="hybridMultilevel"/>
    <w:tmpl w:val="3C20F856"/>
    <w:lvl w:ilvl="0" w:tplc="3EE89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C14EF"/>
    <w:multiLevelType w:val="hybridMultilevel"/>
    <w:tmpl w:val="21E8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F1D7B"/>
    <w:multiLevelType w:val="hybridMultilevel"/>
    <w:tmpl w:val="BA2EE618"/>
    <w:lvl w:ilvl="0" w:tplc="3EE89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D4C21"/>
    <w:multiLevelType w:val="hybridMultilevel"/>
    <w:tmpl w:val="B63815BC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96653"/>
    <w:multiLevelType w:val="hybridMultilevel"/>
    <w:tmpl w:val="740A362A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6237C"/>
    <w:multiLevelType w:val="hybridMultilevel"/>
    <w:tmpl w:val="04F8125E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76EF0"/>
    <w:multiLevelType w:val="hybridMultilevel"/>
    <w:tmpl w:val="79DC5BEA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F6A2E"/>
    <w:multiLevelType w:val="hybridMultilevel"/>
    <w:tmpl w:val="69E4D310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27A90"/>
    <w:multiLevelType w:val="hybridMultilevel"/>
    <w:tmpl w:val="678CFFE8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A54EF"/>
    <w:multiLevelType w:val="hybridMultilevel"/>
    <w:tmpl w:val="4718F7EE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777C7"/>
    <w:multiLevelType w:val="hybridMultilevel"/>
    <w:tmpl w:val="CDCA7A9E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5"/>
  </w:num>
  <w:num w:numId="5">
    <w:abstractNumId w:val="0"/>
  </w:num>
  <w:num w:numId="6">
    <w:abstractNumId w:val="3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5153"/>
    <w:rsid w:val="00031672"/>
    <w:rsid w:val="00161005"/>
    <w:rsid w:val="001F5153"/>
    <w:rsid w:val="00200B47"/>
    <w:rsid w:val="002A2516"/>
    <w:rsid w:val="00356963"/>
    <w:rsid w:val="003B20EC"/>
    <w:rsid w:val="003D226D"/>
    <w:rsid w:val="003E7F7D"/>
    <w:rsid w:val="00432D20"/>
    <w:rsid w:val="004B12E3"/>
    <w:rsid w:val="004E613D"/>
    <w:rsid w:val="005349EE"/>
    <w:rsid w:val="00562DB7"/>
    <w:rsid w:val="00574A47"/>
    <w:rsid w:val="0058677E"/>
    <w:rsid w:val="00690CAB"/>
    <w:rsid w:val="006F04E4"/>
    <w:rsid w:val="00850577"/>
    <w:rsid w:val="008706C1"/>
    <w:rsid w:val="008D1857"/>
    <w:rsid w:val="00A80DB2"/>
    <w:rsid w:val="00AE7FE3"/>
    <w:rsid w:val="00B46C61"/>
    <w:rsid w:val="00BA2830"/>
    <w:rsid w:val="00BA73D7"/>
    <w:rsid w:val="00BF385E"/>
    <w:rsid w:val="00BF584C"/>
    <w:rsid w:val="00C03C2F"/>
    <w:rsid w:val="00CA1582"/>
    <w:rsid w:val="00CE6FAF"/>
    <w:rsid w:val="00D624E7"/>
    <w:rsid w:val="00E32723"/>
    <w:rsid w:val="00ED6258"/>
    <w:rsid w:val="00EF64F2"/>
    <w:rsid w:val="00F8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5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5153"/>
    <w:pPr>
      <w:keepNext/>
      <w:numPr>
        <w:numId w:val="5"/>
      </w:numPr>
      <w:spacing w:before="240" w:after="6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1F5153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1F5153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1F5153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1F5153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1F5153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1F5153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1F5153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1F5153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uiPriority w:val="99"/>
    <w:rsid w:val="001F5153"/>
    <w:pPr>
      <w:ind w:left="566" w:hanging="283"/>
    </w:pPr>
  </w:style>
  <w:style w:type="paragraph" w:styleId="a3">
    <w:name w:val="List Paragraph"/>
    <w:basedOn w:val="a"/>
    <w:uiPriority w:val="99"/>
    <w:qFormat/>
    <w:rsid w:val="001F51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F515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5153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5153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5153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F5153"/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5153"/>
    <w:rPr>
      <w:rFonts w:ascii="Times New Roman" w:eastAsia="Times New Roman" w:hAnsi="Times New Roman" w:cs="Times New Roman"/>
      <w:i/>
      <w:kern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5153"/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F5153"/>
    <w:rPr>
      <w:rFonts w:ascii="Arial" w:eastAsia="Times New Roman" w:hAnsi="Arial" w:cs="Times New Roman"/>
      <w:i/>
      <w:kern w:val="28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F5153"/>
    <w:rPr>
      <w:rFonts w:ascii="Arial" w:eastAsia="Times New Roman" w:hAnsi="Arial" w:cs="Times New Roman"/>
      <w:b/>
      <w:i/>
      <w:kern w:val="28"/>
      <w:sz w:val="1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8540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6C61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2020-04-18T10:03:00Z</dcterms:created>
  <dcterms:modified xsi:type="dcterms:W3CDTF">2020-05-10T13:43:00Z</dcterms:modified>
</cp:coreProperties>
</file>