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F1" w:rsidRDefault="009571A9" w:rsidP="00297BF1">
      <w:pPr>
        <w:shd w:val="clear" w:color="auto" w:fill="FFFFFF"/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Урок 47</w:t>
      </w:r>
      <w:bookmarkStart w:id="0" w:name="_GoBack"/>
      <w:bookmarkEnd w:id="0"/>
      <w:r w:rsidR="00297BF1" w:rsidRPr="008E6470">
        <w:rPr>
          <w:b/>
          <w:sz w:val="24"/>
          <w:szCs w:val="24"/>
        </w:rPr>
        <w:t>.</w:t>
      </w:r>
      <w:r w:rsidR="00297BF1">
        <w:rPr>
          <w:sz w:val="24"/>
          <w:szCs w:val="24"/>
        </w:rPr>
        <w:t xml:space="preserve"> </w:t>
      </w:r>
      <w:r w:rsidR="00297BF1" w:rsidRPr="003B5405">
        <w:rPr>
          <w:b/>
          <w:sz w:val="24"/>
          <w:szCs w:val="24"/>
        </w:rPr>
        <w:t xml:space="preserve">Технологическая схема </w:t>
      </w:r>
      <w:proofErr w:type="gramStart"/>
      <w:r w:rsidR="00297BF1" w:rsidRPr="003B5405">
        <w:rPr>
          <w:b/>
          <w:sz w:val="24"/>
          <w:szCs w:val="24"/>
        </w:rPr>
        <w:t>пыле</w:t>
      </w:r>
      <w:proofErr w:type="gramEnd"/>
      <w:r w:rsidR="00297BF1" w:rsidRPr="003B5405">
        <w:rPr>
          <w:b/>
          <w:sz w:val="24"/>
          <w:szCs w:val="24"/>
        </w:rPr>
        <w:t>- и газоочистки при сушке хлористого калия</w:t>
      </w:r>
      <w:r w:rsidR="00297BF1">
        <w:rPr>
          <w:b/>
          <w:sz w:val="24"/>
          <w:szCs w:val="24"/>
        </w:rPr>
        <w:t xml:space="preserve"> в СГО СОФ БКПРУ-3</w:t>
      </w:r>
    </w:p>
    <w:p w:rsidR="00297BF1" w:rsidRPr="00F73FB9" w:rsidRDefault="00297BF1" w:rsidP="00297BF1">
      <w:pPr>
        <w:shd w:val="clear" w:color="auto" w:fill="FFFFFF"/>
        <w:tabs>
          <w:tab w:val="num" w:pos="720"/>
        </w:tabs>
        <w:spacing w:line="276" w:lineRule="auto"/>
        <w:ind w:firstLine="709"/>
        <w:jc w:val="both"/>
        <w:rPr>
          <w:szCs w:val="28"/>
        </w:rPr>
      </w:pPr>
      <w:r w:rsidRPr="00F73FB9">
        <w:rPr>
          <w:sz w:val="24"/>
          <w:szCs w:val="24"/>
        </w:rPr>
        <w:t>Отработанные, запыленные дымовые газы, образованные в процессах сушки, проходят двойную стадию очистки</w:t>
      </w:r>
      <w:r w:rsidRPr="00F73FB9">
        <w:t>.</w:t>
      </w:r>
      <w:r w:rsidRPr="00F73FB9">
        <w:rPr>
          <w:sz w:val="24"/>
          <w:szCs w:val="24"/>
        </w:rPr>
        <w:t xml:space="preserve"> Отработанные, запыленные дымовые газы при помощи дымососа из расширительной камеры сушильного аппарата (на печи КС-5- из сепарационной камеры) поступают в циклоны (на печах ТС-4, ТС-3, ТС-6 установлены батарейные циклоны, на печи КС-5 </w:t>
      </w:r>
      <w:proofErr w:type="spellStart"/>
      <w:r w:rsidRPr="00F73FB9">
        <w:rPr>
          <w:sz w:val="24"/>
          <w:szCs w:val="24"/>
        </w:rPr>
        <w:t>трехзаходный</w:t>
      </w:r>
      <w:proofErr w:type="spellEnd"/>
      <w:r w:rsidRPr="00F73FB9">
        <w:rPr>
          <w:sz w:val="24"/>
          <w:szCs w:val="24"/>
        </w:rPr>
        <w:t xml:space="preserve"> циклон, на печи КС-2- двойной циклон) на первую стадию очистки газа (сухую). После печи фирмы «</w:t>
      </w:r>
      <w:proofErr w:type="spellStart"/>
      <w:r w:rsidRPr="00F73FB9">
        <w:rPr>
          <w:sz w:val="24"/>
          <w:szCs w:val="24"/>
        </w:rPr>
        <w:t>Биндер</w:t>
      </w:r>
      <w:proofErr w:type="spellEnd"/>
      <w:r w:rsidRPr="00F73FB9">
        <w:rPr>
          <w:sz w:val="24"/>
          <w:szCs w:val="24"/>
        </w:rPr>
        <w:t xml:space="preserve">» КС-2 первая стадия сухой очистки </w:t>
      </w:r>
      <w:r w:rsidRPr="00F73FB9">
        <w:rPr>
          <w:spacing w:val="-1"/>
          <w:sz w:val="24"/>
          <w:szCs w:val="24"/>
        </w:rPr>
        <w:t>осуществляется в двойном циклоне поз. М06.</w:t>
      </w:r>
    </w:p>
    <w:p w:rsidR="00297BF1" w:rsidRPr="00F73FB9" w:rsidRDefault="00297BF1" w:rsidP="00297BF1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F73FB9">
        <w:rPr>
          <w:sz w:val="24"/>
          <w:szCs w:val="24"/>
        </w:rPr>
        <w:t>В циклонах происходит отделение мелких пылевых частиц от дымовых газов за счет действия центробежной силы и силы тяжести.</w:t>
      </w:r>
      <w:r w:rsidRPr="00F73FB9">
        <w:t xml:space="preserve"> </w:t>
      </w:r>
      <w:r w:rsidRPr="00F73FB9">
        <w:rPr>
          <w:sz w:val="24"/>
          <w:szCs w:val="24"/>
        </w:rPr>
        <w:t xml:space="preserve">Циклонная пыль после сухой стадии очистки из циклонов поз. К-16 разгружается через течку, снабженную </w:t>
      </w:r>
      <w:proofErr w:type="gramStart"/>
      <w:r w:rsidRPr="00F73FB9">
        <w:rPr>
          <w:sz w:val="24"/>
          <w:szCs w:val="24"/>
        </w:rPr>
        <w:t>мигалками</w:t>
      </w:r>
      <w:proofErr w:type="gramEnd"/>
      <w:r w:rsidRPr="00F73FB9">
        <w:rPr>
          <w:sz w:val="24"/>
          <w:szCs w:val="24"/>
        </w:rPr>
        <w:t xml:space="preserve"> поз. К-17 для ликвидации подсоса и затем подается </w:t>
      </w:r>
      <w:proofErr w:type="gramStart"/>
      <w:r w:rsidRPr="00F73FB9">
        <w:rPr>
          <w:sz w:val="24"/>
          <w:szCs w:val="24"/>
        </w:rPr>
        <w:t>на</w:t>
      </w:r>
      <w:proofErr w:type="gramEnd"/>
      <w:r w:rsidRPr="00F73FB9">
        <w:rPr>
          <w:sz w:val="24"/>
          <w:szCs w:val="24"/>
        </w:rPr>
        <w:t xml:space="preserve"> скребковые конвейера поз. М-11А, М-11В, М-12А, М-12В для транспортировки на агломерацию или грануляцию. После сухой стадии очистки дымовые газы при помощи дымососа нагнетаются на вторую стадию очистки</w:t>
      </w:r>
      <w:r w:rsidR="000E279F">
        <w:rPr>
          <w:sz w:val="24"/>
          <w:szCs w:val="24"/>
        </w:rPr>
        <w:t xml:space="preserve"> </w:t>
      </w:r>
      <w:r w:rsidRPr="00F73FB9">
        <w:rPr>
          <w:sz w:val="24"/>
          <w:szCs w:val="24"/>
        </w:rPr>
        <w:t>- мокрую, которая происходит в трубах "</w:t>
      </w:r>
      <w:proofErr w:type="spellStart"/>
      <w:r w:rsidRPr="00F73FB9">
        <w:rPr>
          <w:sz w:val="24"/>
          <w:szCs w:val="24"/>
        </w:rPr>
        <w:t>Вентури</w:t>
      </w:r>
      <w:proofErr w:type="spellEnd"/>
      <w:r w:rsidRPr="00F73FB9">
        <w:rPr>
          <w:sz w:val="24"/>
          <w:szCs w:val="24"/>
        </w:rPr>
        <w:t>", куда при помощи насоса подается орошающая жидкость в количестве (21</w:t>
      </w:r>
      <w:r w:rsidRPr="00F73FB9">
        <w:rPr>
          <w:sz w:val="24"/>
          <w:szCs w:val="24"/>
          <w:u w:val="single"/>
        </w:rPr>
        <w:t>+</w:t>
      </w:r>
      <w:r w:rsidRPr="00F73FB9">
        <w:rPr>
          <w:sz w:val="24"/>
          <w:szCs w:val="24"/>
        </w:rPr>
        <w:t>4) м</w:t>
      </w:r>
      <w:r w:rsidRPr="00F73FB9">
        <w:rPr>
          <w:sz w:val="24"/>
          <w:szCs w:val="24"/>
          <w:vertAlign w:val="superscript"/>
        </w:rPr>
        <w:t>3</w:t>
      </w:r>
      <w:r w:rsidR="000E279F">
        <w:rPr>
          <w:sz w:val="24"/>
          <w:szCs w:val="24"/>
        </w:rPr>
        <w:t>/ч</w:t>
      </w:r>
      <w:r w:rsidRPr="00F73FB9">
        <w:rPr>
          <w:sz w:val="24"/>
          <w:szCs w:val="24"/>
        </w:rPr>
        <w:t xml:space="preserve"> для аппаратов ТС, (13</w:t>
      </w:r>
      <w:r w:rsidRPr="00F73FB9">
        <w:rPr>
          <w:sz w:val="24"/>
          <w:szCs w:val="24"/>
          <w:u w:val="single"/>
        </w:rPr>
        <w:t>+</w:t>
      </w:r>
      <w:r w:rsidRPr="00F73FB9">
        <w:rPr>
          <w:sz w:val="24"/>
          <w:szCs w:val="24"/>
        </w:rPr>
        <w:t>3)</w:t>
      </w:r>
      <w:r w:rsidR="00B539CF">
        <w:rPr>
          <w:sz w:val="24"/>
          <w:szCs w:val="24"/>
        </w:rPr>
        <w:t xml:space="preserve"> </w:t>
      </w:r>
      <w:r w:rsidRPr="00F73FB9">
        <w:rPr>
          <w:sz w:val="24"/>
          <w:szCs w:val="24"/>
        </w:rPr>
        <w:t>м</w:t>
      </w:r>
      <w:r w:rsidRPr="00F73FB9">
        <w:rPr>
          <w:sz w:val="24"/>
          <w:szCs w:val="24"/>
          <w:vertAlign w:val="superscript"/>
        </w:rPr>
        <w:t>3</w:t>
      </w:r>
      <w:r w:rsidRPr="00F73FB9">
        <w:rPr>
          <w:sz w:val="24"/>
          <w:szCs w:val="24"/>
        </w:rPr>
        <w:t>/ч</w:t>
      </w:r>
      <w:r w:rsidR="00B539CF">
        <w:rPr>
          <w:sz w:val="24"/>
          <w:szCs w:val="24"/>
        </w:rPr>
        <w:t xml:space="preserve"> </w:t>
      </w:r>
      <w:r w:rsidRPr="00F73FB9">
        <w:rPr>
          <w:sz w:val="24"/>
          <w:szCs w:val="24"/>
        </w:rPr>
        <w:t xml:space="preserve"> на каждый скруббер "</w:t>
      </w:r>
      <w:proofErr w:type="spellStart"/>
      <w:r w:rsidRPr="00F73FB9">
        <w:rPr>
          <w:sz w:val="24"/>
          <w:szCs w:val="24"/>
        </w:rPr>
        <w:t>Вентури</w:t>
      </w:r>
      <w:proofErr w:type="spellEnd"/>
      <w:r w:rsidRPr="00F73FB9">
        <w:rPr>
          <w:sz w:val="24"/>
          <w:szCs w:val="24"/>
        </w:rPr>
        <w:t>"</w:t>
      </w:r>
      <w:r w:rsidR="00B539CF">
        <w:rPr>
          <w:sz w:val="24"/>
          <w:szCs w:val="24"/>
        </w:rPr>
        <w:t xml:space="preserve"> </w:t>
      </w:r>
      <w:r w:rsidRPr="00F73FB9">
        <w:rPr>
          <w:sz w:val="24"/>
          <w:szCs w:val="24"/>
        </w:rPr>
        <w:t>аппарата КС. Для отделения жидкости от дымовых газов после трубы "</w:t>
      </w:r>
      <w:proofErr w:type="spellStart"/>
      <w:r w:rsidRPr="00F73FB9">
        <w:rPr>
          <w:sz w:val="24"/>
          <w:szCs w:val="24"/>
        </w:rPr>
        <w:t>Вентури</w:t>
      </w:r>
      <w:proofErr w:type="spellEnd"/>
      <w:r w:rsidRPr="00F73FB9">
        <w:rPr>
          <w:sz w:val="24"/>
          <w:szCs w:val="24"/>
        </w:rPr>
        <w:t xml:space="preserve">" </w:t>
      </w:r>
      <w:proofErr w:type="gramStart"/>
      <w:r w:rsidRPr="00F73FB9">
        <w:rPr>
          <w:sz w:val="24"/>
          <w:szCs w:val="24"/>
        </w:rPr>
        <w:t>установлен</w:t>
      </w:r>
      <w:proofErr w:type="gramEnd"/>
      <w:r w:rsidRPr="00F73FB9">
        <w:rPr>
          <w:sz w:val="24"/>
          <w:szCs w:val="24"/>
        </w:rPr>
        <w:t xml:space="preserve"> </w:t>
      </w:r>
      <w:proofErr w:type="spellStart"/>
      <w:r w:rsidRPr="00F73FB9">
        <w:rPr>
          <w:sz w:val="24"/>
          <w:szCs w:val="24"/>
        </w:rPr>
        <w:t>каплеотделитель</w:t>
      </w:r>
      <w:proofErr w:type="spellEnd"/>
      <w:r w:rsidRPr="00F73FB9">
        <w:rPr>
          <w:sz w:val="24"/>
          <w:szCs w:val="24"/>
        </w:rPr>
        <w:t xml:space="preserve"> и скруббера поз. К-22, где за счет центробежной силы и силы тяжести частицы влаги стекают через гидрозатвор в зумпф откачки и при помощи насоса поз. 37 (38) откачиваются в </w:t>
      </w:r>
      <w:r>
        <w:rPr>
          <w:sz w:val="24"/>
          <w:szCs w:val="24"/>
        </w:rPr>
        <w:t>отделение обогащения</w:t>
      </w:r>
      <w:r w:rsidRPr="00F73FB9">
        <w:rPr>
          <w:sz w:val="24"/>
          <w:szCs w:val="24"/>
        </w:rPr>
        <w:t xml:space="preserve">, а очищенные дымовые газы </w:t>
      </w:r>
      <w:r>
        <w:rPr>
          <w:sz w:val="24"/>
          <w:szCs w:val="24"/>
        </w:rPr>
        <w:t xml:space="preserve">через </w:t>
      </w:r>
      <w:r w:rsidRPr="00F73FB9">
        <w:rPr>
          <w:sz w:val="24"/>
          <w:szCs w:val="24"/>
        </w:rPr>
        <w:t>выхлопные газоходы выбрасывается в атмосферу. В машинном зале установлены зумпфы подкачки и откачки. В зумпф подкачки подается промышленная вода, стоки с грануляционного отделения, слив жидкости с ПГУ АС-5. Из этого зумпфа жидкость подается насосами поз. 40, 41 на мокрую стадию очистки газов печей ТС-3, 4, 6, КС-5, КС-2, на АС-5. В зумпф откачки поступают кислые стоки с ПГУ печей ТС-3, 4, 6, КС-5, КС-2 и стоки, подаваемые насосами поз. 138, 139. Сточные воды с пола машинного зала собираются в приямок и насосом поз. 138, 139 откачиваются в зумпф откачки, а оттуда насосами поз.37, 38 в отделение обогащения СОФ.</w:t>
      </w:r>
    </w:p>
    <w:p w:rsidR="008E6470" w:rsidRPr="00F73FB9" w:rsidRDefault="008E6470" w:rsidP="008E6470">
      <w:pPr>
        <w:ind w:firstLine="709"/>
        <w:jc w:val="both"/>
        <w:rPr>
          <w:sz w:val="24"/>
          <w:szCs w:val="24"/>
        </w:rPr>
      </w:pPr>
      <w:r w:rsidRPr="00F73FB9">
        <w:rPr>
          <w:sz w:val="24"/>
          <w:szCs w:val="24"/>
        </w:rPr>
        <w:t xml:space="preserve">Получив команду на пуск, аппаратчик включает в работу дымосос и вентилятор запускаемой печи, запускает насос поз. 40 (или 41) подкачки для орошения труб </w:t>
      </w:r>
      <w:proofErr w:type="spellStart"/>
      <w:r w:rsidRPr="00F73FB9">
        <w:rPr>
          <w:sz w:val="24"/>
          <w:szCs w:val="24"/>
        </w:rPr>
        <w:t>Вентури</w:t>
      </w:r>
      <w:proofErr w:type="spellEnd"/>
      <w:r w:rsidRPr="00F73FB9">
        <w:rPr>
          <w:sz w:val="24"/>
          <w:szCs w:val="24"/>
        </w:rPr>
        <w:t>, включает в работу насос поз. 37 (или 38) для откачки кислых стоков после скрубберов печей в зумпф поз. О-39 отделения обогащения.</w:t>
      </w:r>
    </w:p>
    <w:p w:rsidR="003E7F7D" w:rsidRDefault="003E7F7D" w:rsidP="00297BF1">
      <w:pPr>
        <w:spacing w:line="276" w:lineRule="auto"/>
      </w:pPr>
    </w:p>
    <w:p w:rsidR="008A77D0" w:rsidRDefault="008A77D0" w:rsidP="00297BF1">
      <w:pPr>
        <w:spacing w:line="276" w:lineRule="auto"/>
      </w:pPr>
    </w:p>
    <w:p w:rsidR="008A77D0" w:rsidRDefault="008A77D0" w:rsidP="00297BF1">
      <w:pPr>
        <w:spacing w:line="276" w:lineRule="auto"/>
        <w:rPr>
          <w:b/>
          <w:sz w:val="24"/>
          <w:szCs w:val="24"/>
        </w:rPr>
      </w:pPr>
      <w:r w:rsidRPr="008A77D0">
        <w:rPr>
          <w:b/>
          <w:sz w:val="24"/>
          <w:szCs w:val="24"/>
        </w:rPr>
        <w:t>Задание по уроку 47:</w:t>
      </w:r>
    </w:p>
    <w:p w:rsidR="008A77D0" w:rsidRPr="008A77D0" w:rsidRDefault="008A77D0" w:rsidP="008A77D0">
      <w:pPr>
        <w:pStyle w:val="a3"/>
        <w:numPr>
          <w:ilvl w:val="0"/>
          <w:numId w:val="1"/>
        </w:numPr>
        <w:shd w:val="clear" w:color="auto" w:fill="FFFFFF"/>
        <w:tabs>
          <w:tab w:val="num" w:pos="720"/>
        </w:tabs>
        <w:spacing w:line="276" w:lineRule="auto"/>
        <w:jc w:val="both"/>
        <w:rPr>
          <w:b/>
          <w:sz w:val="24"/>
          <w:szCs w:val="24"/>
        </w:rPr>
      </w:pPr>
      <w:r w:rsidRPr="008A77D0">
        <w:rPr>
          <w:sz w:val="24"/>
          <w:szCs w:val="24"/>
        </w:rPr>
        <w:t xml:space="preserve">Внимательно ознакомиться с технологической схемой </w:t>
      </w:r>
      <w:proofErr w:type="gramStart"/>
      <w:r w:rsidRPr="008A77D0">
        <w:rPr>
          <w:sz w:val="24"/>
          <w:szCs w:val="24"/>
        </w:rPr>
        <w:t>пыле</w:t>
      </w:r>
      <w:proofErr w:type="gramEnd"/>
      <w:r w:rsidRPr="008A77D0">
        <w:rPr>
          <w:sz w:val="24"/>
          <w:szCs w:val="24"/>
        </w:rPr>
        <w:t xml:space="preserve">- и газоочистки при сушке хлористого калия в СГО СОФ БКПРУ-3 – </w:t>
      </w:r>
      <w:r w:rsidRPr="008A77D0">
        <w:rPr>
          <w:b/>
          <w:sz w:val="24"/>
          <w:szCs w:val="24"/>
        </w:rPr>
        <w:t>эта информация потребуется для выполнения практической работы 29.</w:t>
      </w:r>
    </w:p>
    <w:p w:rsidR="008A77D0" w:rsidRDefault="008A77D0" w:rsidP="008A77D0">
      <w:pPr>
        <w:pStyle w:val="a3"/>
        <w:numPr>
          <w:ilvl w:val="0"/>
          <w:numId w:val="1"/>
        </w:numPr>
        <w:shd w:val="clear" w:color="auto" w:fill="FFFFFF"/>
        <w:tabs>
          <w:tab w:val="num" w:pos="720"/>
        </w:tabs>
        <w:spacing w:line="276" w:lineRule="auto"/>
        <w:jc w:val="both"/>
        <w:rPr>
          <w:sz w:val="24"/>
          <w:szCs w:val="24"/>
        </w:rPr>
      </w:pPr>
      <w:r w:rsidRPr="008A77D0">
        <w:rPr>
          <w:sz w:val="24"/>
          <w:szCs w:val="24"/>
        </w:rPr>
        <w:t>Выполнить опорный конспект</w:t>
      </w:r>
      <w:r>
        <w:rPr>
          <w:sz w:val="24"/>
          <w:szCs w:val="24"/>
        </w:rPr>
        <w:t>.</w:t>
      </w:r>
    </w:p>
    <w:p w:rsidR="008A77D0" w:rsidRPr="008A77D0" w:rsidRDefault="008A77D0" w:rsidP="008A77D0">
      <w:pPr>
        <w:pStyle w:val="a3"/>
        <w:numPr>
          <w:ilvl w:val="0"/>
          <w:numId w:val="1"/>
        </w:numPr>
        <w:shd w:val="clear" w:color="auto" w:fill="FFFFFF"/>
        <w:tabs>
          <w:tab w:val="num" w:pos="720"/>
        </w:tabs>
        <w:spacing w:line="276" w:lineRule="auto"/>
        <w:jc w:val="both"/>
        <w:rPr>
          <w:sz w:val="24"/>
          <w:szCs w:val="24"/>
        </w:rPr>
      </w:pPr>
      <w:r w:rsidRPr="008A77D0">
        <w:rPr>
          <w:sz w:val="24"/>
          <w:szCs w:val="24"/>
        </w:rPr>
        <w:t xml:space="preserve">Зарисовать </w:t>
      </w:r>
      <w:r w:rsidRPr="008A77D0">
        <w:rPr>
          <w:b/>
          <w:sz w:val="24"/>
          <w:szCs w:val="24"/>
        </w:rPr>
        <w:t>схему цепи аппаратов</w:t>
      </w:r>
      <w:r w:rsidRPr="008A77D0">
        <w:rPr>
          <w:sz w:val="24"/>
          <w:szCs w:val="24"/>
        </w:rPr>
        <w:t>, задействованных в технологической схеме пыле- и газоочистки при сушке хлористого калия, от каждой печи</w:t>
      </w:r>
      <w:r>
        <w:rPr>
          <w:sz w:val="24"/>
          <w:szCs w:val="24"/>
        </w:rPr>
        <w:t>.</w:t>
      </w:r>
    </w:p>
    <w:p w:rsidR="008A77D0" w:rsidRPr="008A77D0" w:rsidRDefault="008A77D0" w:rsidP="00297BF1">
      <w:pPr>
        <w:spacing w:line="276" w:lineRule="auto"/>
        <w:rPr>
          <w:b/>
          <w:sz w:val="24"/>
          <w:szCs w:val="24"/>
        </w:rPr>
      </w:pPr>
    </w:p>
    <w:sectPr w:rsidR="008A77D0" w:rsidRPr="008A77D0" w:rsidSect="00297BF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777C"/>
    <w:multiLevelType w:val="hybridMultilevel"/>
    <w:tmpl w:val="AB38FDC0"/>
    <w:lvl w:ilvl="0" w:tplc="4380DC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97BF1"/>
    <w:rsid w:val="000E279F"/>
    <w:rsid w:val="00297BF1"/>
    <w:rsid w:val="003E7F7D"/>
    <w:rsid w:val="00620420"/>
    <w:rsid w:val="008A77D0"/>
    <w:rsid w:val="008E6470"/>
    <w:rsid w:val="0093438E"/>
    <w:rsid w:val="009571A9"/>
    <w:rsid w:val="00B03632"/>
    <w:rsid w:val="00B539CF"/>
    <w:rsid w:val="00BA2830"/>
    <w:rsid w:val="00CE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F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7BF1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297BF1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7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2020-04-28T12:03:00Z</dcterms:created>
  <dcterms:modified xsi:type="dcterms:W3CDTF">2020-06-02T11:38:00Z</dcterms:modified>
</cp:coreProperties>
</file>