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2325"/>
        <w:gridCol w:w="7020"/>
      </w:tblGrid>
      <w:tr w:rsidR="00A572EB" w:rsidRPr="00144FEB" w:rsidTr="00F41571">
        <w:tc>
          <w:tcPr>
            <w:tcW w:w="2355" w:type="dxa"/>
          </w:tcPr>
          <w:p w:rsidR="00A572EB" w:rsidRPr="00144FEB" w:rsidRDefault="00A572EB" w:rsidP="00F4157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Дисциплина</w:t>
            </w:r>
          </w:p>
        </w:tc>
        <w:tc>
          <w:tcPr>
            <w:tcW w:w="7216" w:type="dxa"/>
            <w:vAlign w:val="center"/>
          </w:tcPr>
          <w:p w:rsidR="00A572EB" w:rsidRPr="00144FEB" w:rsidRDefault="00A572EB" w:rsidP="00F4157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</w:rPr>
            </w:pPr>
            <w:r w:rsidRPr="00144FEB">
              <w:rPr>
                <w:rFonts w:ascii="Times New Roman" w:hAnsi="Times New Roman"/>
                <w:i/>
                <w:color w:val="FF0000"/>
                <w:sz w:val="24"/>
              </w:rPr>
              <w:t>ДУД01. Химия</w:t>
            </w:r>
          </w:p>
        </w:tc>
      </w:tr>
      <w:tr w:rsidR="00A572EB" w:rsidRPr="00144FEB" w:rsidTr="00F41571">
        <w:tc>
          <w:tcPr>
            <w:tcW w:w="2355" w:type="dxa"/>
          </w:tcPr>
          <w:p w:rsidR="00A572EB" w:rsidRPr="00144FEB" w:rsidRDefault="00A572EB" w:rsidP="00F415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 xml:space="preserve">Группа </w:t>
            </w:r>
          </w:p>
        </w:tc>
        <w:tc>
          <w:tcPr>
            <w:tcW w:w="7216" w:type="dxa"/>
            <w:vAlign w:val="center"/>
          </w:tcPr>
          <w:p w:rsidR="00A572EB" w:rsidRPr="00144FEB" w:rsidRDefault="00A572EB" w:rsidP="00F415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4FEB">
              <w:rPr>
                <w:rFonts w:ascii="Times New Roman" w:hAnsi="Times New Roman"/>
                <w:sz w:val="24"/>
              </w:rPr>
              <w:t>ОБГ20</w:t>
            </w:r>
          </w:p>
        </w:tc>
      </w:tr>
      <w:tr w:rsidR="00A572EB" w:rsidRPr="00144FEB" w:rsidTr="00F41571">
        <w:tc>
          <w:tcPr>
            <w:tcW w:w="2355" w:type="dxa"/>
          </w:tcPr>
          <w:p w:rsidR="00A572EB" w:rsidRPr="00144FEB" w:rsidRDefault="00A572EB" w:rsidP="00F415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Тема занятия</w:t>
            </w:r>
            <w:r w:rsidRPr="00144FEB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216" w:type="dxa"/>
            <w:vAlign w:val="center"/>
          </w:tcPr>
          <w:p w:rsidR="00A572EB" w:rsidRPr="00144FEB" w:rsidRDefault="00A572EB" w:rsidP="00F41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Азотсодержащие соединения</w:t>
            </w:r>
          </w:p>
        </w:tc>
      </w:tr>
      <w:tr w:rsidR="00A572EB" w:rsidRPr="00144FEB" w:rsidTr="00F41571">
        <w:tc>
          <w:tcPr>
            <w:tcW w:w="2355" w:type="dxa"/>
          </w:tcPr>
          <w:p w:rsidR="00A572EB" w:rsidRPr="00144FEB" w:rsidRDefault="00A572EB" w:rsidP="00F415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Срок выполнения</w:t>
            </w:r>
          </w:p>
        </w:tc>
        <w:tc>
          <w:tcPr>
            <w:tcW w:w="7216" w:type="dxa"/>
            <w:vAlign w:val="center"/>
          </w:tcPr>
          <w:p w:rsidR="00A572EB" w:rsidRPr="00144FEB" w:rsidRDefault="00A572EB" w:rsidP="00F415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22.09-23.09</w:t>
            </w:r>
          </w:p>
        </w:tc>
      </w:tr>
      <w:tr w:rsidR="00A572EB" w:rsidRPr="00144FEB" w:rsidTr="00F41571">
        <w:tc>
          <w:tcPr>
            <w:tcW w:w="2355" w:type="dxa"/>
          </w:tcPr>
          <w:p w:rsidR="00A572EB" w:rsidRPr="00144FEB" w:rsidRDefault="00A572EB" w:rsidP="00F415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7216" w:type="dxa"/>
            <w:vAlign w:val="center"/>
          </w:tcPr>
          <w:p w:rsidR="00A572EB" w:rsidRPr="00144FEB" w:rsidRDefault="00A572EB" w:rsidP="00F415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Своевременность выполнения задания,</w:t>
            </w:r>
          </w:p>
          <w:p w:rsidR="00A572EB" w:rsidRPr="00144FEB" w:rsidRDefault="00A572EB" w:rsidP="00F415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Точность ответов на вопросы,</w:t>
            </w:r>
          </w:p>
          <w:p w:rsidR="00A572EB" w:rsidRPr="00144FEB" w:rsidRDefault="00A572EB" w:rsidP="00F415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Качество конспекта.</w:t>
            </w:r>
          </w:p>
        </w:tc>
      </w:tr>
    </w:tbl>
    <w:p w:rsidR="00A572EB" w:rsidRDefault="00A572EB" w:rsidP="00A572EB">
      <w:pPr>
        <w:spacing w:after="0"/>
        <w:jc w:val="both"/>
        <w:rPr>
          <w:rFonts w:ascii="Times New Roman" w:hAnsi="Times New Roman"/>
          <w:b/>
          <w:color w:val="0070C0"/>
          <w:sz w:val="24"/>
        </w:rPr>
      </w:pPr>
    </w:p>
    <w:p w:rsidR="00A572EB" w:rsidRPr="009B46E0" w:rsidRDefault="00A572EB" w:rsidP="00A572EB">
      <w:pPr>
        <w:spacing w:after="0"/>
        <w:jc w:val="both"/>
        <w:rPr>
          <w:rFonts w:ascii="Times New Roman" w:hAnsi="Times New Roman"/>
          <w:i/>
          <w:color w:val="FF0000"/>
          <w:sz w:val="24"/>
        </w:rPr>
      </w:pPr>
      <w:r w:rsidRPr="009B46E0">
        <w:rPr>
          <w:rFonts w:ascii="Times New Roman" w:hAnsi="Times New Roman"/>
          <w:b/>
          <w:color w:val="0070C0"/>
          <w:sz w:val="24"/>
        </w:rPr>
        <w:t>Инструкция по выполнению</w:t>
      </w:r>
      <w:r w:rsidRPr="009B46E0">
        <w:rPr>
          <w:rFonts w:ascii="Times New Roman" w:hAnsi="Times New Roman"/>
          <w:i/>
          <w:color w:val="FF0000"/>
          <w:sz w:val="24"/>
        </w:rPr>
        <w:t xml:space="preserve"> </w:t>
      </w:r>
    </w:p>
    <w:p w:rsidR="00A572EB" w:rsidRPr="009B46E0" w:rsidRDefault="00A572EB" w:rsidP="00A572E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изучить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теоретичес</w:t>
      </w:r>
      <w:r>
        <w:rPr>
          <w:rFonts w:ascii="Times New Roman" w:hAnsi="Times New Roman"/>
          <w:i/>
          <w:color w:val="FF0000"/>
          <w:sz w:val="24"/>
        </w:rPr>
        <w:t>кий материал</w:t>
      </w:r>
      <w:r w:rsidRPr="009B46E0">
        <w:rPr>
          <w:rFonts w:ascii="Times New Roman" w:hAnsi="Times New Roman"/>
          <w:i/>
          <w:color w:val="FF0000"/>
          <w:sz w:val="24"/>
        </w:rPr>
        <w:t xml:space="preserve">; </w:t>
      </w:r>
    </w:p>
    <w:p w:rsidR="00A572EB" w:rsidRPr="009B46E0" w:rsidRDefault="00A572EB" w:rsidP="00A572E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выучить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наизусть </w:t>
      </w:r>
      <w:r>
        <w:rPr>
          <w:rFonts w:ascii="Times New Roman" w:hAnsi="Times New Roman"/>
          <w:i/>
          <w:color w:val="FF0000"/>
          <w:sz w:val="24"/>
        </w:rPr>
        <w:t>ТЕРМИНЫ</w:t>
      </w:r>
      <w:r w:rsidRPr="009B46E0">
        <w:rPr>
          <w:rFonts w:ascii="Times New Roman" w:hAnsi="Times New Roman"/>
          <w:i/>
          <w:color w:val="FF0000"/>
          <w:sz w:val="24"/>
        </w:rPr>
        <w:t xml:space="preserve"> и названия функциональных групп; </w:t>
      </w:r>
    </w:p>
    <w:p w:rsidR="00A572EB" w:rsidRPr="009B46E0" w:rsidRDefault="00A572EB" w:rsidP="00A572E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ответить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на вопросы. </w:t>
      </w:r>
    </w:p>
    <w:p w:rsidR="00E95F90" w:rsidRDefault="00E95F90" w:rsidP="00E62AA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11E02" w:rsidRDefault="00E62AAC" w:rsidP="00E62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4FE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Азотсодержащие соединения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. Химические свойства аминов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62AAC" w:rsidRPr="00E62AAC" w:rsidTr="00E62AAC">
        <w:tc>
          <w:tcPr>
            <w:tcW w:w="963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  <w:hideMark/>
          </w:tcPr>
          <w:p w:rsidR="00E62AAC" w:rsidRPr="00E62AAC" w:rsidRDefault="00E62AAC" w:rsidP="00E62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C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Алифатические амины являются более сильными основаниями, чем аммиак, а ароматические — более слабыми.</w:t>
            </w:r>
          </w:p>
        </w:tc>
      </w:tr>
    </w:tbl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 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Это объясняется тем, что </w:t>
      </w:r>
      <w:r w:rsidRPr="00E62AAC">
        <w:rPr>
          <w:rFonts w:ascii="Times New Roman" w:hAnsi="Times New Roman" w:cs="Times New Roman"/>
          <w:b/>
          <w:bCs/>
          <w:sz w:val="24"/>
          <w:szCs w:val="24"/>
        </w:rPr>
        <w:t>радикалы СН</w:t>
      </w:r>
      <w:r w:rsidRPr="00E62A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62AAC">
        <w:rPr>
          <w:rFonts w:ascii="Times New Roman" w:hAnsi="Times New Roman" w:cs="Times New Roman"/>
          <w:b/>
          <w:bCs/>
          <w:sz w:val="24"/>
          <w:szCs w:val="24"/>
        </w:rPr>
        <w:t>–, С</w:t>
      </w:r>
      <w:r w:rsidRPr="00E62A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2AA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E62AA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Start"/>
      <w:r w:rsidRPr="00E62AAC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E62A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E62AAC">
        <w:rPr>
          <w:rFonts w:ascii="Times New Roman" w:hAnsi="Times New Roman" w:cs="Times New Roman"/>
          <w:b/>
          <w:bCs/>
          <w:sz w:val="24"/>
          <w:szCs w:val="24"/>
        </w:rPr>
        <w:t>увеличивают</w:t>
      </w:r>
      <w:proofErr w:type="gramEnd"/>
      <w:r w:rsidRPr="00E62AAC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электронную плотность на атоме азота: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2AAC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inline distT="0" distB="0" distL="0" distR="0">
                <wp:extent cx="1057275" cy="371475"/>
                <wp:effectExtent l="0" t="0" r="0" b="9525"/>
                <wp:docPr id="7" name="Прямоугольник 7" descr="https://chemege.ru/wp-content/uploads/2020/02/%D0%BC%D0%B5%D1%82%D0%B8%D0%BB%D0%B0%D0%BC%D0%B8%D0%B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AC" w:rsidRDefault="00E62AAC" w:rsidP="00E62A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74395" cy="307220"/>
                                  <wp:effectExtent l="0" t="0" r="1905" b="0"/>
                                  <wp:docPr id="8" name="Рисунок 8" descr="https://chemege.ru/wp-content/uploads/2020/02/%D0%BC%D0%B5%D1%82%D0%B8%D0%BB%D0%B0%D0%BC%D0%B8%D0%B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chemege.ru/wp-content/uploads/2020/02/%D0%BC%D0%B5%D1%82%D0%B8%D0%BB%D0%B0%D0%BC%D0%B8%D0%B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30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chemege.ru/wp-content/uploads/2020/02/%D0%BC%D0%B5%D1%82%D0%B8%D0%BB%D0%B0%D0%BC%D0%B8%D0%BD.jpg" style="width:83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2OIgMAAEUGAAAOAAAAZHJzL2Uyb0RvYy54bWysVNtu1DAQfUfiHyxLfczmQvaSqGnVbroI&#10;qUClwgd4E2djSOxge5stCAmJVyQ+gY/gBXHpN6R/xNjZ3W7bFwTkYWSPnTNzZo5n/3BVV+iCSsUE&#10;T7A/8DCiPBM544sEv3wxcyYYKU14TirBaYIvqcKHBw8f7LdNTANRiiqnEgEIV3HbJLjUuoldV2Ul&#10;rYkaiIZyOCyErImGrVy4uSQtoNeVG3jeyG2FzBspMqoUeNP+EB9Y/KKgmX5eFIpqVCUYctPWSmvn&#10;xroH+yReSNKULFunQf4ii5owDkG3UCnRBC0luwdVs0wKJQo9yETtiqJgGbUcgI3v3WFzXpKGWi5Q&#10;HNVsy6T+H2z27OJMIpYneIwRJzW0qPty/eH6c/ezu7r+2H3trrof15+6X9237juCOzlVGdTP9ElB&#10;o0yf6IIO5NJtGycTXFOu3WVTCZIr4BR4rhe4e6m3dzy1driX+nuTwK4n1h5b61nb3+n96eBVszAN&#10;aiES5HnenElTYtWciuy1QlxMS8IX9Eg10GYQHxDYuKQUbUkhBeMGCEhuB8NsFKCheftU5ECZLLWw&#10;7VsVsjYxoDFoZVVyuVUJXWmUgdP3huNgPMQog7NHYz+EtQlB4s3fjVT6MRU1MosES0jPopOLU6X7&#10;q5srJhgXM1ZV4CdxxW85ALP3QGz41ZyZLKyw3kVedDI5mYROGIxOnNBLU+doNg2d0cwfD9NH6XSa&#10;+u9NXD+MS5bnlJswG5H74Z+JaP3cenluZa5ExXIDZ1JScjGfVhJdEHhkM/utC7Jzzb2dhq0XcLlD&#10;yQ9C7ziInNloMnbCWTh0orE3cTw/Oo5GXhiF6ew2pVPG6b9TQm2Co2EwtF3aSfoON89+97mRuGYa&#10;xljF6gRPtpdIbCR4wnPbWk1Y1a93SmHSvykFtHvTaCtYo9Fe/no1XwGKEe5c5JcgXSlAWTDRYPbC&#10;ohTyLUYtzLEEqzdLIilG1RMO8o/8MDSDz25CUC5s5O7JfPeE8AygEqwx6pdT3Q/LZSPZooRIvq0R&#10;F0fwZApm1XyT1fqhwayypNZz1QzD3b29dTP9D34DAAD//wMAUEsDBBQABgAIAAAAIQDDbw0/3AAA&#10;AAQBAAAPAAAAZHJzL2Rvd25yZXYueG1sTI9PS8NAEMXvQr/DMoIXsRuFhBIzKVIoFhGK6Z/zNjsm&#10;wexsmt0m8du79aKXgcd7vPebbDmZVgzUu8YywuM8AkFcWt1whbDfrR8WIJxXrFVrmRC+ycEyn91k&#10;KtV25A8aCl+JUMIuVQi1910qpStrMsrNbUccvE/bG+WD7CupezWGctPKpyhKpFENh4VadbSqqfwq&#10;LgZhLLfDcff+Krf3x43l8+a8Kg5viHe308szCE+T/wvDFT+gQx6YTvbC2okWITzif+/VS5IYxAkh&#10;XsQg80z+h89/AAAA//8DAFBLAQItABQABgAIAAAAIQC2gziS/gAAAOEBAAATAAAAAAAAAAAAAAAA&#10;AAAAAABbQ29udGVudF9UeXBlc10ueG1sUEsBAi0AFAAGAAgAAAAhADj9If/WAAAAlAEAAAsAAAAA&#10;AAAAAAAAAAAALwEAAF9yZWxzLy5yZWxzUEsBAi0AFAAGAAgAAAAhABLO7Y4iAwAARQYAAA4AAAAA&#10;AAAAAAAAAAAALgIAAGRycy9lMm9Eb2MueG1sUEsBAi0AFAAGAAgAAAAhAMNvDT/cAAAABAEAAA8A&#10;AAAAAAAAAAAAAAAAfAUAAGRycy9kb3ducmV2LnhtbFBLBQYAAAAABAAEAPMAAACFBgAAAAA=&#10;" filled="f" stroked="f">
                <o:lock v:ext="edit" aspectratio="t"/>
                <v:textbox>
                  <w:txbxContent>
                    <w:p w:rsidR="00E62AAC" w:rsidRDefault="00E62AAC" w:rsidP="00E62AA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74395" cy="307220"/>
                            <wp:effectExtent l="0" t="0" r="1905" b="0"/>
                            <wp:docPr id="8" name="Рисунок 8" descr="https://chemege.ru/wp-content/uploads/2020/02/%D0%BC%D0%B5%D1%82%D0%B8%D0%BB%D0%B0%D0%BC%D0%B8%D0%B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s://chemege.ru/wp-content/uploads/2020/02/%D0%BC%D0%B5%D1%82%D0%B8%D0%BB%D0%B0%D0%BC%D0%B8%D0%B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395" cy="30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Это приводит к усилению основных свойств.</w:t>
      </w:r>
    </w:p>
    <w:tbl>
      <w:tblPr>
        <w:tblW w:w="11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E62AAC" w:rsidRPr="00E62AAC" w:rsidTr="00E62AAC">
        <w:tc>
          <w:tcPr>
            <w:tcW w:w="113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  <w:hideMark/>
          </w:tcPr>
          <w:p w:rsidR="00E62AAC" w:rsidRPr="00E62AAC" w:rsidRDefault="00E62AAC" w:rsidP="00E62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C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  <w:t>Основные свойства аминов возрастают в ряду:</w:t>
            </w:r>
          </w:p>
        </w:tc>
      </w:tr>
    </w:tbl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 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4048125" cy="342900"/>
                <wp:effectExtent l="0" t="0" r="0" b="0"/>
                <wp:docPr id="6" name="Прямоугольник 6" descr="https://chemege.ru/wp-content/uploads/2020/02/%D0%BE%D1%81%D0%BD%D0%BE%D0%B2%D0%BD%D1%8B%D0%B5-%D1%81%D0%B2%D0%BE%D0%B9%D1%81%D1%82%D0%B2%D0%B0-%D0%B0%D0%BC%D0%B8%D0%BD%D0%BE%D0%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4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AC" w:rsidRDefault="00E62AAC" w:rsidP="00E62AAC">
                            <w:pPr>
                              <w:jc w:val="center"/>
                            </w:pPr>
                            <w:r w:rsidRPr="00E62AAC">
                              <w:drawing>
                                <wp:inline distT="0" distB="0" distL="0" distR="0">
                                  <wp:extent cx="3860712" cy="276225"/>
                                  <wp:effectExtent l="0" t="0" r="6985" b="0"/>
                                  <wp:docPr id="9" name="Рисунок 9" descr="https://chemege.ru/wp-content/uploads/2020/02/%D0%BE%D1%81%D0%BD%D0%BE%D0%B2%D0%BD%D1%8B%D0%B5-%D1%81%D0%B2%D0%BE%D0%B9%D1%81%D1%82%D0%B2%D0%B0-%D0%B0%D0%BC%D0%B8%D0%BD%D0%BE%D0%B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s://chemege.ru/wp-content/uploads/2020/02/%D0%BE%D1%81%D0%BD%D0%BE%D0%B2%D0%BD%D1%8B%D0%B5-%D1%81%D0%B2%D0%BE%D0%B9%D1%81%D1%82%D0%B2%D0%B0-%D0%B0%D0%BC%D0%B8%D0%BD%D0%BE%D0%B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0611" cy="277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7" alt="https://chemege.ru/wp-content/uploads/2020/02/%D0%BE%D1%81%D0%BD%D0%BE%D0%B2%D0%BD%D1%8B%D0%B5-%D1%81%D0%B2%D0%BE%D0%B9%D1%81%D1%82%D0%B2%D0%B0-%D0%B0%D0%BC%D0%B8%D0%BD%D0%BE%D0%B2.jpg" style="width:318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5BRQMAAJwGAAAOAAAAZHJzL2Uyb0RvYy54bWysVc2O5DQQviPxDpalOabjZN09STSZ1Uyn&#10;GyENsNLCA7gTp2NI7GC7Jz2LkJC4IvEIPAQXxM8+Q+aNKDvTPzN7QUAfLLuqUlVf1VfVV6/3XYvu&#10;uTZCyRxHM4IRl6WqhNzm+Ksv10GCkbFMVqxVkuf4gRv8+vrjj66GPuOxalRbcY3AiTTZ0Oe4sbbP&#10;wtCUDe+YmameS1DWSnfMwlNvw0qzAbx3bRgTsggHpateq5IbA9JiUuJr77+ueWm/qGvDLWpzDLlZ&#10;f2p/btwZXl+xbKtZ34jyKQ32L7LomJAQ9OiqYJahnRYfuOpEqZVRtZ2VqgtVXYuSewyAJiIv0Lxt&#10;WM89FiiO6Y9lMv+f2/Lz+zcaiSrHC4wk66BF4y+PPzz+PP45vn/8cfx1fD/+8fjT+Nf42/g7ApuK&#10;mxLq5/pkoFGuT3zLZ3oXDn1QKmm5tOGubxWrDGCKSUji8KIgF7eriyK6SCJ/Lw4SkMcHCWhv/X0e&#10;nJlOavgYTNODHEwn+XQS+ADUxJ9Lfyb+fBZn9nW/dQ0fIHPA/bZ/o13LTH+nym8MkmrZMLnlN6YH&#10;2gCZoSAHkdZqaDhAcmJwAWDPfLiHAW9oM3ymKigh21nl6bCvdediQKPR3rPu4cg6vreoBCElNIni&#10;OUYl6F7ROCWeliHLDl/32thPuOqQu+RYQ3reO7u/M9Zlw7KDiQsm1Vq0rWd2K58JwHCSQGz41Olc&#10;Fp6o36UkXSWrhAY0XqwCSooiuFkvabBYR5fz4lWxXBbR9y5uRLNGVBWXLsxhaCL6z0j5NL4T3Y9j&#10;Y1QrKufOpWT0drNsNbpnMLRr//M1B83JLHyehi8CYHkBKYopuY3TYL1ILgO6pvMgvSRJQKL0Nl0Q&#10;mtJi/RzSnZD8v0NCQ47TOfTUwzkl/QIb8b8PsbGsExbWYiu6HCdHI5Y5Cq5k5VtrmWin+1kpXPqn&#10;UkC7D432hHUcnehv95u9n3rPZsffjaoegMFaAcFgUcJKh0uj9DuMBliPOTbf7pjmGLWfSpiCNKLU&#10;7VP/oPPLGB76XLM51zBZgqscW4ym69JOO3jXa7FtIFLkSyXVDUxOLTypT1k9zRusQI/taV27HXv+&#10;9lanP5XrvwEAAP//AwBQSwMEFAAGAAgAAAAhAEIwT1LeAAAABAEAAA8AAABkcnMvZG93bnJldi54&#10;bWxMj09rwkAQxe+FfodlhF6KbvpHW9JspAilUgQxWs9rdkxCs7Mxuybpt++0l3oZeLzHe79J5oOt&#10;RYetrxwpuJtEIJByZyoqFOy2b+NnED5oMrp2hAq+0cM8vb5KdGxcTxvsslAILiEfawVlCE0spc9L&#10;tNpPXIPE3tG1VgeWbSFNq3sut7W8j6KZtLoiXih1g4sS86/sbBX0+brbb1fvcn27Xzo6LU+L7PND&#10;qZvR8PoCIuAQ/sPwi8/okDLTwZ3JeFEr4EfC32Vv9vA0BXFQMH2MQKaJvIRPfwAAAP//AwBQSwEC&#10;LQAUAAYACAAAACEAtoM4kv4AAADhAQAAEwAAAAAAAAAAAAAAAAAAAAAAW0NvbnRlbnRfVHlwZXNd&#10;LnhtbFBLAQItABQABgAIAAAAIQA4/SH/1gAAAJQBAAALAAAAAAAAAAAAAAAAAC8BAABfcmVscy8u&#10;cmVsc1BLAQItABQABgAIAAAAIQCvv05BRQMAAJwGAAAOAAAAAAAAAAAAAAAAAC4CAABkcnMvZTJv&#10;RG9jLnhtbFBLAQItABQABgAIAAAAIQBCME9S3gAAAAQBAAAPAAAAAAAAAAAAAAAAAJ8FAABkcnMv&#10;ZG93bnJldi54bWxQSwUGAAAAAAQABADzAAAAqgYAAAAA&#10;" filled="f" stroked="f">
                <o:lock v:ext="edit" aspectratio="t"/>
                <v:textbox>
                  <w:txbxContent>
                    <w:p w:rsidR="00E62AAC" w:rsidRDefault="00E62AAC" w:rsidP="00E62AAC">
                      <w:pPr>
                        <w:jc w:val="center"/>
                      </w:pPr>
                      <w:r w:rsidRPr="00E62AAC">
                        <w:drawing>
                          <wp:inline distT="0" distB="0" distL="0" distR="0">
                            <wp:extent cx="3860712" cy="276225"/>
                            <wp:effectExtent l="0" t="0" r="6985" b="0"/>
                            <wp:docPr id="9" name="Рисунок 9" descr="https://chemege.ru/wp-content/uploads/2020/02/%D0%BE%D1%81%D0%BD%D0%BE%D0%B2%D0%BD%D1%8B%D0%B5-%D1%81%D0%B2%D0%BE%D0%B9%D1%81%D1%82%D0%B2%D0%B0-%D0%B0%D0%BC%D0%B8%D0%BD%D0%BE%D0%B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s://chemege.ru/wp-content/uploads/2020/02/%D0%BE%D1%81%D0%BD%D0%BE%D0%B2%D0%BD%D1%8B%D0%B5-%D1%81%D0%B2%D0%BE%D0%B9%D1%81%D1%82%D0%B2%D0%B0-%D0%B0%D0%BC%D0%B8%D0%BD%D0%BE%D0%B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0611" cy="277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 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2AAC">
        <w:rPr>
          <w:rFonts w:ascii="Times New Roman" w:hAnsi="Times New Roman" w:cs="Times New Roman"/>
          <w:b/>
          <w:bCs/>
          <w:sz w:val="24"/>
          <w:szCs w:val="24"/>
        </w:rPr>
        <w:t>1.1. Взаимодействие с водой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В водном растворе </w:t>
      </w:r>
      <w:r w:rsidRPr="00E62AAC">
        <w:rPr>
          <w:rFonts w:ascii="Times New Roman" w:hAnsi="Times New Roman" w:cs="Times New Roman"/>
          <w:b/>
          <w:bCs/>
          <w:sz w:val="24"/>
          <w:szCs w:val="24"/>
        </w:rPr>
        <w:t>амины обратимо реагируют с водой. </w:t>
      </w:r>
      <w:r w:rsidRPr="00E62AAC">
        <w:rPr>
          <w:rFonts w:ascii="Times New Roman" w:hAnsi="Times New Roman" w:cs="Times New Roman"/>
          <w:sz w:val="24"/>
          <w:szCs w:val="24"/>
        </w:rPr>
        <w:t>Среда водного раствора аминов — слабощелочная: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790950" cy="2371725"/>
                <wp:effectExtent l="0" t="0" r="0" b="9525"/>
                <wp:docPr id="5" name="Прямоугольник 5" descr="https://chemege.ru/wp-content/uploads/2020/02/%D0%B0%D0%BC%D0%BC%D0%B8%D0%B0%D0%BA-%D1%81-%D0%B2%D0%BE%D0%B4%D0%BE%D0%B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909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AC" w:rsidRDefault="00E62AAC" w:rsidP="00E62AAC">
                            <w:pPr>
                              <w:jc w:val="center"/>
                            </w:pPr>
                            <w:r w:rsidRPr="00E62AAC">
                              <w:drawing>
                                <wp:inline distT="0" distB="0" distL="0" distR="0">
                                  <wp:extent cx="3608070" cy="2257310"/>
                                  <wp:effectExtent l="0" t="0" r="0" b="0"/>
                                  <wp:docPr id="10" name="Рисунок 10" descr="https://chemege.ru/wp-content/uploads/2020/02/%D0%B0%D0%BC%D0%BC%D0%B8%D0%B0%D0%BA-%D1%81-%D0%B2%D0%BE%D0%B4%D0%BE%D0%B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s://chemege.ru/wp-content/uploads/2020/02/%D0%B0%D0%BC%D0%BC%D0%B8%D0%B0%D0%BA-%D1%81-%D0%B2%D0%BE%D0%B4%D0%BE%D0%B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8070" cy="225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8" alt="https://chemege.ru/wp-content/uploads/2020/02/%D0%B0%D0%BC%D0%BC%D0%B8%D0%B0%D0%BA-%D1%81-%D0%B2%D0%BE%D0%B4%D0%BE%D0%B9.jpg" style="width:298.5pt;height:1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PqKwMAAGEGAAAOAAAAZHJzL2Uyb0RvYy54bWysVduO0zAQfUfiHyxL+5jmsukl0WZXu02L&#10;kJaLBHyAmziNIbGD7W66ICQkXpH4BD6CF8TtG7J/xNi9bJYVEgL6MLXH7sw5M8fTo5N1XaELKhUT&#10;PMH+wMOI8kzkjC8T/Ozp3JlgpDThOakEpwm+pAqfHN+9c9Q2MQ1EKaqcSgRBuIrbJsGl1k3suior&#10;aU3UQDSUw2EhZE00bOXSzSVpIXpduYHnjdxWyLyRIqNKgTfdHOJjG78oaKYfFYWiGlUJBmzaWmnt&#10;wlj3+IjES0makmVbGOQvUNSEcUi6D5USTdBKsluhapZJoUShB5moXVEULKOWA7DxvV/YPClJQy0X&#10;KI5q9mVS/y9s9vDisUQsT/AQI05qaFH38ert1YfuW/fj6l33qfvRfb16333vPndfENzJqcqgfqZP&#10;Chpl+kSXdCBXbts4meCacu2umkqQXAGnwHO9wD1IvYMzz9ppz056/lPnIPUPJj58wd3A2pm1YW8d&#10;DZ43S9O0FrID9ifNY2nKrppzkb1QiItpSfiSnqoGWg+CBFI7l5SiLSnAMm4IAYB7McxGQTS0aB+I&#10;HMpAVlrYlq4LWZsc0Cy0tsq53CuHrjXKwHk4jrxoCALL4Cw4HPvjYGhzkHj380YqfY+KGplFgiXg&#10;s+HJxbnSBg6Jd1dMNi7mrKqsPCt+wwEXNx5IDj81ZwaGVdtrgDGbzCahEwajmRN6aeqczqehM5r7&#10;42F6mE6nqf/G5PXDuGR5TrlJs1O+H/6ZsrZvcKPZvfaVqFhuwhlISi4X00qiCwIvb24/24L0rrk3&#10;YdgiAJdfKPlB6J0FkTMfTcZOOA+HTjT2Jo7nR2fRyAujMJ3fpHTOOP13SqhNcDSEPlo6v+Xm2c9t&#10;biSumYbZVrE6wZP9JRIbDc54blurCas2614pDPzrUkC7d422ijUi3ehfrxdr+3QDk90IeCHyS5Cw&#10;FCAwECPMZViUQr7CqIUZl2D1ckUkxai6z+EZRH4YmqFoN+FwHMBG9k8W/RPCMwiVYI3RZjnVm0G6&#10;aiRblpDJt6Xi4hSeTsGsqK9RbR8czDHLbTtzzaDs7+2t63+G458AAAD//wMAUEsDBBQABgAIAAAA&#10;IQAWbe5M3gAAAAUBAAAPAAAAZHJzL2Rvd25yZXYueG1sTI9PS8NAEMXvQr/DMgUvYjda+seYTZGC&#10;WEQoprXnbXZMgtnZNLtN4rd39GIvDx5veO83yWqwteiw9ZUjBXeTCARS7kxFhYL97vl2CcIHTUbX&#10;jlDBN3pYpaOrRMfG9fSOXRYKwSXkY62gDKGJpfR5iVb7iWuQOPt0rdWBbVtI0+qey20t76NoLq2u&#10;iBdK3eC6xPwrO1sFfb7tDru3F7m9OWwcnTandfbxqtT1eHh6BBFwCP/H8IvP6JAy09GdyXhRK+BH&#10;wp9yNntYsD0qmC6mM5BpIi/p0x8AAAD//wMAUEsBAi0AFAAGAAgAAAAhALaDOJL+AAAA4QEAABMA&#10;AAAAAAAAAAAAAAAAAAAAAFtDb250ZW50X1R5cGVzXS54bWxQSwECLQAUAAYACAAAACEAOP0h/9YA&#10;AACUAQAACwAAAAAAAAAAAAAAAAAvAQAAX3JlbHMvLnJlbHNQSwECLQAUAAYACAAAACEAmg0D6isD&#10;AABhBgAADgAAAAAAAAAAAAAAAAAuAgAAZHJzL2Uyb0RvYy54bWxQSwECLQAUAAYACAAAACEAFm3u&#10;TN4AAAAFAQAADwAAAAAAAAAAAAAAAACFBQAAZHJzL2Rvd25yZXYueG1sUEsFBgAAAAAEAAQA8wAA&#10;AJAGAAAAAA==&#10;" filled="f" stroked="f">
                <o:lock v:ext="edit" aspectratio="t"/>
                <v:textbox>
                  <w:txbxContent>
                    <w:p w:rsidR="00E62AAC" w:rsidRDefault="00E62AAC" w:rsidP="00E62AAC">
                      <w:pPr>
                        <w:jc w:val="center"/>
                      </w:pPr>
                      <w:r w:rsidRPr="00E62AAC">
                        <w:drawing>
                          <wp:inline distT="0" distB="0" distL="0" distR="0">
                            <wp:extent cx="3608070" cy="2257310"/>
                            <wp:effectExtent l="0" t="0" r="0" b="0"/>
                            <wp:docPr id="10" name="Рисунок 10" descr="https://chemege.ru/wp-content/uploads/2020/02/%D0%B0%D0%BC%D0%BC%D0%B8%D0%B0%D0%BA-%D1%81-%D0%B2%D0%BE%D0%B4%D0%BE%D0%B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s://chemege.ru/wp-content/uploads/2020/02/%D0%B0%D0%BC%D0%BC%D0%B8%D0%B0%D0%BA-%D1%81-%D0%B2%D0%BE%D0%B4%D0%BE%D0%B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8070" cy="225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 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2AA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Взаимодействие с кислотами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b/>
          <w:bCs/>
          <w:sz w:val="24"/>
          <w:szCs w:val="24"/>
        </w:rPr>
        <w:t>Амины реагируют с кислотами</w:t>
      </w:r>
      <w:r w:rsidRPr="00E62AAC">
        <w:rPr>
          <w:rFonts w:ascii="Times New Roman" w:hAnsi="Times New Roman" w:cs="Times New Roman"/>
          <w:sz w:val="24"/>
          <w:szCs w:val="24"/>
        </w:rPr>
        <w:t>, как минеральными, так и карбоновыми, и аминокислотами, образуя соли (или амиды в случае карбоновых кислот):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333750" cy="342900"/>
                <wp:effectExtent l="0" t="0" r="0" b="0"/>
                <wp:docPr id="4" name="Прямоугольник 4" descr="https://chemege.ru/wp-content/uploads/2020/02/%D0%BC%D0%B5%D1%82%D0%B8%D0%BB%D0%B0%D0%BC%D0%B8%D0%BD-%D1%81-%D1%85%D0%BB%D0%BE%D1%80%D0%BE%D0%B2%D0%BE%D0%B4%D0%BE%D1%80%D0%BE%D0%B4%D0%BE%D0%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AC" w:rsidRDefault="00E62AAC" w:rsidP="00E62AAC">
                            <w:pPr>
                              <w:jc w:val="center"/>
                            </w:pPr>
                            <w:r w:rsidRPr="00E62AAC">
                              <w:drawing>
                                <wp:inline distT="0" distB="0" distL="0" distR="0">
                                  <wp:extent cx="3148546" cy="285750"/>
                                  <wp:effectExtent l="0" t="0" r="0" b="0"/>
                                  <wp:docPr id="11" name="Рисунок 11" descr="https://chemege.ru/wp-content/uploads/2020/02/%D0%BC%D0%B5%D1%82%D0%B8%D0%BB%D0%B0%D0%BC%D0%B8%D0%BD-%D1%81-%D1%85%D0%BB%D0%BE%D1%80%D0%BE%D0%B2%D0%BE%D0%B4%D0%BE%D1%80%D0%BE%D0%B4%D0%BE%D0%B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s://chemege.ru/wp-content/uploads/2020/02/%D0%BC%D0%B5%D1%82%D0%B8%D0%BB%D0%B0%D0%BC%D0%B8%D0%BD-%D1%81-%D1%85%D0%BB%D0%BE%D1%80%D0%BE%D0%B2%D0%BE%D0%B4%D0%BE%D1%80%D0%BE%D0%B4%D0%BE%D0%B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190" cy="286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9" alt="https://chemege.ru/wp-content/uploads/2020/02/%D0%BC%D0%B5%D1%82%D0%B8%D0%BB%D0%B0%D0%BC%D0%B8%D0%BD-%D1%81-%D1%85%D0%BB%D0%BE%D1%80%D0%BE%D0%B2%D0%BE%D0%B4%D0%BE%D1%80%D0%BE%D0%B4%D0%BE%D0%BC.jpg" style="width:262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ZkSgMAAKgGAAAOAAAAZHJzL2Uyb0RvYy54bWysVc1u3DYQvhfoOxAEfNTqx9wfCZYDe7Ub&#10;FHDSAE4egCtRK7YSqZBca50gQIBcA+QR+hC9FG3iZ5DfKEPKu17bl6CtDlxyZjicb+ab2ZNn26ZG&#10;V0xpLkWKw1GAERO5LLhYp/jN66U3w0gbKgpaS8FSfM00fnb6808nXZuwSFayLphC4ETopGtTXBnT&#10;Jr6v84o1VI9kywQoS6kaauCo1n6haAfem9qPgmDid1IVrZI50xqk2aDEp85/WbLc/FqWmhlUpxhi&#10;M25Vbl3Z1T89ocla0bbi+V0Y9F9E0VAu4NG9q4waijaKP3HV8FxJLUszymXjy7LkOXMYAE0YPEJz&#10;WdGWOSyQHN3u06T/P7f5y6tXCvEixQQjQRsoUf/H7cfbL/3X/ub2U/9nf9P/c/u5/9b/1f+NwKZg&#10;Oof82TppKJStE1uzkdr4XevlUhgmjL9pa0kLDZiiwA8i/ygLjs7nbh0fZeHRLHL7mVvP3Rq4dbAZ&#10;5JnnTMPhB+6Bj8F24RTDDdiDfPA37ImTPLXZy20so9/atS1+ByggB5ftK2XLp9sLmf+ukZDzioo1&#10;O9MtUAiIDcnZiZSSXcUAnhWDCwB+4MMeNHhDq+6FLCCddGOko8a2VI19A4qOto6B13sGsq1BOQiP&#10;4ZuOgag56I5JFAeOoj5Ndrdbpc1zJhtkNylWEJ7zTq8utLHR0GRnYh8Tcsnr2rG8Fg8EYDhI4G24&#10;anU2Ckfa93EQL2aLGfFINFl4JMgy72w5J95kGU7H2XE2n2fhB/tuSJKKFwUT9pldA4Xkxwh618oD&#10;9fctpGXNC+vOhqTVejWvFbqi0MBL97mcg+bezH8YhksCYHkEKYxIcB7F3nIym3pkScZePA1mXhDG&#10;5/EkIDHJlg8hXXDB/jsk1KU4HkdjV6WDoB9hC9z3FBtNGm5gRNa8SfFsb0QTS8GFKFxpDeX1sD9I&#10;hQ3/PhVQ7l2hHWEtRwf6m+1q6ybA8a4hVrK4BgYrCQQDLsJ4h00l1TuMOhiVKdZvN1QxjOpfBHRB&#10;HBJiZ6s7kPE0goM61KwONVTk4CrFBqNhOzfDPN60iq8reCl0qRLyDDqn5I7UtquGqO76Dcahw3Y3&#10;uu28PTw7q/s/mNPvAAAA//8DAFBLAwQUAAYACAAAACEAQEZPedsAAAAEAQAADwAAAGRycy9kb3du&#10;cmV2LnhtbEyPQUvDQBCF74L/YRnBi9iNxYrEbIoUxCJCaao9T7NjEszOptltEv+9oxe9DPN4w5vv&#10;ZcvJtWqgPjSeDdzMElDEpbcNVwbedk/X96BCRLbYeiYDXxRgmZ+fZZhaP/KWhiJWSkI4pGigjrFL&#10;tQ5lTQ7DzHfE4n343mEU2Vfa9jhKuGv1PEnutMOG5UONHa1qKj+LkzMwlpthv3t91pur/drzcX1c&#10;Fe8vxlxeTI8PoCJN8e8YfvAFHXJhOvgT26BaA1Ik/k7xFvOFyIMstwnoPNP/4fNvAAAA//8DAFBL&#10;AQItABQABgAIAAAAIQC2gziS/gAAAOEBAAATAAAAAAAAAAAAAAAAAAAAAABbQ29udGVudF9UeXBl&#10;c10ueG1sUEsBAi0AFAAGAAgAAAAhADj9If/WAAAAlAEAAAsAAAAAAAAAAAAAAAAALwEAAF9yZWxz&#10;Ly5yZWxzUEsBAi0AFAAGAAgAAAAhAGlPJmRKAwAAqAYAAA4AAAAAAAAAAAAAAAAALgIAAGRycy9l&#10;Mm9Eb2MueG1sUEsBAi0AFAAGAAgAAAAhAEBGT3nbAAAABAEAAA8AAAAAAAAAAAAAAAAApAUAAGRy&#10;cy9kb3ducmV2LnhtbFBLBQYAAAAABAAEAPMAAACsBgAAAAA=&#10;" filled="f" stroked="f">
                <o:lock v:ext="edit" aspectratio="t"/>
                <v:textbox>
                  <w:txbxContent>
                    <w:p w:rsidR="00E62AAC" w:rsidRDefault="00E62AAC" w:rsidP="00E62AAC">
                      <w:pPr>
                        <w:jc w:val="center"/>
                      </w:pPr>
                      <w:r w:rsidRPr="00E62AAC">
                        <w:drawing>
                          <wp:inline distT="0" distB="0" distL="0" distR="0">
                            <wp:extent cx="3148546" cy="285750"/>
                            <wp:effectExtent l="0" t="0" r="0" b="0"/>
                            <wp:docPr id="11" name="Рисунок 11" descr="https://chemege.ru/wp-content/uploads/2020/02/%D0%BC%D0%B5%D1%82%D0%B8%D0%BB%D0%B0%D0%BC%D0%B8%D0%BD-%D1%81-%D1%85%D0%BB%D0%BE%D1%80%D0%BE%D0%B2%D0%BE%D0%B4%D0%BE%D1%80%D0%BE%D0%B4%D0%BE%D0%B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s://chemege.ru/wp-content/uploads/2020/02/%D0%BC%D0%B5%D1%82%D0%B8%D0%BB%D0%B0%D0%BC%D0%B8%D0%BD-%D1%81-%D1%85%D0%BB%D0%BE%D1%80%D0%BE%D0%B2%D0%BE%D0%B4%D0%BE%D1%80%D0%BE%D0%B4%D0%BE%D0%B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190" cy="286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При взаимодействии аминов с многоосновными кислотами возможно образование кислых солей: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14750" cy="352425"/>
            <wp:effectExtent l="0" t="0" r="0" b="9525"/>
            <wp:docPr id="3" name="Рисунок 3" descr="https://chemege.ru/wp-content/uploads/2020/02/%D0%BC%D0%B5%D1%82%D0%B8%D0%BB%D0%B0%D0%BC%D0%B8%D0%BD-%D1%81-%D1%81%D0%B5%D1%80%D0%BD%D0%BE%D0%B9-%D0%BA%D0%B8%D1%81%D0%BB%D0%BE%D1%82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emege.ru/wp-content/uploads/2020/02/%D0%BC%D0%B5%D1%82%D0%B8%D0%BB%D0%B0%D0%BC%D0%B8%D0%BD-%D1%81-%D1%81%D0%B5%D1%80%D0%BD%D0%BE%D0%B9-%D0%BA%D0%B8%D1%81%D0%BB%D0%BE%D1%82%D0%BE%D0%B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 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2AAC">
        <w:rPr>
          <w:rFonts w:ascii="Times New Roman" w:hAnsi="Times New Roman" w:cs="Times New Roman"/>
          <w:b/>
          <w:bCs/>
          <w:sz w:val="24"/>
          <w:szCs w:val="24"/>
        </w:rPr>
        <w:t>1.3. Взаимодействие с солями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b/>
          <w:bCs/>
          <w:sz w:val="24"/>
          <w:szCs w:val="24"/>
        </w:rPr>
        <w:t>Амины способны осаждать гидроксиды тяжелых металлов из водных растворов.</w:t>
      </w:r>
    </w:p>
    <w:tbl>
      <w:tblPr>
        <w:tblW w:w="992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5"/>
      </w:tblGrid>
      <w:tr w:rsidR="00E62AAC" w:rsidRPr="00E62AAC" w:rsidTr="00E62AAC">
        <w:tc>
          <w:tcPr>
            <w:tcW w:w="99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  <w:hideMark/>
          </w:tcPr>
          <w:p w:rsidR="00E62AAC" w:rsidRPr="00E62AAC" w:rsidRDefault="00E62AAC" w:rsidP="00E62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2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Например</w:t>
            </w:r>
            <w:r w:rsidRPr="00E62AAC">
              <w:rPr>
                <w:rFonts w:ascii="Times New Roman" w:hAnsi="Times New Roman" w:cs="Times New Roman"/>
                <w:sz w:val="24"/>
                <w:szCs w:val="24"/>
              </w:rPr>
              <w:t>, при взаимодействии с хлоридом железа (II) образуется осадок гидроксида железа (II):</w:t>
            </w:r>
          </w:p>
        </w:tc>
      </w:tr>
    </w:tbl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 </w:t>
      </w:r>
      <w:r w:rsidRPr="00E62AA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00575" cy="333375"/>
            <wp:effectExtent l="0" t="0" r="9525" b="9525"/>
            <wp:docPr id="2" name="Рисунок 2" descr="https://chemege.ru/wp-content/uploads/2020/02/%D0%B0%D0%BC%D0%B8%D0%BD%D1%8B-%D1%81-%D1%85%D0%BB%D0%BE%D1%80%D0%B8%D0%B4%D0%BE%D0%BC-%D0%B6%D0%B5%D0%BB%D0%B5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emege.ru/wp-content/uploads/2020/02/%D0%B0%D0%BC%D0%B8%D0%BD%D1%8B-%D1%81-%D1%85%D0%BB%D0%BE%D1%80%D0%B8%D0%B4%D0%BE%D0%BC-%D0%B6%D0%B5%D0%BB%D0%B5%D0%B7%D0%B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 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2AAC">
        <w:rPr>
          <w:rFonts w:ascii="Times New Roman" w:hAnsi="Times New Roman" w:cs="Times New Roman"/>
          <w:b/>
          <w:bCs/>
          <w:sz w:val="24"/>
          <w:szCs w:val="24"/>
        </w:rPr>
        <w:t>2. Окисление аминов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 xml:space="preserve">Амины сгорают в кислороде, образуя азот, углекислый газ и воду. Например, уравнение сгорания </w:t>
      </w:r>
      <w:proofErr w:type="spellStart"/>
      <w:r w:rsidRPr="00E62AAC">
        <w:rPr>
          <w:rFonts w:ascii="Times New Roman" w:hAnsi="Times New Roman" w:cs="Times New Roman"/>
          <w:sz w:val="24"/>
          <w:szCs w:val="24"/>
        </w:rPr>
        <w:t>этиламина</w:t>
      </w:r>
      <w:proofErr w:type="spellEnd"/>
      <w:r w:rsidRPr="00E62AAC">
        <w:rPr>
          <w:rFonts w:ascii="Times New Roman" w:hAnsi="Times New Roman" w:cs="Times New Roman"/>
          <w:sz w:val="24"/>
          <w:szCs w:val="24"/>
        </w:rPr>
        <w:t>: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81450" cy="304800"/>
            <wp:effectExtent l="0" t="0" r="0" b="0"/>
            <wp:docPr id="1" name="Рисунок 1" descr="https://chemege.ru/wp-content/uploads/2020/02/%D0%B3%D0%BE%D1%80%D0%B5%D0%BD%D0%B8%D0%B5-%D1%8D%D1%82%D0%B8%D0%BB%D0%B0%D0%BC%D0%B8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emege.ru/wp-content/uploads/2020/02/%D0%B3%D0%BE%D1%80%D0%B5%D0%BD%D0%B8%D0%B5-%D1%8D%D1%82%D0%B8%D0%BB%D0%B0%D0%BC%D0%B8%D0%BD%D0%B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 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 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2AAC">
        <w:rPr>
          <w:rFonts w:ascii="Times New Roman" w:hAnsi="Times New Roman" w:cs="Times New Roman"/>
          <w:b/>
          <w:bCs/>
          <w:sz w:val="24"/>
          <w:szCs w:val="24"/>
        </w:rPr>
        <w:t>Особенности анилина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b/>
          <w:bCs/>
          <w:sz w:val="24"/>
          <w:szCs w:val="24"/>
        </w:rPr>
        <w:t>Анилин</w:t>
      </w:r>
      <w:r w:rsidRPr="00E62AAC">
        <w:rPr>
          <w:rFonts w:ascii="Times New Roman" w:hAnsi="Times New Roman" w:cs="Times New Roman"/>
          <w:sz w:val="24"/>
          <w:szCs w:val="24"/>
        </w:rPr>
        <w:t> </w:t>
      </w:r>
      <w:r w:rsidRPr="00E62AA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62AA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62AA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E62AA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62AAC">
        <w:rPr>
          <w:rFonts w:ascii="Times New Roman" w:hAnsi="Times New Roman" w:cs="Times New Roman"/>
          <w:b/>
          <w:bCs/>
          <w:sz w:val="24"/>
          <w:szCs w:val="24"/>
        </w:rPr>
        <w:t>-NH</w:t>
      </w:r>
      <w:r w:rsidRPr="00E62A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2AAC">
        <w:rPr>
          <w:rFonts w:ascii="Times New Roman" w:hAnsi="Times New Roman" w:cs="Times New Roman"/>
          <w:sz w:val="24"/>
          <w:szCs w:val="24"/>
        </w:rPr>
        <w:t> – это ароматический амин.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90675" cy="800100"/>
            <wp:effectExtent l="0" t="0" r="9525" b="0"/>
            <wp:docPr id="12" name="Рисунок 12" descr="https://chemege.ru/wp-content/uploads/2020/02/%D0%B0%D0%BD%D0%B8%D0%BB%D0%B8%D0%BD-%D1%81%D1%82%D1%80%D0%BE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hemege.ru/wp-content/uploads/2020/02/%D0%B0%D0%BD%D0%B8%D0%BB%D0%B8%D0%BD-%D1%81%D1%82%D1%80%D0%BE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E62AAC" w:rsidRPr="00E62AAC" w:rsidTr="00E62AAC">
        <w:tc>
          <w:tcPr>
            <w:tcW w:w="949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  <w:hideMark/>
          </w:tcPr>
          <w:p w:rsidR="00E62AAC" w:rsidRPr="00E62AAC" w:rsidRDefault="00E62AAC" w:rsidP="00E62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2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Анилин – бесцветная маслянистая жидкость с характерным запахом. На воздухе окисляется и приобретает красно-бурую окраску. Ядовит.  В воде практически не растворяется.</w:t>
            </w:r>
          </w:p>
        </w:tc>
      </w:tr>
    </w:tbl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>При 18 </w:t>
      </w:r>
      <w:proofErr w:type="spellStart"/>
      <w:proofErr w:type="gramStart"/>
      <w:r w:rsidRPr="00E62AA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62AA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62AAC">
        <w:rPr>
          <w:rFonts w:ascii="Times New Roman" w:hAnsi="Times New Roman" w:cs="Times New Roman"/>
          <w:sz w:val="24"/>
          <w:szCs w:val="24"/>
        </w:rPr>
        <w:t>  в</w:t>
      </w:r>
      <w:proofErr w:type="gramEnd"/>
      <w:r w:rsidRPr="00E62AAC">
        <w:rPr>
          <w:rFonts w:ascii="Times New Roman" w:hAnsi="Times New Roman" w:cs="Times New Roman"/>
          <w:sz w:val="24"/>
          <w:szCs w:val="24"/>
        </w:rPr>
        <w:t xml:space="preserve"> 100 мл воды растворяется 3,6г анилина. Раствор анилина не изменяет окраску индикаторов.</w:t>
      </w:r>
    </w:p>
    <w:p w:rsidR="00E62AAC" w:rsidRPr="00E62AAC" w:rsidRDefault="00E62AAC" w:rsidP="00E62AA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2AAC">
        <w:rPr>
          <w:rFonts w:ascii="Times New Roman" w:hAnsi="Times New Roman" w:cs="Times New Roman"/>
          <w:b/>
          <w:bCs/>
          <w:sz w:val="24"/>
          <w:szCs w:val="24"/>
        </w:rPr>
        <w:t>Бензольное</w:t>
      </w:r>
      <w:proofErr w:type="spellEnd"/>
      <w:r w:rsidRPr="00E62AAC">
        <w:rPr>
          <w:rFonts w:ascii="Times New Roman" w:hAnsi="Times New Roman" w:cs="Times New Roman"/>
          <w:b/>
          <w:bCs/>
          <w:sz w:val="24"/>
          <w:szCs w:val="24"/>
        </w:rPr>
        <w:t xml:space="preserve"> кольцо в анилине становится более активным в реакциях замещения, чем у бензола.</w:t>
      </w:r>
    </w:p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t xml:space="preserve">Реакция с галогенами идёт без катализатора во все три </w:t>
      </w:r>
      <w:proofErr w:type="spellStart"/>
      <w:r w:rsidRPr="00E62AAC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E62AAC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 w:rsidRPr="00E62AAC">
        <w:rPr>
          <w:rFonts w:ascii="Times New Roman" w:hAnsi="Times New Roman" w:cs="Times New Roman"/>
          <w:sz w:val="24"/>
          <w:szCs w:val="24"/>
        </w:rPr>
        <w:t>пара- положения</w:t>
      </w:r>
      <w:proofErr w:type="gramEnd"/>
      <w:r w:rsidRPr="00E62A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62AAC" w:rsidRPr="00E62AAC" w:rsidTr="00E62AAC">
        <w:tc>
          <w:tcPr>
            <w:tcW w:w="935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  <w:hideMark/>
          </w:tcPr>
          <w:p w:rsidR="00E62AAC" w:rsidRPr="00E62AAC" w:rsidRDefault="00E62AAC" w:rsidP="00E62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Качественная реакция на анилин: реагирует с бромной водой с образованием 2,4,6-триброманилина (белый осадок ↓).</w:t>
            </w:r>
          </w:p>
        </w:tc>
      </w:tr>
    </w:tbl>
    <w:p w:rsidR="00E62AAC" w:rsidRPr="00E62AAC" w:rsidRDefault="00E62AAC" w:rsidP="00E6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A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105275" cy="1590675"/>
            <wp:effectExtent l="0" t="0" r="9525" b="9525"/>
            <wp:docPr id="13" name="Рисунок 13" descr="https://chemege.ru/wp-content/uploads/2020/02/%D0%B0%D0%BD%D0%B8%D0%BB%D0%B8%D0%BD-%D1%81-%D0%B1%D1%80%D0%BE%D0%BC%D0%BD%D0%BE%D0%B9-%D0%B2%D0%BE%D0%B4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hemege.ru/wp-content/uploads/2020/02/%D0%B0%D0%BD%D0%B8%D0%BB%D0%B8%D0%BD-%D1%81-%D0%B1%D1%80%D0%BE%D0%BC%D0%BD%D0%BE%D0%B9-%D0%B2%D0%BE%D0%B4%D0%BE%D0%B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AC" w:rsidRDefault="00E62AAC" w:rsidP="005C1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245">
        <w:rPr>
          <w:rFonts w:ascii="Times New Roman" w:hAnsi="Times New Roman" w:cs="Times New Roman"/>
          <w:color w:val="FF0000"/>
          <w:sz w:val="24"/>
          <w:szCs w:val="24"/>
        </w:rPr>
        <w:t>ЗАДАНИЕ ДЛЯ СТУДЕНТА</w:t>
      </w:r>
    </w:p>
    <w:p w:rsidR="00E62AAC" w:rsidRDefault="00E62AAC" w:rsidP="00A57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ответы на вопросы:</w:t>
      </w:r>
    </w:p>
    <w:p w:rsidR="00E62AAC" w:rsidRDefault="005C1245" w:rsidP="00E62AA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</w:t>
      </w:r>
      <w:r w:rsidR="00E62AAC">
        <w:rPr>
          <w:rFonts w:ascii="Times New Roman" w:hAnsi="Times New Roman" w:cs="Times New Roman"/>
          <w:sz w:val="24"/>
          <w:szCs w:val="24"/>
        </w:rPr>
        <w:t xml:space="preserve"> СН</w:t>
      </w:r>
      <w:r w:rsidR="00E62A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62AAC">
        <w:rPr>
          <w:rFonts w:ascii="Times New Roman" w:hAnsi="Times New Roman" w:cs="Times New Roman"/>
          <w:sz w:val="24"/>
          <w:szCs w:val="24"/>
        </w:rPr>
        <w:t>-СН</w:t>
      </w:r>
      <w:r w:rsidR="00E62A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62AAC">
        <w:rPr>
          <w:rFonts w:ascii="Times New Roman" w:hAnsi="Times New Roman" w:cs="Times New Roman"/>
          <w:sz w:val="24"/>
          <w:szCs w:val="24"/>
        </w:rPr>
        <w:t>-</w:t>
      </w:r>
      <w:r w:rsidR="00E62AA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E62AAC" w:rsidRPr="00E62A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62AAC" w:rsidRPr="00E62AAC">
        <w:rPr>
          <w:rFonts w:ascii="Times New Roman" w:hAnsi="Times New Roman" w:cs="Times New Roman"/>
          <w:sz w:val="24"/>
          <w:szCs w:val="24"/>
        </w:rPr>
        <w:t xml:space="preserve"> </w:t>
      </w:r>
      <w:r w:rsidR="00E62AAC">
        <w:rPr>
          <w:rFonts w:ascii="Times New Roman" w:hAnsi="Times New Roman" w:cs="Times New Roman"/>
          <w:sz w:val="24"/>
          <w:szCs w:val="24"/>
        </w:rPr>
        <w:t>называется:</w:t>
      </w:r>
    </w:p>
    <w:p w:rsidR="00E62AAC" w:rsidRDefault="00E62AAC" w:rsidP="00E62A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Метиламин</w:t>
      </w:r>
    </w:p>
    <w:p w:rsidR="00E62AAC" w:rsidRDefault="00E62AAC" w:rsidP="00E62A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Этиламин</w:t>
      </w:r>
      <w:proofErr w:type="spellEnd"/>
    </w:p>
    <w:p w:rsidR="00E62AAC" w:rsidRDefault="00E62AAC" w:rsidP="00E62A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Анилин</w:t>
      </w:r>
    </w:p>
    <w:p w:rsidR="00E62AAC" w:rsidRDefault="00E62AAC" w:rsidP="00E62AA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Ярче основные свойства выражены у:</w:t>
      </w:r>
    </w:p>
    <w:p w:rsidR="00E62AAC" w:rsidRDefault="00E62AAC" w:rsidP="00E62A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Аммиака</w:t>
      </w:r>
    </w:p>
    <w:p w:rsidR="00E62AAC" w:rsidRDefault="00E62AAC" w:rsidP="00E62A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Метиламина</w:t>
      </w:r>
    </w:p>
    <w:p w:rsidR="00E62AAC" w:rsidRDefault="00E62AAC" w:rsidP="00E62A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Анилина</w:t>
      </w:r>
    </w:p>
    <w:p w:rsidR="00E62AAC" w:rsidRDefault="00E62AAC" w:rsidP="00E62AA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Бензольное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кольцо в реакциях замещения более активно у:</w:t>
      </w:r>
    </w:p>
    <w:p w:rsidR="00E62AAC" w:rsidRDefault="00E62AAC" w:rsidP="00E62A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Бензола</w:t>
      </w:r>
    </w:p>
    <w:p w:rsidR="00E62AAC" w:rsidRDefault="005C1245" w:rsidP="00E62A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E62AAC">
        <w:rPr>
          <w:rFonts w:ascii="Times New Roman" w:hAnsi="Times New Roman" w:cs="Times New Roman"/>
          <w:sz w:val="24"/>
          <w:szCs w:val="24"/>
        </w:rPr>
        <w:t>екса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5C1245" w:rsidRDefault="005C1245" w:rsidP="00E62AAC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Анилина</w:t>
      </w:r>
    </w:p>
    <w:p w:rsidR="005C1245" w:rsidRDefault="005C1245" w:rsidP="005C124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лакмуса меняется на синий в присутствии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Метиламина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Анилина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Уксусной кислоты</w:t>
      </w:r>
    </w:p>
    <w:p w:rsidR="005C1245" w:rsidRDefault="005C1245" w:rsidP="005C124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горения аминов образуется: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Триброманилин</w:t>
      </w:r>
      <w:proofErr w:type="spellEnd"/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Углекислый газ и пары воды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Углекислый газ</w:t>
      </w:r>
      <w:r>
        <w:rPr>
          <w:rFonts w:ascii="Times New Roman" w:hAnsi="Times New Roman" w:cs="Times New Roman"/>
          <w:sz w:val="24"/>
          <w:szCs w:val="24"/>
        </w:rPr>
        <w:t>, азот</w:t>
      </w:r>
      <w:r>
        <w:rPr>
          <w:rFonts w:ascii="Times New Roman" w:hAnsi="Times New Roman" w:cs="Times New Roman"/>
          <w:sz w:val="24"/>
          <w:szCs w:val="24"/>
        </w:rPr>
        <w:t xml:space="preserve"> и пары воды</w:t>
      </w:r>
    </w:p>
    <w:p w:rsidR="005C1245" w:rsidRDefault="005C1245" w:rsidP="005C124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«Трупный запах» имеют: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Низшие амины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Высшие амины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Анилин</w:t>
      </w:r>
    </w:p>
    <w:p w:rsidR="005C1245" w:rsidRDefault="005C1245" w:rsidP="005C124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атомов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называется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1245">
        <w:rPr>
          <w:rFonts w:ascii="Times New Roman" w:hAnsi="Times New Roman" w:cs="Times New Roman"/>
          <w:sz w:val="24"/>
          <w:szCs w:val="24"/>
        </w:rPr>
        <w:t>нитрогрупп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C1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1245">
        <w:rPr>
          <w:rFonts w:ascii="Times New Roman" w:hAnsi="Times New Roman" w:cs="Times New Roman"/>
          <w:sz w:val="24"/>
          <w:szCs w:val="24"/>
        </w:rPr>
        <w:t>аминогрупп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C1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1245">
        <w:rPr>
          <w:rFonts w:ascii="Times New Roman" w:hAnsi="Times New Roman" w:cs="Times New Roman"/>
          <w:sz w:val="24"/>
          <w:szCs w:val="24"/>
        </w:rPr>
        <w:t>амидогрупп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C1245">
        <w:rPr>
          <w:rFonts w:ascii="Times New Roman" w:hAnsi="Times New Roman" w:cs="Times New Roman"/>
          <w:sz w:val="24"/>
          <w:szCs w:val="24"/>
        </w:rPr>
        <w:t xml:space="preserve"> (пептидн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C1245">
        <w:rPr>
          <w:rFonts w:ascii="Times New Roman" w:hAnsi="Times New Roman" w:cs="Times New Roman"/>
          <w:sz w:val="24"/>
          <w:szCs w:val="24"/>
        </w:rPr>
        <w:t xml:space="preserve"> группы) </w:t>
      </w:r>
    </w:p>
    <w:p w:rsidR="005C1245" w:rsidRDefault="005C1245" w:rsidP="005C124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свойства аммиака и аминов обусловлены: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наличием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углеводородного радикала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наличием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кольца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наличием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неподелённой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электронной пары у атома азота</w:t>
      </w:r>
    </w:p>
    <w:p w:rsidR="005C1245" w:rsidRDefault="005C1245" w:rsidP="005C124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реакцией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Зинина можно получить амины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аммиака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нитробензола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аминокислот</w:t>
      </w:r>
    </w:p>
    <w:p w:rsidR="005C1245" w:rsidRDefault="005C1245" w:rsidP="005C124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качественная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реакция на анилин:</w:t>
      </w:r>
    </w:p>
    <w:p w:rsidR="005C1245" w:rsidRP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5C12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C1245">
        <w:rPr>
          <w:rFonts w:ascii="Times New Roman" w:hAnsi="Times New Roman" w:cs="Times New Roman"/>
          <w:sz w:val="24"/>
          <w:szCs w:val="24"/>
        </w:rPr>
        <w:t>)</w:t>
      </w:r>
      <w:r w:rsidRPr="005C124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красный осадок при нагревании</w:t>
      </w:r>
    </w:p>
    <w:p w:rsidR="005C1245" w:rsidRP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12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C1245">
        <w:rPr>
          <w:rFonts w:ascii="Times New Roman" w:hAnsi="Times New Roman" w:cs="Times New Roman"/>
          <w:sz w:val="24"/>
          <w:szCs w:val="24"/>
        </w:rPr>
        <w:t xml:space="preserve"> </w:t>
      </w:r>
      <w:r w:rsidRPr="005C1245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5C12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прозрачного раствора (обесцвечивание бромной воды)</w:t>
      </w:r>
    </w:p>
    <w:p w:rsidR="005C1245" w:rsidRDefault="005C1245" w:rsidP="005C1245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Pr="005C1245"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95F9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95F90">
        <w:rPr>
          <w:rFonts w:ascii="Times New Roman" w:hAnsi="Times New Roman" w:cs="Times New Roman"/>
          <w:sz w:val="24"/>
          <w:szCs w:val="24"/>
        </w:rPr>
        <w:t>выпадение белого осадка</w:t>
      </w:r>
    </w:p>
    <w:p w:rsidR="00E95F90" w:rsidRDefault="00E95F90" w:rsidP="00E95F9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95F90" w:rsidRDefault="00E95F90" w:rsidP="00E95F9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95F90" w:rsidRPr="00E95F90" w:rsidRDefault="00E95F90" w:rsidP="00E95F9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95F90">
        <w:rPr>
          <w:rFonts w:ascii="Times New Roman" w:hAnsi="Times New Roman" w:cs="Times New Roman"/>
          <w:color w:val="FF0000"/>
          <w:sz w:val="24"/>
          <w:szCs w:val="24"/>
        </w:rPr>
        <w:t xml:space="preserve">Ответы направлять на электронную почту </w:t>
      </w:r>
      <w:r w:rsidRPr="00E95F90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So</w:t>
      </w:r>
      <w:r w:rsidRPr="00E95F90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proofErr w:type="spellStart"/>
      <w:r w:rsidRPr="00E95F90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nata</w:t>
      </w:r>
      <w:proofErr w:type="spellEnd"/>
      <w:r w:rsidRPr="00E95F90">
        <w:rPr>
          <w:rFonts w:ascii="Times New Roman" w:hAnsi="Times New Roman" w:cs="Times New Roman"/>
          <w:b/>
          <w:color w:val="C00000"/>
          <w:sz w:val="24"/>
          <w:szCs w:val="24"/>
        </w:rPr>
        <w:t>-2020@</w:t>
      </w:r>
      <w:proofErr w:type="spellStart"/>
      <w:r w:rsidRPr="00E95F90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yandex</w:t>
      </w:r>
      <w:proofErr w:type="spellEnd"/>
      <w:r w:rsidRPr="00E95F9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Pr="00E95F90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E95F90" w:rsidRPr="00E9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605DB"/>
    <w:multiLevelType w:val="hybridMultilevel"/>
    <w:tmpl w:val="8B9C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25B0"/>
    <w:multiLevelType w:val="multilevel"/>
    <w:tmpl w:val="3972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764F91"/>
    <w:multiLevelType w:val="hybridMultilevel"/>
    <w:tmpl w:val="6F4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D"/>
    <w:rsid w:val="00111E02"/>
    <w:rsid w:val="00252F1D"/>
    <w:rsid w:val="002946BC"/>
    <w:rsid w:val="004E4F88"/>
    <w:rsid w:val="005C1245"/>
    <w:rsid w:val="00A572EB"/>
    <w:rsid w:val="00E62AAC"/>
    <w:rsid w:val="00E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DF51A-6234-4A87-91BC-92EA5E04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E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5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2021-09-24T12:45:00Z</dcterms:created>
  <dcterms:modified xsi:type="dcterms:W3CDTF">2021-09-24T13:42:00Z</dcterms:modified>
</cp:coreProperties>
</file>