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Ind w:w="0" w:type="dxa"/>
        <w:tblLook w:val="04A0" w:firstRow="1" w:lastRow="0" w:firstColumn="1" w:lastColumn="0" w:noHBand="0" w:noVBand="1"/>
      </w:tblPr>
      <w:tblGrid>
        <w:gridCol w:w="2333"/>
        <w:gridCol w:w="7012"/>
      </w:tblGrid>
      <w:tr w:rsidR="005F5ED8" w:rsidTr="00B257E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ED8" w:rsidRDefault="005F5ED8" w:rsidP="00B257EA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Химия</w:t>
            </w:r>
          </w:p>
        </w:tc>
      </w:tr>
      <w:tr w:rsidR="005F5ED8" w:rsidTr="00B257E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ED8" w:rsidRDefault="005F5ED8" w:rsidP="00B257EA">
            <w:pPr>
              <w:ind w:firstLine="0"/>
            </w:pPr>
            <w:r>
              <w:t>ЛАБ</w:t>
            </w:r>
            <w:r>
              <w:t>20</w:t>
            </w:r>
          </w:p>
        </w:tc>
      </w:tr>
      <w:tr w:rsidR="005F5ED8" w:rsidTr="00B257E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ED8" w:rsidRDefault="005F5ED8" w:rsidP="00B257EA">
            <w:pPr>
              <w:ind w:firstLine="0"/>
              <w:rPr>
                <w:i/>
              </w:rPr>
            </w:pPr>
            <w:r w:rsidRPr="004F5BCE">
              <w:rPr>
                <w:i/>
                <w:color w:val="FF0000"/>
              </w:rPr>
              <w:t>Валентность; степень окисления</w:t>
            </w:r>
          </w:p>
        </w:tc>
      </w:tr>
      <w:tr w:rsidR="005F5ED8" w:rsidTr="00B257E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ED8" w:rsidRDefault="005F5ED8" w:rsidP="005F5ED8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.09.2</w:t>
            </w:r>
            <w:r>
              <w:rPr>
                <w:b/>
              </w:rPr>
              <w:t>1</w:t>
            </w:r>
            <w:r>
              <w:rPr>
                <w:b/>
              </w:rPr>
              <w:t>-2</w:t>
            </w:r>
            <w:r>
              <w:rPr>
                <w:b/>
              </w:rPr>
              <w:t>2</w:t>
            </w:r>
            <w:r>
              <w:rPr>
                <w:b/>
              </w:rPr>
              <w:t>.09.2</w:t>
            </w:r>
            <w:r>
              <w:rPr>
                <w:b/>
              </w:rPr>
              <w:t>1</w:t>
            </w:r>
          </w:p>
        </w:tc>
      </w:tr>
      <w:tr w:rsidR="005F5ED8" w:rsidTr="00B257E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Своевременность выполнения задания,</w:t>
            </w:r>
          </w:p>
          <w:p w:rsidR="005F5ED8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Точность ответов на вопросы,</w:t>
            </w:r>
          </w:p>
          <w:p w:rsidR="005F5ED8" w:rsidRPr="004F5BCE" w:rsidRDefault="005F5ED8" w:rsidP="00B257EA">
            <w:pPr>
              <w:ind w:firstLine="0"/>
              <w:rPr>
                <w:b/>
              </w:rPr>
            </w:pPr>
            <w:r>
              <w:rPr>
                <w:b/>
              </w:rPr>
              <w:t>Качество конспекта.</w:t>
            </w:r>
          </w:p>
        </w:tc>
      </w:tr>
    </w:tbl>
    <w:p w:rsidR="005F5ED8" w:rsidRPr="009F6C70" w:rsidRDefault="005F5ED8" w:rsidP="005F5ED8">
      <w:pPr>
        <w:ind w:firstLine="0"/>
        <w:jc w:val="center"/>
        <w:rPr>
          <w:b/>
          <w:sz w:val="24"/>
        </w:rPr>
      </w:pPr>
      <w:r w:rsidRPr="009F6C70">
        <w:rPr>
          <w:b/>
          <w:sz w:val="24"/>
        </w:rPr>
        <w:t>Тема занятия</w:t>
      </w:r>
    </w:p>
    <w:p w:rsidR="005F5ED8" w:rsidRDefault="005F5ED8" w:rsidP="005F5ED8">
      <w:pPr>
        <w:ind w:firstLine="0"/>
        <w:jc w:val="center"/>
        <w:rPr>
          <w:color w:val="FF0000"/>
        </w:rPr>
      </w:pPr>
      <w:r w:rsidRPr="009F6C70">
        <w:rPr>
          <w:color w:val="FF0000"/>
        </w:rPr>
        <w:t xml:space="preserve">  </w:t>
      </w:r>
    </w:p>
    <w:p w:rsidR="005F5ED8" w:rsidRPr="009F6C70" w:rsidRDefault="005F5ED8" w:rsidP="005F5ED8">
      <w:pPr>
        <w:ind w:firstLine="0"/>
        <w:jc w:val="center"/>
        <w:rPr>
          <w:b/>
          <w:color w:val="FF0000"/>
        </w:rPr>
      </w:pPr>
      <w:r w:rsidRPr="009F6C70">
        <w:rPr>
          <w:b/>
          <w:color w:val="FF0000"/>
        </w:rPr>
        <w:t>Валентность; степень окисления</w:t>
      </w:r>
    </w:p>
    <w:p w:rsidR="005F5ED8" w:rsidRPr="009F6C70" w:rsidRDefault="005F5ED8" w:rsidP="005F5ED8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5F5ED8" w:rsidRPr="009F6C70" w:rsidRDefault="005F5ED8" w:rsidP="005F5ED8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изучить</w:t>
      </w:r>
      <w:proofErr w:type="gramEnd"/>
      <w:r w:rsidRPr="009F6C70">
        <w:rPr>
          <w:i/>
          <w:color w:val="FF0000"/>
          <w:sz w:val="24"/>
        </w:rPr>
        <w:t xml:space="preserve"> теоретический материал, законспектировать выделенные цветом; </w:t>
      </w:r>
    </w:p>
    <w:p w:rsidR="005F5ED8" w:rsidRPr="009F6C70" w:rsidRDefault="005F5ED8" w:rsidP="005F5ED8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выучить</w:t>
      </w:r>
      <w:proofErr w:type="gramEnd"/>
      <w:r w:rsidRPr="009F6C70">
        <w:rPr>
          <w:i/>
          <w:color w:val="FF0000"/>
          <w:sz w:val="24"/>
        </w:rPr>
        <w:t xml:space="preserve"> наизусть элементы с постоянной валентностью; их валентность; </w:t>
      </w:r>
    </w:p>
    <w:p w:rsidR="005F5ED8" w:rsidRPr="009F6C70" w:rsidRDefault="005F5ED8" w:rsidP="005F5ED8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ответить</w:t>
      </w:r>
      <w:proofErr w:type="gramEnd"/>
      <w:r w:rsidRPr="009F6C70">
        <w:rPr>
          <w:i/>
          <w:color w:val="FF0000"/>
          <w:sz w:val="24"/>
        </w:rPr>
        <w:t xml:space="preserve"> на вопросы, выполнить необходимые расчеты </w:t>
      </w:r>
    </w:p>
    <w:p w:rsidR="005F5ED8" w:rsidRPr="00705B38" w:rsidRDefault="005F5ED8" w:rsidP="005F5ED8">
      <w:pPr>
        <w:pStyle w:val="a4"/>
        <w:ind w:firstLine="0"/>
        <w:jc w:val="both"/>
        <w:rPr>
          <w:rFonts w:eastAsia="Calibri"/>
          <w:bCs/>
          <w:i/>
          <w:color w:val="FF0000"/>
          <w:sz w:val="22"/>
        </w:rPr>
      </w:pPr>
    </w:p>
    <w:p w:rsidR="005F5ED8" w:rsidRPr="00705B38" w:rsidRDefault="005F5ED8" w:rsidP="005F5ED8">
      <w:pPr>
        <w:jc w:val="center"/>
        <w:rPr>
          <w:rFonts w:eastAsia="Calibri"/>
          <w:b/>
          <w:bCs/>
          <w:i/>
          <w:color w:val="C00000"/>
          <w:sz w:val="24"/>
        </w:rPr>
      </w:pPr>
      <w:r w:rsidRPr="00705B38">
        <w:rPr>
          <w:rFonts w:eastAsia="Calibri"/>
          <w:b/>
          <w:bCs/>
          <w:i/>
          <w:color w:val="C00000"/>
          <w:sz w:val="24"/>
        </w:rPr>
        <w:t>ТЕОРЕТИЧЕСКАЯ ЧАСТЬ</w:t>
      </w: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C00000"/>
          <w:szCs w:val="24"/>
          <w:lang w:eastAsia="ru-RU"/>
        </w:rPr>
      </w:pPr>
      <w:r w:rsidRPr="00C559F4">
        <w:rPr>
          <w:rFonts w:eastAsia="Times New Roman" w:cs="Times New Roman"/>
          <w:b/>
          <w:bCs/>
          <w:color w:val="C00000"/>
          <w:szCs w:val="24"/>
          <w:lang w:eastAsia="ru-RU"/>
        </w:rPr>
        <w:t>Валентность</w:t>
      </w:r>
      <w:r w:rsidRPr="009F6C70">
        <w:rPr>
          <w:rFonts w:eastAsia="Times New Roman" w:cs="Times New Roman"/>
          <w:b/>
          <w:bCs/>
          <w:color w:val="C00000"/>
          <w:szCs w:val="24"/>
          <w:lang w:eastAsia="ru-RU"/>
        </w:rPr>
        <w:t xml:space="preserve"> </w:t>
      </w:r>
      <w:r w:rsidRPr="00705B38">
        <w:rPr>
          <w:rFonts w:eastAsia="Times New Roman" w:cs="Times New Roman"/>
          <w:b/>
          <w:bCs/>
          <w:color w:val="C00000"/>
          <w:szCs w:val="24"/>
          <w:lang w:eastAsia="ru-RU"/>
        </w:rPr>
        <w:t>— численная характеристика способности атомов элемента соединяться с определённым числом атомов других элементов.</w:t>
      </w:r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5BCE">
        <w:rPr>
          <w:rFonts w:eastAsia="Times New Roman" w:cs="Times New Roman"/>
          <w:sz w:val="24"/>
          <w:szCs w:val="24"/>
          <w:lang w:eastAsia="ru-RU"/>
        </w:rPr>
        <w:t>Значения валентности записывают римскими цифрами над химическими символами.</w:t>
      </w:r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5BCE">
        <w:rPr>
          <w:rFonts w:eastAsia="Times New Roman" w:cs="Times New Roman"/>
          <w:sz w:val="24"/>
          <w:szCs w:val="24"/>
          <w:lang w:eastAsia="ru-RU"/>
        </w:rPr>
        <w:t>За единицу валентности принята валентность атомов водорода. Валентность атома элемента в его водородном соединении равна числу атомов водорода в молекуле.</w:t>
      </w:r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F5BCE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>Пример:</w:t>
      </w: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iCs/>
          <w:color w:val="4E4E3F"/>
          <w:sz w:val="20"/>
          <w:szCs w:val="24"/>
          <w:lang w:eastAsia="ru-RU"/>
        </w:rPr>
      </w:pPr>
      <w:r w:rsidRPr="00705B38">
        <w:rPr>
          <w:rFonts w:eastAsia="Times New Roman" w:cs="Times New Roman"/>
          <w:iCs/>
          <w:color w:val="4E4E3F"/>
          <w:sz w:val="20"/>
          <w:szCs w:val="24"/>
          <w:lang w:eastAsia="ru-RU"/>
        </w:rPr>
        <w:t xml:space="preserve"> </w:t>
      </w:r>
      <w:r w:rsidRPr="00705B38">
        <w:rPr>
          <w:rFonts w:eastAsia="Times New Roman" w:cs="Times New Roman"/>
          <w:iCs/>
          <w:color w:val="4E4E3F"/>
          <w:sz w:val="20"/>
          <w:szCs w:val="24"/>
          <w:lang w:val="en-US" w:eastAsia="ru-RU"/>
        </w:rPr>
        <w:t>I</w:t>
      </w:r>
      <w:r w:rsidRPr="00705B38">
        <w:rPr>
          <w:rFonts w:eastAsia="Times New Roman" w:cs="Times New Roman"/>
          <w:iCs/>
          <w:color w:val="4E4E3F"/>
          <w:sz w:val="20"/>
          <w:szCs w:val="24"/>
          <w:lang w:eastAsia="ru-RU"/>
        </w:rPr>
        <w:t xml:space="preserve">   </w:t>
      </w:r>
      <w:r w:rsidRPr="00705B38">
        <w:rPr>
          <w:rFonts w:eastAsia="Times New Roman" w:cs="Times New Roman"/>
          <w:iCs/>
          <w:color w:val="4E4E3F"/>
          <w:sz w:val="20"/>
          <w:szCs w:val="24"/>
          <w:lang w:val="en-US" w:eastAsia="ru-RU"/>
        </w:rPr>
        <w:t>II</w:t>
      </w:r>
      <w:r w:rsidRPr="00705B38">
        <w:rPr>
          <w:rFonts w:eastAsia="Times New Roman" w:cs="Times New Roman"/>
          <w:iCs/>
          <w:color w:val="4E4E3F"/>
          <w:sz w:val="20"/>
          <w:szCs w:val="24"/>
          <w:lang w:eastAsia="ru-RU"/>
        </w:rPr>
        <w:t xml:space="preserve">    </w:t>
      </w:r>
      <w:proofErr w:type="gramStart"/>
      <w:r w:rsidRPr="00705B38">
        <w:rPr>
          <w:rFonts w:eastAsia="Times New Roman" w:cs="Times New Roman"/>
          <w:iCs/>
          <w:color w:val="4E4E3F"/>
          <w:sz w:val="20"/>
          <w:szCs w:val="24"/>
          <w:lang w:val="en-US" w:eastAsia="ru-RU"/>
        </w:rPr>
        <w:t>III</w:t>
      </w:r>
      <w:r w:rsidRPr="00705B38">
        <w:rPr>
          <w:rFonts w:eastAsia="Times New Roman" w:cs="Times New Roman"/>
          <w:iCs/>
          <w:color w:val="4E4E3F"/>
          <w:sz w:val="20"/>
          <w:szCs w:val="24"/>
          <w:lang w:eastAsia="ru-RU"/>
        </w:rPr>
        <w:t xml:space="preserve">  </w:t>
      </w:r>
      <w:r w:rsidRPr="00705B38">
        <w:rPr>
          <w:rFonts w:eastAsia="Times New Roman" w:cs="Times New Roman"/>
          <w:iCs/>
          <w:color w:val="4E4E3F"/>
          <w:sz w:val="20"/>
          <w:szCs w:val="24"/>
          <w:lang w:val="en-US" w:eastAsia="ru-RU"/>
        </w:rPr>
        <w:t>I</w:t>
      </w:r>
      <w:proofErr w:type="gramEnd"/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705B38">
        <w:rPr>
          <w:rFonts w:eastAsia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H</w:t>
      </w:r>
      <w:r w:rsidRPr="00705B38">
        <w:rPr>
          <w:rFonts w:eastAsia="Times New Roman" w:cs="Times New Roman"/>
          <w:color w:val="76A9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05B38">
        <w:rPr>
          <w:rFonts w:eastAsia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O</w:t>
      </w:r>
      <w:r>
        <w:rPr>
          <w:rFonts w:eastAsia="Times New Roman" w:cs="Times New Roman"/>
          <w:i/>
          <w:iCs/>
          <w:color w:val="4E4E3F"/>
          <w:sz w:val="24"/>
          <w:szCs w:val="24"/>
          <w:lang w:eastAsia="ru-RU"/>
        </w:rPr>
        <w:t>,</w:t>
      </w:r>
      <w:r w:rsidRPr="009F6C70">
        <w:rPr>
          <w:rFonts w:eastAsia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r w:rsidRPr="00705B38">
        <w:rPr>
          <w:rFonts w:eastAsia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NH</w:t>
      </w:r>
      <w:r w:rsidRPr="00705B38">
        <w:rPr>
          <w:rFonts w:eastAsia="Times New Roman" w:cs="Times New Roman"/>
          <w:color w:val="76A9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9F6C70">
        <w:rPr>
          <w:rFonts w:eastAsia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r w:rsidRPr="00705B38">
        <w:rPr>
          <w:rFonts w:eastAsia="Times New Roman" w:cs="Times New Roman"/>
          <w:i/>
          <w:iCs/>
          <w:color w:val="4E4E3F"/>
          <w:sz w:val="24"/>
          <w:szCs w:val="24"/>
          <w:lang w:eastAsia="ru-RU"/>
        </w:rPr>
        <w:t xml:space="preserve">— </w:t>
      </w:r>
      <w:r w:rsidRPr="004F5BCE">
        <w:rPr>
          <w:rFonts w:eastAsia="Times New Roman" w:cs="Times New Roman"/>
          <w:i/>
          <w:iCs/>
          <w:sz w:val="24"/>
          <w:szCs w:val="24"/>
          <w:lang w:eastAsia="ru-RU"/>
        </w:rPr>
        <w:t>валентность кислорода в молекуле воды равна двум, а азота в аммиаке — трём.</w:t>
      </w:r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5BCE">
        <w:rPr>
          <w:rFonts w:eastAsia="Times New Roman" w:cs="Times New Roman"/>
          <w:sz w:val="24"/>
          <w:szCs w:val="24"/>
          <w:lang w:eastAsia="ru-RU"/>
        </w:rPr>
        <w:t>Известны элементы, которые проявляют постоянную валентность.</w:t>
      </w: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C559F4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Элементы с постоянной валентностью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718"/>
      </w:tblGrid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  <w:r w:rsidRPr="00C559F4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Элемент</w:t>
            </w:r>
            <w:r w:rsidRPr="00705B38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  <w:r w:rsidRPr="00705B38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C559F4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Валентность</w:t>
            </w:r>
            <w:r w:rsidRPr="00705B38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t>  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H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proofErr w:type="gram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F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 </w:t>
            </w:r>
            <w:proofErr w:type="spell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Li</w:t>
            </w:r>
            <w:proofErr w:type="spellEnd"/>
            <w:proofErr w:type="gramEnd"/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proofErr w:type="spell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Na</w:t>
            </w:r>
            <w:proofErr w:type="spellEnd"/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K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proofErr w:type="spell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Ag</w:t>
            </w:r>
            <w:proofErr w:type="spellEnd"/>
            <w:r w:rsidRPr="00705B38">
              <w:rPr>
                <w:rFonts w:eastAsia="Times New Roman" w:cs="Times New Roman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O</w:t>
            </w: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,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Be</w:t>
            </w: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,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Mg</w:t>
            </w: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, </w:t>
            </w:r>
            <w:proofErr w:type="spell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Ca</w:t>
            </w:r>
            <w:proofErr w:type="spellEnd"/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,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Ba</w:t>
            </w: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, </w:t>
            </w: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val="en-US" w:eastAsia="ru-RU"/>
              </w:rPr>
              <w:t>Zn</w:t>
            </w:r>
            <w:r w:rsidRPr="00705B38">
              <w:rPr>
                <w:rFonts w:eastAsia="Times New Roman" w:cs="Times New Roman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proofErr w:type="spellStart"/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6C70">
              <w:rPr>
                <w:rFonts w:ascii="MathJax_Math-italic" w:eastAsia="Times New Roman" w:hAnsi="MathJax_Math-italic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III</w:t>
            </w:r>
          </w:p>
        </w:tc>
      </w:tr>
    </w:tbl>
    <w:p w:rsidR="005F5ED8" w:rsidRDefault="005F5ED8" w:rsidP="005F5ED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705B3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большинства химических элементов валентность переменная.</w:t>
      </w:r>
    </w:p>
    <w:p w:rsidR="005F5ED8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</w:pP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C00000"/>
          <w:sz w:val="24"/>
          <w:szCs w:val="24"/>
          <w:lang w:eastAsia="ru-RU"/>
        </w:rPr>
      </w:pPr>
      <w:r w:rsidRPr="00C559F4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Элементы с переменной валентностью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818"/>
      </w:tblGrid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  <w:r w:rsidRPr="00705B38"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C559F4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  <w:r w:rsidRPr="00C559F4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Валентность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C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proofErr w:type="spellStart"/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IV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       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IV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V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      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V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IV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VI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  <w:proofErr w:type="spellStart"/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Cl</w:t>
            </w:r>
            <w:proofErr w:type="spellEnd"/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proofErr w:type="spellStart"/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Br</w:t>
            </w:r>
            <w:proofErr w:type="spellEnd"/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V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VII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proofErr w:type="spellStart"/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5B3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</w:t>
            </w:r>
            <w:r w:rsidRPr="00705B38">
              <w:rPr>
                <w:rFonts w:eastAsia="Times New Roman" w:cs="Times New Roman"/>
                <w:szCs w:val="28"/>
                <w:lang w:eastAsia="ru-RU"/>
              </w:rPr>
              <w:t>, </w:t>
            </w:r>
            <w:r w:rsidRPr="009F6C70">
              <w:rPr>
                <w:rFonts w:eastAsia="Times New Roman" w:cs="Times New Roman"/>
                <w:color w:val="76A900"/>
                <w:szCs w:val="28"/>
                <w:bdr w:val="none" w:sz="0" w:space="0" w:color="auto" w:frame="1"/>
                <w:lang w:eastAsia="ru-RU"/>
              </w:rPr>
              <w:t>III</w:t>
            </w:r>
          </w:p>
        </w:tc>
      </w:tr>
      <w:tr w:rsidR="005F5ED8" w:rsidRPr="00705B38" w:rsidTr="00B25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9F4">
              <w:rPr>
                <w:rFonts w:eastAsia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D8" w:rsidRPr="00705B38" w:rsidRDefault="005F5ED8" w:rsidP="00B257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5B3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559F4">
              <w:rPr>
                <w:rFonts w:eastAsia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705B38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r w:rsidRPr="00C559F4">
              <w:rPr>
                <w:rFonts w:eastAsia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</w:tr>
    </w:tbl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705B38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5F5ED8" w:rsidRPr="004F5BCE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5BCE">
        <w:rPr>
          <w:rFonts w:eastAsia="Times New Roman" w:cs="Times New Roman"/>
          <w:sz w:val="24"/>
          <w:szCs w:val="24"/>
          <w:lang w:eastAsia="ru-RU"/>
        </w:rPr>
        <w:t>Суммы единиц валентности каждого элемента в формуле вещества должны быть одинаковыми.</w:t>
      </w:r>
    </w:p>
    <w:p w:rsidR="005F5ED8" w:rsidRPr="00705B38" w:rsidRDefault="005F5ED8" w:rsidP="005F5ED8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4E4E3F"/>
          <w:sz w:val="24"/>
          <w:szCs w:val="24"/>
          <w:lang w:eastAsia="ru-RU"/>
        </w:rPr>
      </w:pPr>
    </w:p>
    <w:p w:rsidR="005F5ED8" w:rsidRPr="004F5BCE" w:rsidRDefault="005F5ED8" w:rsidP="005F5ED8">
      <w:pPr>
        <w:jc w:val="center"/>
        <w:rPr>
          <w:rFonts w:eastAsia="Calibri"/>
          <w:b/>
          <w:bCs/>
          <w:i/>
          <w:sz w:val="24"/>
        </w:rPr>
      </w:pPr>
      <w:r w:rsidRPr="004F5BCE">
        <w:rPr>
          <w:rFonts w:eastAsia="Calibri"/>
          <w:b/>
          <w:bCs/>
          <w:i/>
          <w:sz w:val="24"/>
        </w:rPr>
        <w:t>Определение валентности химического элемента по формуле его соединения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color w:val="C00000"/>
          <w:sz w:val="24"/>
        </w:rPr>
      </w:pPr>
      <w:r w:rsidRPr="00C559F4">
        <w:rPr>
          <w:rFonts w:eastAsia="Calibri" w:cs="Times New Roman"/>
          <w:bCs/>
          <w:color w:val="C00000"/>
          <w:sz w:val="24"/>
        </w:rPr>
        <w:t>Суммы единиц валентности каждого элемента в формуле</w:t>
      </w:r>
      <w:r>
        <w:rPr>
          <w:rFonts w:eastAsia="Calibri" w:cs="Times New Roman"/>
          <w:bCs/>
          <w:color w:val="C00000"/>
          <w:sz w:val="24"/>
        </w:rPr>
        <w:t xml:space="preserve"> </w:t>
      </w:r>
      <w:r w:rsidRPr="00C559F4">
        <w:rPr>
          <w:rFonts w:eastAsia="Calibri" w:cs="Times New Roman"/>
          <w:bCs/>
          <w:color w:val="C00000"/>
          <w:sz w:val="24"/>
        </w:rPr>
        <w:t>бинарного соединения равны.</w:t>
      </w:r>
    </w:p>
    <w:p w:rsidR="005F5ED8" w:rsidRPr="004F5BCE" w:rsidRDefault="005F5ED8" w:rsidP="005F5ED8">
      <w:pPr>
        <w:ind w:firstLine="0"/>
        <w:jc w:val="both"/>
        <w:rPr>
          <w:rFonts w:eastAsia="Calibri" w:cs="Times New Roman"/>
          <w:b/>
          <w:bCs/>
          <w:i/>
          <w:iCs/>
          <w:sz w:val="24"/>
          <w:u w:val="single"/>
        </w:rPr>
      </w:pPr>
      <w:r w:rsidRPr="004F5BCE">
        <w:rPr>
          <w:rFonts w:eastAsia="Calibri" w:cs="Times New Roman"/>
          <w:b/>
          <w:bCs/>
          <w:i/>
          <w:iCs/>
          <w:sz w:val="24"/>
          <w:u w:val="single"/>
        </w:rPr>
        <w:t>Пример: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proofErr w:type="gramStart"/>
      <w:r w:rsidRPr="00C559F4">
        <w:rPr>
          <w:rFonts w:eastAsia="Calibri" w:cs="Times New Roman"/>
          <w:bCs/>
          <w:iCs/>
          <w:sz w:val="24"/>
        </w:rPr>
        <w:t>определим</w:t>
      </w:r>
      <w:proofErr w:type="gramEnd"/>
      <w:r w:rsidRPr="00C559F4">
        <w:rPr>
          <w:rFonts w:eastAsia="Calibri" w:cs="Times New Roman"/>
          <w:bCs/>
          <w:iCs/>
          <w:sz w:val="24"/>
        </w:rPr>
        <w:t xml:space="preserve"> валентность хлора в его соединении с кислородом —</w:t>
      </w:r>
      <w:r>
        <w:rPr>
          <w:rFonts w:eastAsia="Calibri" w:cs="Times New Roman"/>
          <w:bCs/>
          <w:iCs/>
          <w:sz w:val="24"/>
        </w:rPr>
        <w:t xml:space="preserve"> </w:t>
      </w:r>
      <w:r w:rsidRPr="00C559F4">
        <w:rPr>
          <w:rFonts w:eastAsia="Calibri" w:cs="Times New Roman"/>
          <w:bCs/>
          <w:sz w:val="24"/>
        </w:rPr>
        <w:t>Cl</w:t>
      </w:r>
      <w:r w:rsidRPr="00C559F4">
        <w:rPr>
          <w:rFonts w:eastAsia="Calibri" w:cs="Times New Roman"/>
          <w:bCs/>
          <w:sz w:val="24"/>
          <w:vertAlign w:val="subscript"/>
        </w:rPr>
        <w:t>2</w:t>
      </w:r>
      <w:r w:rsidRPr="00C559F4">
        <w:rPr>
          <w:rFonts w:eastAsia="Calibri" w:cs="Times New Roman"/>
          <w:bCs/>
          <w:sz w:val="24"/>
        </w:rPr>
        <w:t>O</w:t>
      </w:r>
      <w:r w:rsidRPr="00C559F4">
        <w:rPr>
          <w:rFonts w:eastAsia="Calibri" w:cs="Times New Roman"/>
          <w:bCs/>
          <w:sz w:val="24"/>
          <w:vertAlign w:val="subscript"/>
        </w:rPr>
        <w:t>7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4"/>
        </w:rPr>
      </w:pP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1. Записываем известную валентность кислорода над формулой. Неизвестную валентность обозначаем буквой</w:t>
      </w:r>
      <w:r w:rsidRPr="009F6C70">
        <w:rPr>
          <w:rFonts w:eastAsia="Calibri" w:cs="Times New Roman"/>
          <w:bCs/>
          <w:iCs/>
          <w:sz w:val="24"/>
        </w:rPr>
        <w:t xml:space="preserve"> </w:t>
      </w:r>
      <w:r w:rsidRPr="009F6C70">
        <w:rPr>
          <w:rFonts w:eastAsia="Calibri" w:cs="Times New Roman"/>
          <w:b/>
          <w:bCs/>
          <w:sz w:val="24"/>
        </w:rPr>
        <w:t>x</w:t>
      </w:r>
      <w:r w:rsidRPr="00C559F4">
        <w:rPr>
          <w:rFonts w:eastAsia="Calibri" w:cs="Times New Roman"/>
          <w:bCs/>
          <w:iCs/>
          <w:sz w:val="24"/>
        </w:rPr>
        <w:t>: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0"/>
        </w:rPr>
      </w:pPr>
      <w:r w:rsidRPr="00C559F4">
        <w:rPr>
          <w:rFonts w:eastAsia="Calibri" w:cs="Times New Roman"/>
          <w:bCs/>
          <w:iCs/>
          <w:sz w:val="20"/>
        </w:rPr>
        <w:t> </w:t>
      </w:r>
      <w:proofErr w:type="gramStart"/>
      <w:r w:rsidRPr="009F6C70">
        <w:rPr>
          <w:rFonts w:eastAsia="Calibri" w:cs="Times New Roman"/>
          <w:b/>
          <w:bCs/>
          <w:i/>
          <w:iCs/>
          <w:sz w:val="20"/>
          <w:lang w:val="en-US"/>
        </w:rPr>
        <w:t>x</w:t>
      </w:r>
      <w:r w:rsidRPr="009F6C70">
        <w:rPr>
          <w:rFonts w:eastAsia="Calibri" w:cs="Times New Roman"/>
          <w:b/>
          <w:bCs/>
          <w:iCs/>
          <w:sz w:val="20"/>
        </w:rPr>
        <w:t xml:space="preserve"> </w:t>
      </w:r>
      <w:r w:rsidRPr="00C559F4">
        <w:rPr>
          <w:rFonts w:eastAsia="Calibri" w:cs="Times New Roman"/>
          <w:bCs/>
          <w:iCs/>
          <w:sz w:val="20"/>
        </w:rPr>
        <w:t xml:space="preserve"> </w:t>
      </w:r>
      <w:r w:rsidRPr="00C559F4">
        <w:rPr>
          <w:rFonts w:eastAsia="Calibri" w:cs="Times New Roman"/>
          <w:bCs/>
          <w:iCs/>
          <w:sz w:val="20"/>
          <w:lang w:val="en-US"/>
        </w:rPr>
        <w:t>II</w:t>
      </w:r>
      <w:proofErr w:type="gramEnd"/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sz w:val="24"/>
        </w:rPr>
        <w:t>Cl</w:t>
      </w:r>
      <w:r w:rsidRPr="00C559F4">
        <w:rPr>
          <w:rFonts w:eastAsia="Calibri" w:cs="Times New Roman"/>
          <w:bCs/>
          <w:sz w:val="24"/>
          <w:vertAlign w:val="subscript"/>
        </w:rPr>
        <w:t>2</w:t>
      </w:r>
      <w:r w:rsidRPr="00C559F4">
        <w:rPr>
          <w:rFonts w:eastAsia="Calibri" w:cs="Times New Roman"/>
          <w:bCs/>
          <w:sz w:val="24"/>
        </w:rPr>
        <w:t>O</w:t>
      </w:r>
      <w:r w:rsidRPr="00C559F4">
        <w:rPr>
          <w:rFonts w:eastAsia="Calibri" w:cs="Times New Roman"/>
          <w:bCs/>
          <w:sz w:val="24"/>
          <w:vertAlign w:val="subscript"/>
        </w:rPr>
        <w:t>7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4"/>
        </w:rPr>
      </w:pP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2. Находим сумму единиц валентности каждого элемента. Для этого его валентность умножаем на число атомов: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proofErr w:type="gramStart"/>
      <w:r w:rsidRPr="00C559F4">
        <w:rPr>
          <w:rFonts w:eastAsia="Calibri" w:cs="Times New Roman"/>
          <w:bCs/>
          <w:sz w:val="24"/>
        </w:rPr>
        <w:t>x</w:t>
      </w:r>
      <w:proofErr w:type="gramEnd"/>
      <w:r w:rsidRPr="00C559F4">
        <w:rPr>
          <w:rFonts w:ascii="Cambria Math" w:eastAsia="Calibri" w:hAnsi="Cambria Math" w:cs="Cambria Math"/>
          <w:bCs/>
          <w:sz w:val="24"/>
        </w:rPr>
        <w:t>⋅</w:t>
      </w:r>
      <w:r w:rsidRPr="00C559F4">
        <w:rPr>
          <w:rFonts w:eastAsia="Calibri" w:cs="Times New Roman"/>
          <w:bCs/>
          <w:sz w:val="24"/>
        </w:rPr>
        <w:t>2=2</w:t>
      </w:r>
      <w:r w:rsidRPr="00C559F4">
        <w:rPr>
          <w:rFonts w:ascii="Cambria Math" w:eastAsia="Calibri" w:hAnsi="Cambria Math" w:cs="Cambria Math"/>
          <w:bCs/>
          <w:sz w:val="24"/>
        </w:rPr>
        <w:t>⋅</w:t>
      </w:r>
      <w:r w:rsidRPr="00C559F4">
        <w:rPr>
          <w:rFonts w:eastAsia="Calibri" w:cs="Times New Roman"/>
          <w:bCs/>
          <w:sz w:val="24"/>
        </w:rPr>
        <w:t>7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3. Вычисляем </w:t>
      </w:r>
      <w:r w:rsidRPr="00C559F4">
        <w:rPr>
          <w:rFonts w:eastAsia="Calibri" w:cs="Times New Roman"/>
          <w:bCs/>
          <w:sz w:val="24"/>
        </w:rPr>
        <w:t>x</w:t>
      </w:r>
      <w:r w:rsidRPr="00C559F4">
        <w:rPr>
          <w:rFonts w:eastAsia="Calibri" w:cs="Times New Roman"/>
          <w:bCs/>
          <w:iCs/>
          <w:sz w:val="24"/>
        </w:rPr>
        <w:t>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sz w:val="24"/>
        </w:rPr>
        <w:t>2x=14,</w:t>
      </w:r>
      <w:r>
        <w:rPr>
          <w:rFonts w:eastAsia="Calibri" w:cs="Times New Roman"/>
          <w:bCs/>
          <w:sz w:val="24"/>
        </w:rPr>
        <w:t xml:space="preserve"> </w:t>
      </w:r>
      <w:r w:rsidRPr="00C559F4">
        <w:rPr>
          <w:rFonts w:eastAsia="Calibri" w:cs="Times New Roman"/>
          <w:bCs/>
          <w:sz w:val="24"/>
        </w:rPr>
        <w:t>x=14:2=7.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Валентность хлора равна </w:t>
      </w:r>
      <w:r w:rsidRPr="00C559F4">
        <w:rPr>
          <w:rFonts w:eastAsia="Calibri" w:cs="Times New Roman"/>
          <w:bCs/>
          <w:sz w:val="24"/>
        </w:rPr>
        <w:t>VII</w:t>
      </w:r>
      <w:r w:rsidRPr="00C559F4">
        <w:rPr>
          <w:rFonts w:eastAsia="Calibri" w:cs="Times New Roman"/>
          <w:bCs/>
          <w:iCs/>
          <w:sz w:val="24"/>
        </w:rPr>
        <w:t>: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2"/>
        </w:rPr>
      </w:pPr>
      <w:proofErr w:type="gramStart"/>
      <w:r w:rsidRPr="004F5BCE">
        <w:rPr>
          <w:rFonts w:eastAsia="Calibri" w:cs="Times New Roman"/>
          <w:bCs/>
          <w:iCs/>
          <w:sz w:val="20"/>
          <w:lang w:val="en-US"/>
        </w:rPr>
        <w:t>VII</w:t>
      </w:r>
      <w:r w:rsidRPr="004F5BCE">
        <w:rPr>
          <w:rFonts w:eastAsia="Calibri" w:cs="Times New Roman"/>
          <w:bCs/>
          <w:iCs/>
          <w:sz w:val="20"/>
        </w:rPr>
        <w:t xml:space="preserve">  </w:t>
      </w:r>
      <w:r w:rsidRPr="004F5BCE">
        <w:rPr>
          <w:rFonts w:eastAsia="Calibri" w:cs="Times New Roman"/>
          <w:bCs/>
          <w:iCs/>
          <w:sz w:val="20"/>
          <w:lang w:val="en-US"/>
        </w:rPr>
        <w:t>II</w:t>
      </w:r>
      <w:proofErr w:type="gramEnd"/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sz w:val="24"/>
        </w:rPr>
        <w:t>Cl</w:t>
      </w:r>
      <w:r w:rsidRPr="00C559F4">
        <w:rPr>
          <w:rFonts w:eastAsia="Calibri" w:cs="Times New Roman"/>
          <w:bCs/>
          <w:sz w:val="24"/>
          <w:vertAlign w:val="subscript"/>
        </w:rPr>
        <w:t>2</w:t>
      </w:r>
      <w:r w:rsidRPr="00C559F4">
        <w:rPr>
          <w:rFonts w:eastAsia="Calibri" w:cs="Times New Roman"/>
          <w:bCs/>
          <w:sz w:val="24"/>
        </w:rPr>
        <w:t>O</w:t>
      </w:r>
      <w:r w:rsidRPr="00C559F4">
        <w:rPr>
          <w:rFonts w:eastAsia="Calibri" w:cs="Times New Roman"/>
          <w:bCs/>
          <w:sz w:val="24"/>
          <w:vertAlign w:val="subscript"/>
        </w:rPr>
        <w:t>7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C559F4" w:rsidRDefault="005F5ED8" w:rsidP="005F5ED8">
      <w:pPr>
        <w:jc w:val="both"/>
        <w:rPr>
          <w:rFonts w:eastAsia="Calibri" w:cs="Times New Roman"/>
          <w:b/>
          <w:bCs/>
          <w:i/>
          <w:sz w:val="24"/>
        </w:rPr>
      </w:pPr>
      <w:r w:rsidRPr="00C559F4">
        <w:rPr>
          <w:rFonts w:eastAsia="Calibri" w:cs="Times New Roman"/>
          <w:b/>
          <w:bCs/>
          <w:i/>
          <w:sz w:val="24"/>
        </w:rPr>
        <w:t>Составление формулы бинарного соединения по валентностям химических элементов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sz w:val="24"/>
        </w:rPr>
      </w:pPr>
      <w:r w:rsidRPr="00C559F4">
        <w:rPr>
          <w:rFonts w:eastAsia="Calibri" w:cs="Times New Roman"/>
          <w:bCs/>
          <w:sz w:val="24"/>
        </w:rPr>
        <w:t>Если известны валентности двух элементов, то можно составить формулу их соединения.</w:t>
      </w:r>
    </w:p>
    <w:p w:rsidR="005F5ED8" w:rsidRPr="004F5BCE" w:rsidRDefault="005F5ED8" w:rsidP="005F5ED8">
      <w:pPr>
        <w:ind w:firstLine="0"/>
        <w:jc w:val="both"/>
        <w:rPr>
          <w:rFonts w:eastAsia="Calibri" w:cs="Times New Roman"/>
          <w:b/>
          <w:bCs/>
          <w:i/>
          <w:iCs/>
          <w:sz w:val="24"/>
          <w:u w:val="single"/>
        </w:rPr>
      </w:pPr>
      <w:r w:rsidRPr="004F5BCE">
        <w:rPr>
          <w:rFonts w:eastAsia="Calibri" w:cs="Times New Roman"/>
          <w:b/>
          <w:bCs/>
          <w:i/>
          <w:iCs/>
          <w:sz w:val="24"/>
          <w:u w:val="single"/>
        </w:rPr>
        <w:t>Пример: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proofErr w:type="gramStart"/>
      <w:r w:rsidRPr="00C559F4">
        <w:rPr>
          <w:rFonts w:eastAsia="Calibri" w:cs="Times New Roman"/>
          <w:bCs/>
          <w:iCs/>
          <w:sz w:val="24"/>
        </w:rPr>
        <w:t>составим</w:t>
      </w:r>
      <w:proofErr w:type="gramEnd"/>
      <w:r w:rsidRPr="00C559F4">
        <w:rPr>
          <w:rFonts w:eastAsia="Calibri" w:cs="Times New Roman"/>
          <w:bCs/>
          <w:iCs/>
          <w:sz w:val="24"/>
        </w:rPr>
        <w:t xml:space="preserve"> формулу соединения алюминия с углеродом, валентность которого равна </w:t>
      </w:r>
      <w:r w:rsidRPr="00C559F4">
        <w:rPr>
          <w:rFonts w:eastAsia="Calibri" w:cs="Times New Roman"/>
          <w:bCs/>
          <w:sz w:val="24"/>
        </w:rPr>
        <w:t>IV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1. Записываем символы химических элементов рядом. Указываем над ними валентности. Валентность алюминия постоянная и равна </w:t>
      </w:r>
      <w:r w:rsidRPr="00C559F4">
        <w:rPr>
          <w:rFonts w:eastAsia="Calibri" w:cs="Times New Roman"/>
          <w:bCs/>
          <w:sz w:val="24"/>
        </w:rPr>
        <w:t>III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0"/>
        </w:rPr>
      </w:pPr>
      <w:r w:rsidRPr="00C559F4">
        <w:rPr>
          <w:rFonts w:eastAsia="Calibri" w:cs="Times New Roman"/>
          <w:bCs/>
          <w:iCs/>
          <w:sz w:val="20"/>
          <w:lang w:val="en-US"/>
        </w:rPr>
        <w:t>III</w:t>
      </w:r>
      <w:r w:rsidRPr="004F5BCE">
        <w:rPr>
          <w:rFonts w:eastAsia="Calibri" w:cs="Times New Roman"/>
          <w:bCs/>
          <w:iCs/>
          <w:sz w:val="20"/>
        </w:rPr>
        <w:t xml:space="preserve">   </w:t>
      </w:r>
      <w:r w:rsidRPr="00C559F4">
        <w:rPr>
          <w:rFonts w:eastAsia="Calibri" w:cs="Times New Roman"/>
          <w:bCs/>
          <w:iCs/>
          <w:sz w:val="20"/>
          <w:lang w:val="en-US"/>
        </w:rPr>
        <w:t>IV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proofErr w:type="spellStart"/>
      <w:proofErr w:type="gramStart"/>
      <w:r w:rsidRPr="00C559F4">
        <w:rPr>
          <w:rFonts w:eastAsia="Calibri" w:cs="Times New Roman"/>
          <w:bCs/>
          <w:sz w:val="24"/>
        </w:rPr>
        <w:t>Al</w:t>
      </w:r>
      <w:proofErr w:type="spellEnd"/>
      <w:r w:rsidRPr="004F5BCE">
        <w:rPr>
          <w:rFonts w:eastAsia="Calibri" w:cs="Times New Roman"/>
          <w:bCs/>
          <w:sz w:val="24"/>
        </w:rPr>
        <w:t xml:space="preserve">  </w:t>
      </w:r>
      <w:r w:rsidRPr="00C559F4">
        <w:rPr>
          <w:rFonts w:eastAsia="Calibri" w:cs="Times New Roman"/>
          <w:bCs/>
          <w:sz w:val="24"/>
        </w:rPr>
        <w:t>C</w:t>
      </w:r>
      <w:r w:rsidRPr="00C559F4">
        <w:rPr>
          <w:rFonts w:eastAsia="Calibri" w:cs="Times New Roman"/>
          <w:bCs/>
          <w:iCs/>
          <w:sz w:val="24"/>
        </w:rPr>
        <w:t>.</w:t>
      </w:r>
      <w:proofErr w:type="gramEnd"/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2. Находим наименьшее общее кратное валентностей, записываем его над формулой.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>
        <w:rPr>
          <w:rFonts w:eastAsia="Calibri" w:cs="Times New Roman"/>
          <w:bCs/>
          <w:i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1AA12" wp14:editId="2B865E90">
                <wp:simplePos x="0" y="0"/>
                <wp:positionH relativeFrom="column">
                  <wp:posOffset>426796</wp:posOffset>
                </wp:positionH>
                <wp:positionV relativeFrom="paragraph">
                  <wp:posOffset>199796</wp:posOffset>
                </wp:positionV>
                <wp:extent cx="416967" cy="372999"/>
                <wp:effectExtent l="0" t="0" r="21590" b="273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37299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72695" id="Скругленный прямоугольник 1" o:spid="_x0000_s1026" style="position:absolute;margin-left:33.6pt;margin-top:15.75pt;width:32.8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" filled="f" strokecolor="#7030a0" strokeweight="1pt">
                <v:stroke joinstyle="miter"/>
              </v:roundrect>
            </w:pict>
          </mc:Fallback>
        </mc:AlternateContent>
      </w:r>
      <w:r w:rsidRPr="00C559F4">
        <w:rPr>
          <w:rFonts w:eastAsia="Calibri" w:cs="Times New Roman"/>
          <w:bCs/>
          <w:iCs/>
          <w:sz w:val="24"/>
        </w:rPr>
        <w:t>Наименьшее общее кратное равно </w:t>
      </w:r>
      <w:r w:rsidRPr="00C559F4">
        <w:rPr>
          <w:rFonts w:eastAsia="Calibri" w:cs="Times New Roman"/>
          <w:bCs/>
          <w:sz w:val="24"/>
        </w:rPr>
        <w:t>3</w:t>
      </w:r>
      <w:r w:rsidRPr="00C559F4">
        <w:rPr>
          <w:rFonts w:ascii="Cambria Math" w:eastAsia="Calibri" w:hAnsi="Cambria Math" w:cs="Cambria Math"/>
          <w:bCs/>
          <w:sz w:val="24"/>
        </w:rPr>
        <w:t>⋅</w:t>
      </w:r>
      <w:r w:rsidRPr="00C559F4">
        <w:rPr>
          <w:rFonts w:eastAsia="Calibri" w:cs="Times New Roman"/>
          <w:bCs/>
          <w:sz w:val="24"/>
        </w:rPr>
        <w:t>4=12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/>
          <w:iCs/>
          <w:sz w:val="24"/>
        </w:rPr>
      </w:pPr>
      <w:r w:rsidRPr="004F5BCE">
        <w:rPr>
          <w:rFonts w:eastAsia="Calibri" w:cs="Times New Roman"/>
          <w:bCs/>
          <w:i/>
          <w:iCs/>
          <w:sz w:val="24"/>
        </w:rPr>
        <w:t xml:space="preserve">   12</w:t>
      </w:r>
    </w:p>
    <w:p w:rsidR="005F5ED8" w:rsidRPr="004F5BCE" w:rsidRDefault="005F5ED8" w:rsidP="005F5ED8">
      <w:pPr>
        <w:jc w:val="both"/>
        <w:rPr>
          <w:rFonts w:eastAsia="Calibri" w:cs="Times New Roman"/>
          <w:bCs/>
          <w:iCs/>
          <w:sz w:val="20"/>
        </w:rPr>
      </w:pPr>
      <w:r w:rsidRPr="00C559F4">
        <w:rPr>
          <w:rFonts w:eastAsia="Calibri" w:cs="Times New Roman"/>
          <w:bCs/>
          <w:iCs/>
          <w:sz w:val="20"/>
          <w:lang w:val="en-US"/>
        </w:rPr>
        <w:t>III</w:t>
      </w:r>
      <w:r w:rsidRPr="004F5BCE">
        <w:rPr>
          <w:rFonts w:eastAsia="Calibri" w:cs="Times New Roman"/>
          <w:bCs/>
          <w:iCs/>
          <w:sz w:val="20"/>
        </w:rPr>
        <w:t xml:space="preserve">   </w:t>
      </w:r>
      <w:r w:rsidRPr="00C559F4">
        <w:rPr>
          <w:rFonts w:eastAsia="Calibri" w:cs="Times New Roman"/>
          <w:bCs/>
          <w:iCs/>
          <w:sz w:val="20"/>
          <w:lang w:val="en-US"/>
        </w:rPr>
        <w:t>IV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proofErr w:type="spellStart"/>
      <w:proofErr w:type="gramStart"/>
      <w:r w:rsidRPr="00C559F4">
        <w:rPr>
          <w:rFonts w:eastAsia="Calibri" w:cs="Times New Roman"/>
          <w:bCs/>
          <w:sz w:val="24"/>
        </w:rPr>
        <w:lastRenderedPageBreak/>
        <w:t>Al</w:t>
      </w:r>
      <w:proofErr w:type="spellEnd"/>
      <w:r w:rsidRPr="004F5BCE">
        <w:rPr>
          <w:rFonts w:eastAsia="Calibri" w:cs="Times New Roman"/>
          <w:bCs/>
          <w:sz w:val="24"/>
        </w:rPr>
        <w:t xml:space="preserve">  </w:t>
      </w:r>
      <w:r w:rsidRPr="00C559F4">
        <w:rPr>
          <w:rFonts w:eastAsia="Calibri" w:cs="Times New Roman"/>
          <w:bCs/>
          <w:sz w:val="24"/>
        </w:rPr>
        <w:t>C</w:t>
      </w:r>
      <w:r w:rsidRPr="00C559F4">
        <w:rPr>
          <w:rFonts w:eastAsia="Calibri" w:cs="Times New Roman"/>
          <w:bCs/>
          <w:iCs/>
          <w:sz w:val="24"/>
        </w:rPr>
        <w:t>.</w:t>
      </w:r>
      <w:proofErr w:type="gramEnd"/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3. Делим НОК на валентность каждого элемента: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</w:t>
      </w:r>
      <w:r w:rsidRPr="00C559F4">
        <w:rPr>
          <w:rFonts w:eastAsia="Calibri" w:cs="Times New Roman"/>
          <w:bCs/>
          <w:sz w:val="24"/>
        </w:rPr>
        <w:t>12:3=4,</w:t>
      </w:r>
      <w:r>
        <w:rPr>
          <w:rFonts w:eastAsia="Calibri" w:cs="Times New Roman"/>
          <w:bCs/>
          <w:sz w:val="24"/>
        </w:rPr>
        <w:t xml:space="preserve"> </w:t>
      </w:r>
      <w:r w:rsidRPr="00C559F4">
        <w:rPr>
          <w:rFonts w:eastAsia="Calibri" w:cs="Times New Roman"/>
          <w:bCs/>
          <w:sz w:val="24"/>
        </w:rPr>
        <w:t>12:4=3.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iCs/>
          <w:sz w:val="24"/>
        </w:rPr>
        <w:t> Получаем индексы в формуле соединения:</w:t>
      </w:r>
    </w:p>
    <w:p w:rsidR="005F5ED8" w:rsidRPr="00C559F4" w:rsidRDefault="005F5ED8" w:rsidP="005F5ED8">
      <w:pPr>
        <w:jc w:val="both"/>
        <w:rPr>
          <w:rFonts w:eastAsia="Calibri" w:cs="Times New Roman"/>
          <w:bCs/>
          <w:iCs/>
          <w:sz w:val="24"/>
        </w:rPr>
      </w:pPr>
      <w:r w:rsidRPr="00C559F4">
        <w:rPr>
          <w:rFonts w:eastAsia="Calibri" w:cs="Times New Roman"/>
          <w:bCs/>
          <w:sz w:val="24"/>
        </w:rPr>
        <w:t>Al</w:t>
      </w:r>
      <w:r w:rsidRPr="00C559F4">
        <w:rPr>
          <w:rFonts w:eastAsia="Calibri" w:cs="Times New Roman"/>
          <w:bCs/>
          <w:sz w:val="24"/>
          <w:vertAlign w:val="subscript"/>
        </w:rPr>
        <w:t>4</w:t>
      </w:r>
      <w:r w:rsidRPr="00C559F4">
        <w:rPr>
          <w:rFonts w:eastAsia="Calibri" w:cs="Times New Roman"/>
          <w:bCs/>
          <w:sz w:val="24"/>
        </w:rPr>
        <w:t>C</w:t>
      </w:r>
      <w:r w:rsidRPr="00C559F4">
        <w:rPr>
          <w:rFonts w:eastAsia="Calibri" w:cs="Times New Roman"/>
          <w:bCs/>
          <w:sz w:val="24"/>
          <w:vertAlign w:val="subscript"/>
        </w:rPr>
        <w:t>3</w:t>
      </w:r>
      <w:r w:rsidRPr="00C559F4">
        <w:rPr>
          <w:rFonts w:eastAsia="Calibri" w:cs="Times New Roman"/>
          <w:bCs/>
          <w:iCs/>
          <w:sz w:val="24"/>
        </w:rPr>
        <w:t>.</w:t>
      </w:r>
    </w:p>
    <w:p w:rsidR="005F5ED8" w:rsidRPr="004F5BCE" w:rsidRDefault="005F5ED8" w:rsidP="005F5ED8">
      <w:pPr>
        <w:jc w:val="both"/>
        <w:rPr>
          <w:rFonts w:eastAsia="Calibri"/>
          <w:bCs/>
          <w:i/>
          <w:sz w:val="22"/>
        </w:rPr>
      </w:pPr>
    </w:p>
    <w:p w:rsidR="005F5ED8" w:rsidRDefault="005F5ED8" w:rsidP="005F5ED8">
      <w:pPr>
        <w:jc w:val="center"/>
        <w:rPr>
          <w:rFonts w:eastAsia="Calibri"/>
          <w:b/>
          <w:bCs/>
          <w:i/>
          <w:color w:val="C00000"/>
        </w:rPr>
      </w:pPr>
      <w:r w:rsidRPr="00C559F4">
        <w:rPr>
          <w:rFonts w:eastAsia="Calibri"/>
          <w:b/>
          <w:bCs/>
          <w:i/>
          <w:color w:val="C00000"/>
        </w:rPr>
        <w:t>Степень окисления — это условный заряд атома химического элемента в веществе.</w:t>
      </w:r>
    </w:p>
    <w:p w:rsidR="005F5ED8" w:rsidRPr="00C559F4" w:rsidRDefault="005F5ED8" w:rsidP="005F5ED8">
      <w:pPr>
        <w:jc w:val="center"/>
        <w:rPr>
          <w:rFonts w:eastAsia="Calibri"/>
          <w:bCs/>
          <w:i/>
          <w:color w:val="C00000"/>
        </w:rPr>
      </w:pPr>
    </w:p>
    <w:p w:rsidR="005F5ED8" w:rsidRPr="009F6C70" w:rsidRDefault="005F5ED8" w:rsidP="005F5ED8">
      <w:pPr>
        <w:ind w:firstLine="0"/>
        <w:jc w:val="both"/>
        <w:rPr>
          <w:color w:val="C00000"/>
          <w:sz w:val="24"/>
        </w:rPr>
      </w:pPr>
      <w:r w:rsidRPr="009F6C70">
        <w:rPr>
          <w:b/>
          <w:bCs/>
          <w:color w:val="C00000"/>
          <w:sz w:val="24"/>
        </w:rPr>
        <w:t>Правила определения степени окисления атома в соединении:</w:t>
      </w:r>
    </w:p>
    <w:p w:rsidR="005F5ED8" w:rsidRPr="005F5ED8" w:rsidRDefault="005F5ED8" w:rsidP="005F5ED8">
      <w:pPr>
        <w:pStyle w:val="a4"/>
        <w:numPr>
          <w:ilvl w:val="0"/>
          <w:numId w:val="4"/>
        </w:numPr>
        <w:jc w:val="both"/>
        <w:rPr>
          <w:color w:val="C00000"/>
          <w:sz w:val="24"/>
        </w:rPr>
      </w:pPr>
      <w:r w:rsidRPr="005F5ED8">
        <w:rPr>
          <w:color w:val="C00000"/>
          <w:sz w:val="24"/>
        </w:rPr>
        <w:t>Степень окисления </w:t>
      </w:r>
      <w:r w:rsidRPr="005F5ED8">
        <w:rPr>
          <w:b/>
          <w:bCs/>
          <w:i/>
          <w:iCs/>
          <w:color w:val="C00000"/>
          <w:sz w:val="24"/>
        </w:rPr>
        <w:t>свободных атомов</w:t>
      </w:r>
      <w:r w:rsidRPr="005F5ED8">
        <w:rPr>
          <w:color w:val="C00000"/>
          <w:sz w:val="24"/>
        </w:rPr>
        <w:t> и атомов в молекулах </w:t>
      </w:r>
      <w:r w:rsidRPr="005F5ED8">
        <w:rPr>
          <w:b/>
          <w:bCs/>
          <w:i/>
          <w:iCs/>
          <w:color w:val="C00000"/>
          <w:sz w:val="24"/>
        </w:rPr>
        <w:t>простых веществ</w:t>
      </w:r>
      <w:r w:rsidRPr="005F5ED8">
        <w:rPr>
          <w:color w:val="C00000"/>
          <w:sz w:val="24"/>
        </w:rPr>
        <w:t> равна </w:t>
      </w:r>
      <w:r w:rsidRPr="005F5ED8">
        <w:rPr>
          <w:b/>
          <w:bCs/>
          <w:i/>
          <w:iCs/>
          <w:color w:val="C00000"/>
          <w:sz w:val="24"/>
        </w:rPr>
        <w:t>нулю</w:t>
      </w:r>
      <w:r w:rsidRPr="005F5ED8">
        <w:rPr>
          <w:color w:val="C00000"/>
          <w:sz w:val="24"/>
        </w:rPr>
        <w:t> -  </w:t>
      </w:r>
      <w:r w:rsidRPr="005F5ED8">
        <w:rPr>
          <w:color w:val="C00000"/>
          <w:sz w:val="24"/>
          <w:lang w:val="en-US"/>
        </w:rPr>
        <w:t>Na</w:t>
      </w:r>
      <w:proofErr w:type="gramStart"/>
      <w:r w:rsidRPr="005F5ED8">
        <w:rPr>
          <w:color w:val="C00000"/>
          <w:sz w:val="24"/>
          <w:vertAlign w:val="superscript"/>
        </w:rPr>
        <w:t>0</w:t>
      </w:r>
      <w:r w:rsidRPr="005F5ED8">
        <w:rPr>
          <w:color w:val="C00000"/>
          <w:sz w:val="24"/>
        </w:rPr>
        <w:t>,  </w:t>
      </w:r>
      <w:r w:rsidRPr="005F5ED8">
        <w:rPr>
          <w:color w:val="C00000"/>
          <w:sz w:val="24"/>
          <w:lang w:val="en-US"/>
        </w:rPr>
        <w:t>P</w:t>
      </w:r>
      <w:proofErr w:type="gramEnd"/>
      <w:r w:rsidRPr="005F5ED8">
        <w:rPr>
          <w:color w:val="C00000"/>
          <w:sz w:val="24"/>
          <w:vertAlign w:val="subscript"/>
        </w:rPr>
        <w:t>4</w:t>
      </w:r>
      <w:r w:rsidRPr="005F5ED8">
        <w:rPr>
          <w:color w:val="C00000"/>
          <w:sz w:val="24"/>
          <w:vertAlign w:val="superscript"/>
        </w:rPr>
        <w:t>0</w:t>
      </w:r>
      <w:r w:rsidRPr="005F5ED8">
        <w:rPr>
          <w:color w:val="C00000"/>
          <w:sz w:val="24"/>
        </w:rPr>
        <w:t>,  </w:t>
      </w:r>
      <w:r w:rsidRPr="005F5ED8">
        <w:rPr>
          <w:color w:val="C00000"/>
          <w:sz w:val="24"/>
          <w:lang w:val="en-US"/>
        </w:rPr>
        <w:t>O</w:t>
      </w:r>
      <w:r w:rsidRPr="005F5ED8">
        <w:rPr>
          <w:color w:val="C00000"/>
          <w:sz w:val="24"/>
          <w:vertAlign w:val="subscript"/>
        </w:rPr>
        <w:t>2</w:t>
      </w:r>
      <w:r w:rsidRPr="005F5ED8">
        <w:rPr>
          <w:color w:val="C00000"/>
          <w:sz w:val="24"/>
          <w:vertAlign w:val="superscript"/>
        </w:rPr>
        <w:t>0</w:t>
      </w:r>
    </w:p>
    <w:p w:rsidR="005F5ED8" w:rsidRPr="005F5ED8" w:rsidRDefault="005F5ED8" w:rsidP="005F5ED8">
      <w:pPr>
        <w:pStyle w:val="a4"/>
        <w:numPr>
          <w:ilvl w:val="0"/>
          <w:numId w:val="4"/>
        </w:numPr>
        <w:jc w:val="both"/>
        <w:rPr>
          <w:color w:val="C00000"/>
          <w:sz w:val="24"/>
        </w:rPr>
      </w:pPr>
      <w:r w:rsidRPr="005F5ED8">
        <w:rPr>
          <w:color w:val="C00000"/>
          <w:sz w:val="24"/>
        </w:rPr>
        <w:t>В </w:t>
      </w:r>
      <w:r w:rsidRPr="005F5ED8">
        <w:rPr>
          <w:b/>
          <w:bCs/>
          <w:i/>
          <w:iCs/>
          <w:color w:val="C00000"/>
          <w:sz w:val="24"/>
        </w:rPr>
        <w:t>сложном веществе</w:t>
      </w:r>
      <w:r w:rsidRPr="005F5ED8">
        <w:rPr>
          <w:color w:val="C00000"/>
          <w:sz w:val="24"/>
        </w:rPr>
        <w:t> алгебраическая сумма СО всех атомов с учётом их индексов равна нулю = </w:t>
      </w:r>
      <w:r w:rsidRPr="005F5ED8">
        <w:rPr>
          <w:b/>
          <w:bCs/>
          <w:color w:val="C00000"/>
          <w:sz w:val="24"/>
        </w:rPr>
        <w:t>0</w:t>
      </w:r>
      <w:r w:rsidRPr="005F5ED8">
        <w:rPr>
          <w:color w:val="C00000"/>
          <w:sz w:val="24"/>
        </w:rPr>
        <w:t>, а в </w:t>
      </w:r>
      <w:r w:rsidRPr="005F5ED8">
        <w:rPr>
          <w:b/>
          <w:bCs/>
          <w:i/>
          <w:iCs/>
          <w:color w:val="C00000"/>
          <w:sz w:val="24"/>
        </w:rPr>
        <w:t>сложном ионе</w:t>
      </w:r>
      <w:r w:rsidRPr="005F5ED8">
        <w:rPr>
          <w:color w:val="C00000"/>
          <w:sz w:val="24"/>
        </w:rPr>
        <w:t> его заряду.</w:t>
      </w:r>
    </w:p>
    <w:p w:rsidR="00000000" w:rsidRPr="005F5ED8" w:rsidRDefault="005F5ED8" w:rsidP="005F5ED8">
      <w:pPr>
        <w:numPr>
          <w:ilvl w:val="0"/>
          <w:numId w:val="3"/>
        </w:numPr>
        <w:jc w:val="both"/>
        <w:rPr>
          <w:color w:val="C00000"/>
          <w:sz w:val="24"/>
        </w:rPr>
      </w:pPr>
      <w:bookmarkStart w:id="0" w:name="_GoBack"/>
      <w:bookmarkEnd w:id="0"/>
      <w:r w:rsidRPr="005F5ED8">
        <w:rPr>
          <w:b/>
          <w:bCs/>
          <w:i/>
          <w:iCs/>
          <w:color w:val="C00000"/>
          <w:sz w:val="24"/>
        </w:rPr>
        <w:t xml:space="preserve">Степень окисления кислорода -2 </w:t>
      </w:r>
      <w:r w:rsidRPr="005F5ED8">
        <w:rPr>
          <w:b/>
          <w:bCs/>
          <w:i/>
          <w:iCs/>
          <w:color w:val="C00000"/>
          <w:sz w:val="24"/>
        </w:rPr>
        <w:t>(</w:t>
      </w:r>
      <w:r w:rsidRPr="005F5ED8">
        <w:rPr>
          <w:b/>
          <w:bCs/>
          <w:i/>
          <w:iCs/>
          <w:color w:val="C00000"/>
          <w:sz w:val="24"/>
        </w:rPr>
        <w:t>кроме фторида и пероксидов)</w:t>
      </w:r>
    </w:p>
    <w:p w:rsidR="00000000" w:rsidRPr="005F5ED8" w:rsidRDefault="005F5ED8" w:rsidP="005F5ED8">
      <w:pPr>
        <w:numPr>
          <w:ilvl w:val="0"/>
          <w:numId w:val="3"/>
        </w:numPr>
        <w:jc w:val="both"/>
        <w:rPr>
          <w:color w:val="C00000"/>
          <w:sz w:val="24"/>
        </w:rPr>
      </w:pPr>
      <w:r w:rsidRPr="005F5ED8">
        <w:rPr>
          <w:b/>
          <w:bCs/>
          <w:i/>
          <w:iCs/>
          <w:color w:val="C00000"/>
          <w:sz w:val="24"/>
        </w:rPr>
        <w:t>Степень окисления водорода +1</w:t>
      </w:r>
      <w:r w:rsidRPr="005F5ED8">
        <w:rPr>
          <w:b/>
          <w:bCs/>
          <w:i/>
          <w:iCs/>
          <w:color w:val="C00000"/>
          <w:sz w:val="24"/>
        </w:rPr>
        <w:t xml:space="preserve"> (кроме гидридов)</w:t>
      </w:r>
    </w:p>
    <w:p w:rsidR="00000000" w:rsidRPr="005F5ED8" w:rsidRDefault="005F5ED8" w:rsidP="005F5ED8">
      <w:pPr>
        <w:numPr>
          <w:ilvl w:val="0"/>
          <w:numId w:val="3"/>
        </w:numPr>
        <w:jc w:val="both"/>
        <w:rPr>
          <w:color w:val="C00000"/>
          <w:sz w:val="24"/>
        </w:rPr>
      </w:pPr>
      <w:r w:rsidRPr="005F5ED8">
        <w:rPr>
          <w:b/>
          <w:bCs/>
          <w:i/>
          <w:iCs/>
          <w:color w:val="C00000"/>
          <w:sz w:val="24"/>
        </w:rPr>
        <w:t>Степень окисления металлов всегда (+), её мак</w:t>
      </w:r>
      <w:r w:rsidRPr="005F5ED8">
        <w:rPr>
          <w:b/>
          <w:bCs/>
          <w:i/>
          <w:iCs/>
          <w:color w:val="C00000"/>
          <w:sz w:val="24"/>
        </w:rPr>
        <w:t>симальное значение равно номеру группы</w:t>
      </w:r>
    </w:p>
    <w:p w:rsidR="00000000" w:rsidRPr="005F5ED8" w:rsidRDefault="005F5ED8" w:rsidP="005F5ED8">
      <w:pPr>
        <w:numPr>
          <w:ilvl w:val="0"/>
          <w:numId w:val="3"/>
        </w:numPr>
        <w:jc w:val="both"/>
        <w:rPr>
          <w:color w:val="C00000"/>
          <w:sz w:val="24"/>
        </w:rPr>
      </w:pPr>
      <w:r w:rsidRPr="005F5ED8">
        <w:rPr>
          <w:b/>
          <w:bCs/>
          <w:i/>
          <w:iCs/>
          <w:color w:val="C00000"/>
          <w:sz w:val="24"/>
        </w:rPr>
        <w:t>Суммарная степень окисления атомов всех элементов в соединении</w:t>
      </w:r>
      <w:r w:rsidRPr="005F5ED8">
        <w:rPr>
          <w:i/>
          <w:iCs/>
          <w:color w:val="C00000"/>
          <w:sz w:val="24"/>
        </w:rPr>
        <w:t xml:space="preserve"> =</w:t>
      </w:r>
      <w:r w:rsidRPr="005F5ED8">
        <w:rPr>
          <w:b/>
          <w:bCs/>
          <w:i/>
          <w:iCs/>
          <w:color w:val="C00000"/>
          <w:sz w:val="24"/>
        </w:rPr>
        <w:t>0</w:t>
      </w:r>
    </w:p>
    <w:p w:rsidR="005F5ED8" w:rsidRPr="009F6C70" w:rsidRDefault="005F5ED8" w:rsidP="005F5ED8">
      <w:pPr>
        <w:ind w:firstLine="0"/>
        <w:jc w:val="both"/>
        <w:rPr>
          <w:color w:val="C00000"/>
          <w:sz w:val="24"/>
        </w:rPr>
      </w:pPr>
    </w:p>
    <w:p w:rsidR="005F5ED8" w:rsidRPr="00C559F4" w:rsidRDefault="005F5ED8" w:rsidP="005F5ED8">
      <w:pPr>
        <w:ind w:firstLine="0"/>
        <w:jc w:val="both"/>
        <w:rPr>
          <w:sz w:val="24"/>
        </w:rPr>
      </w:pPr>
      <w:proofErr w:type="gramStart"/>
      <w:r w:rsidRPr="00C559F4">
        <w:rPr>
          <w:sz w:val="24"/>
        </w:rPr>
        <w:t xml:space="preserve">Например,   </w:t>
      </w:r>
      <w:proofErr w:type="gramEnd"/>
      <w:r w:rsidRPr="00C559F4">
        <w:rPr>
          <w:sz w:val="24"/>
        </w:rPr>
        <w:t>  </w:t>
      </w:r>
      <w:r w:rsidRPr="00C559F4">
        <w:rPr>
          <w:b/>
          <w:bCs/>
          <w:i/>
          <w:iCs/>
          <w:sz w:val="24"/>
          <w:lang w:val="en-US"/>
        </w:rPr>
        <w:t>H</w:t>
      </w:r>
      <w:r w:rsidRPr="00C559F4">
        <w:rPr>
          <w:b/>
          <w:bCs/>
          <w:i/>
          <w:iCs/>
          <w:sz w:val="24"/>
          <w:vertAlign w:val="superscript"/>
        </w:rPr>
        <w:t>+1</w:t>
      </w:r>
      <w:r w:rsidRPr="00C559F4">
        <w:rPr>
          <w:b/>
          <w:bCs/>
          <w:i/>
          <w:iCs/>
          <w:sz w:val="24"/>
          <w:lang w:val="en-US"/>
        </w:rPr>
        <w:t>N</w:t>
      </w:r>
      <w:r w:rsidRPr="00C559F4">
        <w:rPr>
          <w:b/>
          <w:bCs/>
          <w:i/>
          <w:iCs/>
          <w:sz w:val="24"/>
          <w:vertAlign w:val="superscript"/>
        </w:rPr>
        <w:t>+5</w:t>
      </w:r>
      <w:r w:rsidRPr="00C559F4">
        <w:rPr>
          <w:b/>
          <w:bCs/>
          <w:i/>
          <w:iCs/>
          <w:sz w:val="24"/>
          <w:lang w:val="en-US"/>
        </w:rPr>
        <w:t>O</w:t>
      </w:r>
      <w:r w:rsidRPr="00C559F4">
        <w:rPr>
          <w:b/>
          <w:bCs/>
          <w:i/>
          <w:iCs/>
          <w:sz w:val="24"/>
          <w:vertAlign w:val="subscript"/>
        </w:rPr>
        <w:t>3</w:t>
      </w:r>
      <w:r w:rsidRPr="00C559F4">
        <w:rPr>
          <w:b/>
          <w:bCs/>
          <w:i/>
          <w:iCs/>
          <w:sz w:val="24"/>
          <w:vertAlign w:val="superscript"/>
        </w:rPr>
        <w:t>-2</w:t>
      </w:r>
      <w:r w:rsidRPr="00C559F4">
        <w:rPr>
          <w:b/>
          <w:bCs/>
          <w:sz w:val="24"/>
          <w:vertAlign w:val="superscript"/>
        </w:rPr>
        <w:t> </w:t>
      </w:r>
      <w:r w:rsidRPr="00C559F4">
        <w:rPr>
          <w:sz w:val="24"/>
        </w:rPr>
        <w:t xml:space="preserve">: </w:t>
      </w:r>
      <w:r w:rsidRPr="00C559F4">
        <w:rPr>
          <w:sz w:val="24"/>
          <w:lang w:val="en-US"/>
        </w:rPr>
        <w:t> </w:t>
      </w:r>
      <w:r w:rsidRPr="00C559F4">
        <w:rPr>
          <w:sz w:val="24"/>
        </w:rPr>
        <w:t xml:space="preserve"> </w:t>
      </w:r>
      <w:r w:rsidRPr="00C559F4">
        <w:rPr>
          <w:sz w:val="24"/>
          <w:lang w:val="en-US"/>
        </w:rPr>
        <w:t> </w:t>
      </w:r>
      <w:r w:rsidRPr="00C559F4">
        <w:rPr>
          <w:sz w:val="24"/>
        </w:rPr>
        <w:t xml:space="preserve"> </w:t>
      </w:r>
      <w:r w:rsidRPr="00C559F4">
        <w:rPr>
          <w:sz w:val="24"/>
          <w:lang w:val="en-US"/>
        </w:rPr>
        <w:t> </w:t>
      </w:r>
      <w:r w:rsidRPr="00C559F4">
        <w:rPr>
          <w:sz w:val="24"/>
        </w:rPr>
        <w:t>(+1)*1+(+5)*1+(-2)*3 = 0</w:t>
      </w:r>
    </w:p>
    <w:p w:rsidR="005F5ED8" w:rsidRPr="004F5BCE" w:rsidRDefault="005F5ED8" w:rsidP="005F5ED8">
      <w:pPr>
        <w:ind w:firstLine="0"/>
        <w:jc w:val="both"/>
        <w:rPr>
          <w:sz w:val="24"/>
        </w:rPr>
      </w:pPr>
      <w:r w:rsidRPr="00C559F4">
        <w:rPr>
          <w:b/>
          <w:bCs/>
          <w:i/>
          <w:iCs/>
          <w:sz w:val="24"/>
        </w:rPr>
        <w:t>[</w:t>
      </w:r>
      <w:r w:rsidRPr="00C559F4">
        <w:rPr>
          <w:b/>
          <w:bCs/>
          <w:i/>
          <w:iCs/>
          <w:sz w:val="24"/>
          <w:lang w:val="en-US"/>
        </w:rPr>
        <w:t>S</w:t>
      </w:r>
      <w:r w:rsidRPr="00C559F4">
        <w:rPr>
          <w:b/>
          <w:bCs/>
          <w:i/>
          <w:iCs/>
          <w:sz w:val="24"/>
          <w:vertAlign w:val="superscript"/>
        </w:rPr>
        <w:t>+6</w:t>
      </w:r>
      <w:r w:rsidRPr="00C559F4">
        <w:rPr>
          <w:b/>
          <w:bCs/>
          <w:i/>
          <w:iCs/>
          <w:sz w:val="24"/>
          <w:lang w:val="en-US"/>
        </w:rPr>
        <w:t>O</w:t>
      </w:r>
      <w:r w:rsidRPr="00C559F4">
        <w:rPr>
          <w:b/>
          <w:bCs/>
          <w:i/>
          <w:iCs/>
          <w:sz w:val="24"/>
          <w:vertAlign w:val="subscript"/>
        </w:rPr>
        <w:t>4</w:t>
      </w:r>
      <w:r w:rsidRPr="00C559F4">
        <w:rPr>
          <w:b/>
          <w:bCs/>
          <w:i/>
          <w:iCs/>
          <w:sz w:val="24"/>
          <w:vertAlign w:val="subscript"/>
          <w:lang w:val="en-US"/>
        </w:rPr>
        <w:t> </w:t>
      </w:r>
      <w:r w:rsidRPr="00C559F4">
        <w:rPr>
          <w:b/>
          <w:bCs/>
          <w:i/>
          <w:iCs/>
          <w:sz w:val="24"/>
          <w:vertAlign w:val="superscript"/>
        </w:rPr>
        <w:t>-2</w:t>
      </w:r>
      <w:r w:rsidRPr="00C559F4">
        <w:rPr>
          <w:b/>
          <w:bCs/>
          <w:i/>
          <w:iCs/>
          <w:sz w:val="24"/>
        </w:rPr>
        <w:t>]</w:t>
      </w:r>
      <w:r w:rsidRPr="00C559F4">
        <w:rPr>
          <w:b/>
          <w:bCs/>
          <w:i/>
          <w:iCs/>
          <w:sz w:val="24"/>
          <w:vertAlign w:val="superscript"/>
        </w:rPr>
        <w:t>2-</w:t>
      </w:r>
      <w:r w:rsidRPr="00C559F4">
        <w:rPr>
          <w:sz w:val="24"/>
        </w:rPr>
        <w:t xml:space="preserve">: </w:t>
      </w:r>
      <w:proofErr w:type="gramStart"/>
      <w:r w:rsidRPr="00C559F4">
        <w:rPr>
          <w:sz w:val="24"/>
          <w:lang w:val="en-US"/>
        </w:rPr>
        <w:t> </w:t>
      </w:r>
      <w:r w:rsidRPr="00C559F4">
        <w:rPr>
          <w:sz w:val="24"/>
        </w:rPr>
        <w:t xml:space="preserve"> </w:t>
      </w:r>
      <w:r w:rsidRPr="00C559F4">
        <w:rPr>
          <w:sz w:val="24"/>
          <w:lang w:val="en-US"/>
        </w:rPr>
        <w:t> </w:t>
      </w:r>
      <w:r w:rsidRPr="00C559F4">
        <w:rPr>
          <w:sz w:val="24"/>
        </w:rPr>
        <w:t>(</w:t>
      </w:r>
      <w:proofErr w:type="gramEnd"/>
      <w:r w:rsidRPr="00C559F4">
        <w:rPr>
          <w:sz w:val="24"/>
        </w:rPr>
        <w:t>+6)*1+(-2)*4 = -2</w:t>
      </w:r>
    </w:p>
    <w:p w:rsidR="005F5ED8" w:rsidRPr="004F5BCE" w:rsidRDefault="005F5ED8" w:rsidP="005F5ED8">
      <w:pPr>
        <w:ind w:firstLine="0"/>
        <w:jc w:val="both"/>
        <w:rPr>
          <w:sz w:val="24"/>
        </w:rPr>
      </w:pPr>
    </w:p>
    <w:p w:rsidR="005F5ED8" w:rsidRPr="004F5BCE" w:rsidRDefault="005F5ED8" w:rsidP="005F5ED8">
      <w:pPr>
        <w:ind w:firstLine="0"/>
        <w:jc w:val="center"/>
        <w:rPr>
          <w:b/>
          <w:color w:val="C00000"/>
          <w:sz w:val="24"/>
        </w:rPr>
      </w:pPr>
      <w:r w:rsidRPr="004F5BCE">
        <w:rPr>
          <w:b/>
          <w:color w:val="C00000"/>
          <w:sz w:val="24"/>
        </w:rPr>
        <w:t>ЗАДАНИЕ ДЛЯ СТУДЕНТА:</w:t>
      </w:r>
    </w:p>
    <w:p w:rsidR="005F5ED8" w:rsidRPr="004F5BCE" w:rsidRDefault="005F5ED8" w:rsidP="005F5ED8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F5BCE">
        <w:rPr>
          <w:rFonts w:eastAsia="Times New Roman" w:cs="Times New Roman"/>
          <w:b/>
          <w:color w:val="333333"/>
          <w:sz w:val="24"/>
          <w:szCs w:val="24"/>
          <w:shd w:val="clear" w:color="auto" w:fill="EEE8DD"/>
          <w:lang w:eastAsia="ru-RU"/>
        </w:rPr>
        <w:t>Определите степени окисления атомов в формулах веществ:</w:t>
      </w:r>
    </w:p>
    <w:p w:rsidR="005F5ED8" w:rsidRPr="009F6C70" w:rsidRDefault="005F5ED8" w:rsidP="005F5ED8">
      <w:pPr>
        <w:pStyle w:val="a4"/>
        <w:shd w:val="clear" w:color="auto" w:fill="EEE8DD"/>
        <w:spacing w:line="240" w:lineRule="auto"/>
        <w:ind w:firstLine="0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Br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,</w:t>
      </w:r>
      <w:proofErr w:type="gram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SiO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, H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CO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3 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, Cu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O , </w:t>
      </w:r>
      <w:r w:rsidRPr="009F6C70">
        <w:rPr>
          <w:rFonts w:eastAsia="Times New Roman" w:cs="Times New Roman"/>
          <w:color w:val="333333"/>
          <w:sz w:val="24"/>
          <w:szCs w:val="24"/>
          <w:lang w:eastAsia="ru-RU"/>
        </w:rPr>
        <w:t>Н</w:t>
      </w:r>
      <w:r w:rsidRPr="009F6C70">
        <w:rPr>
          <w:rFonts w:eastAsia="Times New Roman" w:cs="Times New Roman"/>
          <w:color w:val="333333"/>
          <w:sz w:val="20"/>
          <w:szCs w:val="20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7"/>
          <w:szCs w:val="27"/>
          <w:lang w:val="en-US" w:eastAsia="ru-RU"/>
        </w:rPr>
        <w:t>, KNO</w:t>
      </w:r>
      <w:r w:rsidRPr="009F6C70">
        <w:rPr>
          <w:rFonts w:eastAsia="Times New Roman" w:cs="Times New Roman"/>
          <w:color w:val="333333"/>
          <w:sz w:val="20"/>
          <w:szCs w:val="20"/>
          <w:vertAlign w:val="subscript"/>
          <w:lang w:val="en-US" w:eastAsia="ru-RU"/>
        </w:rPr>
        <w:t>3 </w:t>
      </w:r>
    </w:p>
    <w:p w:rsidR="005F5ED8" w:rsidRPr="004F5BCE" w:rsidRDefault="005F5ED8" w:rsidP="005F5ED8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F5BCE">
        <w:rPr>
          <w:rFonts w:eastAsia="Times New Roman" w:cs="Times New Roman"/>
          <w:b/>
          <w:color w:val="333333"/>
          <w:sz w:val="24"/>
          <w:szCs w:val="24"/>
          <w:shd w:val="clear" w:color="auto" w:fill="EEE8DD"/>
          <w:lang w:eastAsia="ru-RU"/>
        </w:rPr>
        <w:t>Определите валентности атомов в формулах веществ:</w:t>
      </w:r>
    </w:p>
    <w:p w:rsidR="005F5ED8" w:rsidRPr="00CA3489" w:rsidRDefault="005F5ED8" w:rsidP="005F5ED8">
      <w:pPr>
        <w:pStyle w:val="a4"/>
        <w:shd w:val="clear" w:color="auto" w:fill="EEE8DD"/>
        <w:spacing w:line="240" w:lineRule="auto"/>
        <w:ind w:firstLine="0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Br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CaO</w:t>
      </w:r>
      <w:proofErr w:type="spell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,</w:t>
      </w:r>
      <w:proofErr w:type="gram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SiO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, H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CO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3 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>CuO</w:t>
      </w:r>
      <w:proofErr w:type="spellEnd"/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 , Cu</w:t>
      </w:r>
      <w:r w:rsidRPr="009F6C70">
        <w:rPr>
          <w:rFonts w:eastAsia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4"/>
          <w:szCs w:val="24"/>
          <w:lang w:val="en-US" w:eastAsia="ru-RU"/>
        </w:rPr>
        <w:t xml:space="preserve">O , </w:t>
      </w:r>
      <w:r w:rsidRPr="009F6C70">
        <w:rPr>
          <w:rFonts w:eastAsia="Times New Roman" w:cs="Times New Roman"/>
          <w:color w:val="333333"/>
          <w:sz w:val="24"/>
          <w:szCs w:val="24"/>
          <w:lang w:eastAsia="ru-RU"/>
        </w:rPr>
        <w:t>Н</w:t>
      </w:r>
      <w:r w:rsidRPr="009F6C70">
        <w:rPr>
          <w:rFonts w:eastAsia="Times New Roman" w:cs="Times New Roman"/>
          <w:color w:val="333333"/>
          <w:sz w:val="20"/>
          <w:szCs w:val="20"/>
          <w:vertAlign w:val="subscript"/>
          <w:lang w:val="en-US" w:eastAsia="ru-RU"/>
        </w:rPr>
        <w:t>2</w:t>
      </w:r>
      <w:r w:rsidRPr="009F6C70">
        <w:rPr>
          <w:rFonts w:eastAsia="Times New Roman" w:cs="Times New Roman"/>
          <w:color w:val="333333"/>
          <w:sz w:val="27"/>
          <w:szCs w:val="27"/>
          <w:lang w:val="en-US" w:eastAsia="ru-RU"/>
        </w:rPr>
        <w:t>, KNO</w:t>
      </w:r>
      <w:r w:rsidRPr="009F6C70">
        <w:rPr>
          <w:rFonts w:eastAsia="Times New Roman" w:cs="Times New Roman"/>
          <w:color w:val="333333"/>
          <w:sz w:val="20"/>
          <w:szCs w:val="20"/>
          <w:vertAlign w:val="subscript"/>
          <w:lang w:val="en-US" w:eastAsia="ru-RU"/>
        </w:rPr>
        <w:t>3 </w:t>
      </w:r>
    </w:p>
    <w:p w:rsidR="005F5ED8" w:rsidRPr="004F5BCE" w:rsidRDefault="005F5ED8" w:rsidP="005F5ED8">
      <w:pPr>
        <w:pStyle w:val="a4"/>
        <w:numPr>
          <w:ilvl w:val="0"/>
          <w:numId w:val="2"/>
        </w:numPr>
        <w:shd w:val="clear" w:color="auto" w:fill="EEE8DD"/>
        <w:spacing w:line="240" w:lineRule="auto"/>
        <w:rPr>
          <w:rFonts w:eastAsia="Times New Roman" w:cs="Times New Roman"/>
          <w:b/>
          <w:color w:val="333333"/>
          <w:sz w:val="24"/>
          <w:szCs w:val="20"/>
          <w:lang w:eastAsia="ru-RU"/>
        </w:rPr>
      </w:pPr>
      <w:r w:rsidRPr="004F5BCE">
        <w:rPr>
          <w:rFonts w:eastAsia="Times New Roman" w:cs="Times New Roman"/>
          <w:b/>
          <w:color w:val="333333"/>
          <w:sz w:val="24"/>
          <w:szCs w:val="20"/>
          <w:lang w:eastAsia="ru-RU"/>
        </w:rPr>
        <w:t xml:space="preserve">Даны химические символы элементов. Составьте соответствующие химические формулы, указав их </w:t>
      </w:r>
      <w:proofErr w:type="gramStart"/>
      <w:r w:rsidRPr="004F5BCE">
        <w:rPr>
          <w:rFonts w:eastAsia="Times New Roman" w:cs="Times New Roman"/>
          <w:b/>
          <w:color w:val="333333"/>
          <w:sz w:val="24"/>
          <w:szCs w:val="20"/>
          <w:lang w:eastAsia="ru-RU"/>
        </w:rPr>
        <w:t>валентность :</w:t>
      </w:r>
      <w:proofErr w:type="gramEnd"/>
    </w:p>
    <w:p w:rsidR="005F5ED8" w:rsidRPr="00CA3489" w:rsidRDefault="005F5ED8" w:rsidP="005F5ED8">
      <w:pPr>
        <w:pStyle w:val="a4"/>
        <w:shd w:val="clear" w:color="auto" w:fill="EEE8DD"/>
        <w:spacing w:line="240" w:lineRule="auto"/>
        <w:ind w:firstLine="0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CA3489">
        <w:rPr>
          <w:rFonts w:ascii="Georgia" w:eastAsia="Times New Roman" w:hAnsi="Georgia" w:cs="Times New Roman"/>
          <w:color w:val="333333"/>
          <w:sz w:val="20"/>
          <w:szCs w:val="20"/>
          <w:vertAlign w:val="subscript"/>
          <w:lang w:val="en-US" w:eastAsia="ru-RU"/>
        </w:rPr>
        <w:t>I             II </w:t>
      </w:r>
      <w:r>
        <w:rPr>
          <w:rFonts w:ascii="Georgia" w:eastAsia="Times New Roman" w:hAnsi="Georgia" w:cs="Times New Roman"/>
          <w:color w:val="333333"/>
          <w:sz w:val="20"/>
          <w:szCs w:val="20"/>
          <w:vertAlign w:val="subscript"/>
          <w:lang w:val="en-US" w:eastAsia="ru-RU"/>
        </w:rPr>
        <w:t xml:space="preserve">         </w:t>
      </w:r>
      <w:r w:rsidRPr="00CA3489">
        <w:rPr>
          <w:rFonts w:ascii="Georgia" w:eastAsia="Times New Roman" w:hAnsi="Georgia" w:cs="Times New Roman"/>
          <w:color w:val="333333"/>
          <w:sz w:val="20"/>
          <w:szCs w:val="20"/>
          <w:vertAlign w:val="subscript"/>
          <w:lang w:val="en-US" w:eastAsia="ru-RU"/>
        </w:rPr>
        <w:t xml:space="preserve">  V           IV          I          III       VII           II          III             II     IV        III</w:t>
      </w:r>
    </w:p>
    <w:p w:rsidR="005F5ED8" w:rsidRPr="00CA3489" w:rsidRDefault="005F5ED8" w:rsidP="005F5ED8">
      <w:pPr>
        <w:pStyle w:val="a4"/>
        <w:shd w:val="clear" w:color="auto" w:fill="EEE8DD"/>
        <w:spacing w:line="240" w:lineRule="auto"/>
        <w:ind w:firstLine="0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LiO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BaO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 xml:space="preserve">, PO, </w:t>
      </w: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SnO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 xml:space="preserve">, KO, PN, </w:t>
      </w: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MnO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FeO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 xml:space="preserve">, BO, HS, NO, </w:t>
      </w:r>
      <w:proofErr w:type="spellStart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CrCl</w:t>
      </w:r>
      <w:proofErr w:type="spellEnd"/>
      <w:r w:rsidRPr="00CA3489"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  <w:t>.</w:t>
      </w:r>
    </w:p>
    <w:p w:rsidR="005F5ED8" w:rsidRPr="009F6C70" w:rsidRDefault="005F5ED8" w:rsidP="005F5ED8">
      <w:pPr>
        <w:pStyle w:val="a4"/>
        <w:ind w:firstLine="0"/>
        <w:jc w:val="both"/>
        <w:rPr>
          <w:sz w:val="24"/>
          <w:lang w:val="en-US"/>
        </w:rPr>
      </w:pPr>
    </w:p>
    <w:p w:rsidR="005F5ED8" w:rsidRPr="009F6C70" w:rsidRDefault="005F5ED8" w:rsidP="005F5ED8">
      <w:pPr>
        <w:ind w:firstLine="0"/>
        <w:jc w:val="both"/>
        <w:rPr>
          <w:sz w:val="24"/>
          <w:lang w:val="en-US"/>
        </w:rPr>
      </w:pPr>
    </w:p>
    <w:p w:rsidR="005F5ED8" w:rsidRPr="004F5BCE" w:rsidRDefault="005F5ED8" w:rsidP="005F5ED8">
      <w:pPr>
        <w:rPr>
          <w:lang w:val="en-US"/>
        </w:rPr>
      </w:pPr>
    </w:p>
    <w:p w:rsidR="005F5ED8" w:rsidRPr="004F5BCE" w:rsidRDefault="005F5ED8" w:rsidP="005F5ED8">
      <w:pPr>
        <w:rPr>
          <w:lang w:val="en-US"/>
        </w:rPr>
      </w:pPr>
    </w:p>
    <w:p w:rsidR="00111E02" w:rsidRPr="005F5ED8" w:rsidRDefault="00111E02">
      <w:pPr>
        <w:rPr>
          <w:lang w:val="en-US"/>
        </w:rPr>
      </w:pPr>
    </w:p>
    <w:sectPr w:rsidR="00111E02" w:rsidRPr="005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47B"/>
    <w:multiLevelType w:val="hybridMultilevel"/>
    <w:tmpl w:val="DBEC7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11D"/>
    <w:multiLevelType w:val="hybridMultilevel"/>
    <w:tmpl w:val="ED70676A"/>
    <w:lvl w:ilvl="0" w:tplc="DC3C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44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6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4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E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EF15E7"/>
    <w:multiLevelType w:val="hybridMultilevel"/>
    <w:tmpl w:val="C2D4B0C8"/>
    <w:lvl w:ilvl="0" w:tplc="DC3C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C0EC7"/>
    <w:multiLevelType w:val="hybridMultilevel"/>
    <w:tmpl w:val="CE46E56A"/>
    <w:lvl w:ilvl="0" w:tplc="3648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D"/>
    <w:rsid w:val="00111E02"/>
    <w:rsid w:val="002946BC"/>
    <w:rsid w:val="004E4F88"/>
    <w:rsid w:val="005F5ED8"/>
    <w:rsid w:val="00E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5124-EBE6-4788-8FE8-0DC271E4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D8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2021-09-21T12:48:00Z</dcterms:created>
  <dcterms:modified xsi:type="dcterms:W3CDTF">2021-09-21T12:51:00Z</dcterms:modified>
</cp:coreProperties>
</file>