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5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57"/>
        <w:gridCol w:w="7214"/>
      </w:tblGrid>
      <w:tr w:rsidR="00073E1B" w:rsidTr="0098578D">
        <w:trPr>
          <w:jc w:val="center"/>
        </w:trPr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E1B" w:rsidRDefault="00073E1B" w:rsidP="0098578D">
            <w:pPr>
              <w:ind w:firstLine="0"/>
              <w:rPr>
                <w:b/>
              </w:rPr>
            </w:pPr>
            <w:r>
              <w:rPr>
                <w:b/>
              </w:rPr>
              <w:t xml:space="preserve">Дисциплина </w:t>
            </w:r>
          </w:p>
        </w:tc>
        <w:tc>
          <w:tcPr>
            <w:tcW w:w="7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E1B" w:rsidRDefault="00073E1B" w:rsidP="0098578D">
            <w:pPr>
              <w:ind w:firstLine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Химия</w:t>
            </w:r>
          </w:p>
        </w:tc>
      </w:tr>
      <w:tr w:rsidR="00073E1B" w:rsidTr="0098578D">
        <w:trPr>
          <w:jc w:val="center"/>
        </w:trPr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E1B" w:rsidRDefault="00073E1B" w:rsidP="0098578D">
            <w:pPr>
              <w:ind w:firstLine="0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E1B" w:rsidRDefault="00073E1B" w:rsidP="002B64AF">
            <w:pPr>
              <w:ind w:firstLine="0"/>
            </w:pPr>
            <w:r>
              <w:t>АПР2</w:t>
            </w:r>
            <w:r w:rsidR="002B64AF">
              <w:t>1</w:t>
            </w:r>
          </w:p>
        </w:tc>
      </w:tr>
      <w:tr w:rsidR="00073E1B" w:rsidTr="0098578D">
        <w:trPr>
          <w:jc w:val="center"/>
        </w:trPr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E1B" w:rsidRDefault="00073E1B" w:rsidP="0098578D">
            <w:pPr>
              <w:ind w:firstLine="0"/>
              <w:rPr>
                <w:b/>
              </w:rPr>
            </w:pPr>
            <w:r>
              <w:rPr>
                <w:b/>
              </w:rPr>
              <w:t>Тема занятия</w:t>
            </w:r>
            <w:r>
              <w:t xml:space="preserve">  </w:t>
            </w:r>
          </w:p>
        </w:tc>
        <w:tc>
          <w:tcPr>
            <w:tcW w:w="7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E1B" w:rsidRDefault="00073E1B" w:rsidP="0098578D">
            <w:pPr>
              <w:ind w:firstLine="0"/>
              <w:rPr>
                <w:i/>
              </w:rPr>
            </w:pPr>
            <w:r w:rsidRPr="00073E1B">
              <w:rPr>
                <w:b/>
                <w:i/>
              </w:rPr>
              <w:t>ЧИСТЫЕ ВЕЩЕСТВА И СМЕСИ. ДИСПЕРСНЫЕ СИСТЕМЫ</w:t>
            </w:r>
          </w:p>
        </w:tc>
      </w:tr>
      <w:tr w:rsidR="00073E1B" w:rsidTr="0098578D">
        <w:trPr>
          <w:jc w:val="center"/>
        </w:trPr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E1B" w:rsidRDefault="00073E1B" w:rsidP="0098578D">
            <w:pPr>
              <w:ind w:firstLine="0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7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E1B" w:rsidRDefault="002B64AF" w:rsidP="00073E1B">
            <w:pPr>
              <w:ind w:firstLine="0"/>
              <w:rPr>
                <w:b/>
              </w:rPr>
            </w:pPr>
            <w:r>
              <w:rPr>
                <w:b/>
              </w:rPr>
              <w:t>29.09.-30.09.21</w:t>
            </w:r>
          </w:p>
        </w:tc>
      </w:tr>
      <w:tr w:rsidR="00073E1B" w:rsidTr="0098578D">
        <w:trPr>
          <w:jc w:val="center"/>
        </w:trPr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E1B" w:rsidRDefault="00073E1B" w:rsidP="0098578D">
            <w:pPr>
              <w:ind w:firstLine="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7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E1B" w:rsidRPr="00B10A30" w:rsidRDefault="00073E1B" w:rsidP="0098578D">
            <w:pPr>
              <w:pStyle w:val="a4"/>
              <w:numPr>
                <w:ilvl w:val="0"/>
                <w:numId w:val="1"/>
              </w:numPr>
            </w:pPr>
            <w:r w:rsidRPr="00B10A30">
              <w:t>Качество конспекта</w:t>
            </w:r>
          </w:p>
          <w:p w:rsidR="00073E1B" w:rsidRPr="00B10A30" w:rsidRDefault="00073E1B" w:rsidP="0098578D">
            <w:pPr>
              <w:pStyle w:val="a4"/>
              <w:numPr>
                <w:ilvl w:val="0"/>
                <w:numId w:val="1"/>
              </w:numPr>
            </w:pPr>
            <w:r w:rsidRPr="00B10A30">
              <w:t>Своевременность выполнения задания</w:t>
            </w:r>
          </w:p>
          <w:p w:rsidR="00073E1B" w:rsidRPr="00B10A30" w:rsidRDefault="00073E1B" w:rsidP="0098578D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B10A30">
              <w:t>Точность ответов</w:t>
            </w:r>
          </w:p>
        </w:tc>
      </w:tr>
    </w:tbl>
    <w:p w:rsidR="00073E1B" w:rsidRPr="002B64AF" w:rsidRDefault="00073E1B" w:rsidP="00073E1B">
      <w:pPr>
        <w:ind w:firstLine="0"/>
        <w:jc w:val="both"/>
        <w:rPr>
          <w:b/>
          <w:color w:val="0070C0"/>
          <w:sz w:val="24"/>
        </w:rPr>
      </w:pPr>
    </w:p>
    <w:p w:rsidR="00073E1B" w:rsidRPr="009F6C70" w:rsidRDefault="00073E1B" w:rsidP="00073E1B">
      <w:pPr>
        <w:jc w:val="both"/>
        <w:rPr>
          <w:i/>
          <w:color w:val="FF0000"/>
          <w:sz w:val="24"/>
        </w:rPr>
      </w:pPr>
      <w:r w:rsidRPr="009F6C70">
        <w:rPr>
          <w:b/>
          <w:color w:val="0070C0"/>
          <w:sz w:val="24"/>
        </w:rPr>
        <w:t>Инструкция по выполнению</w:t>
      </w:r>
      <w:r w:rsidRPr="009F6C70">
        <w:rPr>
          <w:i/>
          <w:color w:val="FF0000"/>
          <w:sz w:val="24"/>
        </w:rPr>
        <w:t xml:space="preserve"> </w:t>
      </w:r>
    </w:p>
    <w:p w:rsidR="00073E1B" w:rsidRPr="009F6C70" w:rsidRDefault="00073E1B" w:rsidP="00073E1B">
      <w:pPr>
        <w:pStyle w:val="a4"/>
        <w:numPr>
          <w:ilvl w:val="0"/>
          <w:numId w:val="2"/>
        </w:numPr>
        <w:jc w:val="both"/>
        <w:rPr>
          <w:rFonts w:eastAsia="Calibri"/>
          <w:bCs/>
          <w:i/>
          <w:color w:val="FF0000"/>
          <w:sz w:val="20"/>
        </w:rPr>
      </w:pPr>
      <w:r w:rsidRPr="009F6C70">
        <w:rPr>
          <w:i/>
          <w:color w:val="FF0000"/>
          <w:sz w:val="24"/>
        </w:rPr>
        <w:t>изучить теоретический материал, законспектировать выделенн</w:t>
      </w:r>
      <w:r>
        <w:rPr>
          <w:i/>
          <w:color w:val="FF0000"/>
          <w:sz w:val="24"/>
        </w:rPr>
        <w:t>о</w:t>
      </w:r>
      <w:r w:rsidRPr="009F6C70">
        <w:rPr>
          <w:i/>
          <w:color w:val="FF0000"/>
          <w:sz w:val="24"/>
        </w:rPr>
        <w:t xml:space="preserve">е </w:t>
      </w:r>
      <w:r w:rsidRPr="00B40547">
        <w:rPr>
          <w:i/>
          <w:color w:val="7030A0"/>
          <w:sz w:val="24"/>
        </w:rPr>
        <w:t>цветом</w:t>
      </w:r>
      <w:r>
        <w:rPr>
          <w:i/>
          <w:color w:val="FF0000"/>
          <w:sz w:val="24"/>
        </w:rPr>
        <w:t xml:space="preserve"> и </w:t>
      </w:r>
      <w:r w:rsidRPr="00073E1B">
        <w:rPr>
          <w:i/>
          <w:color w:val="FF0000"/>
          <w:sz w:val="24"/>
          <w:u w:val="single"/>
        </w:rPr>
        <w:t>все схемы и таблицы</w:t>
      </w:r>
      <w:r w:rsidRPr="009F6C70">
        <w:rPr>
          <w:i/>
          <w:color w:val="FF0000"/>
          <w:sz w:val="24"/>
        </w:rPr>
        <w:t xml:space="preserve">; </w:t>
      </w:r>
    </w:p>
    <w:p w:rsidR="00073E1B" w:rsidRPr="00EB7640" w:rsidRDefault="00073E1B" w:rsidP="00073E1B">
      <w:pPr>
        <w:pStyle w:val="a4"/>
        <w:numPr>
          <w:ilvl w:val="0"/>
          <w:numId w:val="2"/>
        </w:numPr>
        <w:jc w:val="both"/>
        <w:rPr>
          <w:rFonts w:eastAsia="Calibri"/>
          <w:bCs/>
          <w:i/>
          <w:color w:val="FF0000"/>
          <w:sz w:val="20"/>
        </w:rPr>
      </w:pPr>
      <w:r w:rsidRPr="009F6C70">
        <w:rPr>
          <w:i/>
          <w:color w:val="FF0000"/>
          <w:sz w:val="24"/>
        </w:rPr>
        <w:t xml:space="preserve">выучить наизусть </w:t>
      </w:r>
      <w:r w:rsidRPr="00EB7640">
        <w:rPr>
          <w:i/>
          <w:color w:val="FF0000"/>
          <w:sz w:val="24"/>
        </w:rPr>
        <w:t>определения: «</w:t>
      </w:r>
      <w:r>
        <w:rPr>
          <w:i/>
          <w:color w:val="FF0000"/>
          <w:sz w:val="24"/>
        </w:rPr>
        <w:t>растворы, дисперсные системы</w:t>
      </w:r>
      <w:r w:rsidRPr="00EB7640">
        <w:rPr>
          <w:i/>
          <w:color w:val="FF0000"/>
          <w:sz w:val="24"/>
        </w:rPr>
        <w:t>»</w:t>
      </w:r>
      <w:r>
        <w:rPr>
          <w:i/>
          <w:color w:val="FF0000"/>
          <w:sz w:val="24"/>
        </w:rPr>
        <w:t xml:space="preserve">, понятия «гомогенные и гетерогенные системы, дисперсная среда и дисперсная фаза, смесь, коагуляция, </w:t>
      </w:r>
      <w:proofErr w:type="spellStart"/>
      <w:r>
        <w:rPr>
          <w:i/>
          <w:color w:val="FF0000"/>
          <w:sz w:val="24"/>
        </w:rPr>
        <w:t>синерзис</w:t>
      </w:r>
      <w:proofErr w:type="spellEnd"/>
      <w:r>
        <w:rPr>
          <w:i/>
          <w:color w:val="FF0000"/>
          <w:sz w:val="24"/>
        </w:rPr>
        <w:t>»</w:t>
      </w:r>
      <w:r w:rsidRPr="00EB7640">
        <w:rPr>
          <w:i/>
          <w:color w:val="FF0000"/>
          <w:sz w:val="24"/>
        </w:rPr>
        <w:t xml:space="preserve">; </w:t>
      </w:r>
    </w:p>
    <w:p w:rsidR="00073E1B" w:rsidRPr="00776CD5" w:rsidRDefault="00073E1B" w:rsidP="00073E1B">
      <w:pPr>
        <w:pStyle w:val="a4"/>
        <w:numPr>
          <w:ilvl w:val="0"/>
          <w:numId w:val="2"/>
        </w:numPr>
        <w:jc w:val="both"/>
        <w:rPr>
          <w:rFonts w:eastAsia="Calibri"/>
          <w:bCs/>
          <w:i/>
          <w:color w:val="FF0000"/>
          <w:sz w:val="20"/>
        </w:rPr>
      </w:pPr>
      <w:r>
        <w:rPr>
          <w:i/>
          <w:color w:val="FF0000"/>
          <w:sz w:val="24"/>
        </w:rPr>
        <w:t>ответить на вопросы</w:t>
      </w:r>
      <w:bookmarkStart w:id="0" w:name="_GoBack"/>
      <w:bookmarkEnd w:id="0"/>
    </w:p>
    <w:p w:rsidR="00776CD5" w:rsidRPr="00776CD5" w:rsidRDefault="00776CD5" w:rsidP="00073E1B">
      <w:pPr>
        <w:pStyle w:val="a4"/>
        <w:numPr>
          <w:ilvl w:val="0"/>
          <w:numId w:val="2"/>
        </w:numPr>
        <w:jc w:val="both"/>
        <w:rPr>
          <w:rFonts w:eastAsia="Calibri"/>
          <w:b/>
          <w:bCs/>
          <w:i/>
          <w:color w:val="C00000"/>
          <w:sz w:val="20"/>
        </w:rPr>
      </w:pPr>
      <w:r w:rsidRPr="00776CD5">
        <w:rPr>
          <w:b/>
          <w:i/>
          <w:color w:val="C00000"/>
          <w:sz w:val="24"/>
        </w:rPr>
        <w:t xml:space="preserve">выполнить задания теста в системе </w:t>
      </w:r>
      <w:r w:rsidRPr="00776CD5">
        <w:rPr>
          <w:b/>
          <w:i/>
          <w:color w:val="C00000"/>
          <w:sz w:val="24"/>
          <w:lang w:val="en-US"/>
        </w:rPr>
        <w:t>Moodle</w:t>
      </w:r>
    </w:p>
    <w:p w:rsidR="00073E1B" w:rsidRDefault="00073E1B" w:rsidP="00073E1B">
      <w:pPr>
        <w:jc w:val="center"/>
        <w:rPr>
          <w:rFonts w:cs="Times New Roman"/>
          <w:b/>
          <w:color w:val="C00000"/>
          <w:sz w:val="24"/>
        </w:rPr>
      </w:pPr>
    </w:p>
    <w:p w:rsidR="00073E1B" w:rsidRPr="00B40547" w:rsidRDefault="00073E1B" w:rsidP="00073E1B">
      <w:pPr>
        <w:jc w:val="center"/>
        <w:rPr>
          <w:rFonts w:cs="Times New Roman"/>
          <w:b/>
          <w:color w:val="C00000"/>
          <w:sz w:val="24"/>
        </w:rPr>
      </w:pPr>
      <w:r w:rsidRPr="00B40547">
        <w:rPr>
          <w:rFonts w:cs="Times New Roman"/>
          <w:b/>
          <w:color w:val="C00000"/>
          <w:sz w:val="24"/>
        </w:rPr>
        <w:t>ЧИСТЫЕ ВЕЩЕСТВА И СМЕСИ. ДИСПЕРСНЫЕ СИСТЕМЫ</w:t>
      </w:r>
    </w:p>
    <w:p w:rsidR="00073E1B" w:rsidRDefault="00073E1B" w:rsidP="00073E1B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(2 пары)</w:t>
      </w:r>
    </w:p>
    <w:p w:rsidR="00073E1B" w:rsidRPr="00E2398B" w:rsidRDefault="00073E1B" w:rsidP="00073E1B">
      <w:pPr>
        <w:rPr>
          <w:rFonts w:cs="Times New Roman"/>
          <w:sz w:val="24"/>
        </w:rPr>
      </w:pPr>
      <w:r w:rsidRPr="00E2398B">
        <w:rPr>
          <w:rFonts w:cs="Times New Roman"/>
          <w:sz w:val="24"/>
        </w:rPr>
        <w:t xml:space="preserve">В 1799 г. франц. Химик </w:t>
      </w:r>
      <w:proofErr w:type="spellStart"/>
      <w:r w:rsidRPr="00E2398B">
        <w:rPr>
          <w:rFonts w:cs="Times New Roman"/>
          <w:sz w:val="24"/>
        </w:rPr>
        <w:t>Ж.Л.Пруст</w:t>
      </w:r>
      <w:proofErr w:type="spellEnd"/>
      <w:r w:rsidRPr="00E2398B">
        <w:rPr>
          <w:rFonts w:cs="Times New Roman"/>
          <w:sz w:val="24"/>
        </w:rPr>
        <w:t xml:space="preserve"> сформулировал закон постоянства состава вещества:</w:t>
      </w:r>
    </w:p>
    <w:p w:rsidR="00073E1B" w:rsidRPr="00E2398B" w:rsidRDefault="00073E1B" w:rsidP="00073E1B">
      <w:pPr>
        <w:jc w:val="center"/>
        <w:rPr>
          <w:rFonts w:cs="Times New Roman"/>
          <w:b/>
          <w:i/>
          <w:sz w:val="24"/>
        </w:rPr>
      </w:pPr>
      <w:r w:rsidRPr="00E2398B">
        <w:rPr>
          <w:rFonts w:cs="Times New Roman"/>
          <w:b/>
          <w:i/>
          <w:sz w:val="24"/>
        </w:rPr>
        <w:t>Каждое чистое вещество независимо от способа получения всегда имеет постоянный качественный и количественный состав.</w:t>
      </w:r>
    </w:p>
    <w:p w:rsidR="00073E1B" w:rsidRDefault="00073E1B" w:rsidP="00073E1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sz w:val="24"/>
          <w:szCs w:val="24"/>
        </w:rPr>
        <w:t xml:space="preserve">Чистые вещества в природе встречаются очень редко. Кристаллы чистых веществ – сахара или поваренной соли, например, можно получить разного размера – крупные и мелкие. Каков бы ни был размер кристаллов, все они имеют одинаковую для </w:t>
      </w:r>
      <w:proofErr w:type="gramStart"/>
      <w:r w:rsidRPr="00E2398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E2398B">
        <w:rPr>
          <w:rFonts w:ascii="Times New Roman" w:hAnsi="Times New Roman" w:cs="Times New Roman"/>
          <w:sz w:val="24"/>
          <w:szCs w:val="24"/>
        </w:rPr>
        <w:t xml:space="preserve"> вещество внутреннюю структуру – молекулярную или ионную кристаллическую решетку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2398B">
        <w:rPr>
          <w:rFonts w:ascii="Times New Roman" w:hAnsi="Times New Roman" w:cs="Times New Roman"/>
          <w:sz w:val="24"/>
          <w:szCs w:val="24"/>
        </w:rPr>
        <w:t>обладают постоянными физическими свойствами.</w:t>
      </w:r>
    </w:p>
    <w:p w:rsidR="00073E1B" w:rsidRDefault="00073E1B" w:rsidP="00073E1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 же водопроводная вода, даже пропущенная через фильтр, не может называться «чистой» с точки зрения химии, т.к. содержит растворённые в ней соли, кислород и другие примеси – т.е. является </w:t>
      </w:r>
      <w:r w:rsidRPr="00942639">
        <w:rPr>
          <w:rFonts w:ascii="Times New Roman" w:hAnsi="Times New Roman" w:cs="Times New Roman"/>
          <w:i/>
          <w:sz w:val="24"/>
          <w:szCs w:val="24"/>
        </w:rPr>
        <w:t>смесью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73E1B" w:rsidRPr="00E2398B" w:rsidRDefault="00073E1B" w:rsidP="00073E1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b/>
          <w:sz w:val="24"/>
          <w:szCs w:val="24"/>
        </w:rPr>
        <w:t xml:space="preserve">Смесь </w:t>
      </w:r>
      <w:r w:rsidRPr="00E2398B">
        <w:rPr>
          <w:rFonts w:ascii="Times New Roman" w:hAnsi="Times New Roman" w:cs="Times New Roman"/>
          <w:sz w:val="24"/>
          <w:szCs w:val="24"/>
        </w:rPr>
        <w:t>– это то, что образуется при перемешивании двух и более различных по свойствам веществ.</w:t>
      </w:r>
    </w:p>
    <w:p w:rsidR="00073E1B" w:rsidRPr="00E2398B" w:rsidRDefault="00073E1B" w:rsidP="00073E1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sz w:val="24"/>
          <w:szCs w:val="24"/>
        </w:rPr>
        <w:t xml:space="preserve">Вещества, составляющие смесь, называют </w:t>
      </w:r>
      <w:r w:rsidRPr="00942639">
        <w:rPr>
          <w:rFonts w:ascii="Times New Roman" w:hAnsi="Times New Roman" w:cs="Times New Roman"/>
          <w:i/>
          <w:sz w:val="24"/>
          <w:szCs w:val="24"/>
        </w:rPr>
        <w:t>компонентами</w:t>
      </w:r>
      <w:r w:rsidRPr="00E2398B">
        <w:rPr>
          <w:rFonts w:ascii="Times New Roman" w:hAnsi="Times New Roman" w:cs="Times New Roman"/>
          <w:sz w:val="24"/>
          <w:szCs w:val="24"/>
        </w:rPr>
        <w:t>. Например, воздух – смесь газов: азота, кислорода, углекислого газа и других.</w:t>
      </w:r>
    </w:p>
    <w:p w:rsidR="00073E1B" w:rsidRPr="00E2398B" w:rsidRDefault="00073E1B" w:rsidP="00073E1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sz w:val="24"/>
          <w:szCs w:val="24"/>
        </w:rPr>
        <w:t xml:space="preserve">Если масса одного компонента в десятки раз меньше массы другого компонента смеси, то его называют примесью. Говорят, что вещество </w:t>
      </w:r>
      <w:r w:rsidRPr="00942639">
        <w:rPr>
          <w:rFonts w:ascii="Times New Roman" w:hAnsi="Times New Roman" w:cs="Times New Roman"/>
          <w:i/>
          <w:sz w:val="24"/>
          <w:szCs w:val="24"/>
        </w:rPr>
        <w:t>загрязнено</w:t>
      </w:r>
      <w:r w:rsidRPr="00E2398B">
        <w:rPr>
          <w:rFonts w:ascii="Times New Roman" w:hAnsi="Times New Roman" w:cs="Times New Roman"/>
          <w:sz w:val="24"/>
          <w:szCs w:val="24"/>
        </w:rPr>
        <w:t xml:space="preserve">. Например, воздух может быть загрязнен угарным газом, продуктом неполного сгорания органических соединений, в частности бензина. Кстати, бензин – это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Pr="00E2398B">
        <w:rPr>
          <w:rFonts w:ascii="Times New Roman" w:hAnsi="Times New Roman" w:cs="Times New Roman"/>
          <w:sz w:val="24"/>
          <w:szCs w:val="24"/>
        </w:rPr>
        <w:t>смесь органических веществ – углеводородов.</w:t>
      </w:r>
    </w:p>
    <w:p w:rsidR="00073E1B" w:rsidRPr="00E2398B" w:rsidRDefault="00073E1B" w:rsidP="00073E1B">
      <w:pPr>
        <w:pStyle w:val="a5"/>
        <w:spacing w:line="276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2398B">
        <w:rPr>
          <w:rFonts w:ascii="Times New Roman" w:hAnsi="Times New Roman" w:cs="Times New Roman"/>
          <w:color w:val="7030A0"/>
          <w:sz w:val="24"/>
          <w:szCs w:val="24"/>
        </w:rPr>
        <w:t xml:space="preserve"> Смеси разных веществ в различных агрегатных состояниях могут образовывать гетерогенные и гомогенные системы — дисперсные системы и растворы.</w:t>
      </w:r>
    </w:p>
    <w:p w:rsidR="00073E1B" w:rsidRPr="00E2398B" w:rsidRDefault="00073E1B" w:rsidP="00073E1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b/>
          <w:sz w:val="24"/>
          <w:szCs w:val="24"/>
        </w:rPr>
        <w:t>КЛАССИФИКАЦИЯ СМЕСЕЙ</w:t>
      </w:r>
      <w:r w:rsidRPr="00E23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E1B" w:rsidRPr="00E2398B" w:rsidRDefault="00073E1B" w:rsidP="00073E1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sz w:val="24"/>
          <w:szCs w:val="24"/>
        </w:rPr>
        <w:lastRenderedPageBreak/>
        <w:t xml:space="preserve">Смеси отличаются друг от друга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2398B">
        <w:rPr>
          <w:rFonts w:ascii="Times New Roman" w:hAnsi="Times New Roman" w:cs="Times New Roman"/>
          <w:sz w:val="24"/>
          <w:szCs w:val="24"/>
        </w:rPr>
        <w:t xml:space="preserve">по внешнему виду. Например, соленая вода (смесь поваренной соли и воды) и смесь речного песка и воды. В первом случае нельзя увидеть границы раздела фаз </w:t>
      </w:r>
      <w:proofErr w:type="gramStart"/>
      <w:r w:rsidRPr="00E2398B">
        <w:rPr>
          <w:rFonts w:ascii="Times New Roman" w:hAnsi="Times New Roman" w:cs="Times New Roman"/>
          <w:sz w:val="24"/>
          <w:szCs w:val="24"/>
        </w:rPr>
        <w:t>твердое-жидкое</w:t>
      </w:r>
      <w:proofErr w:type="gramEnd"/>
      <w:r w:rsidRPr="00E2398B">
        <w:rPr>
          <w:rFonts w:ascii="Times New Roman" w:hAnsi="Times New Roman" w:cs="Times New Roman"/>
          <w:sz w:val="24"/>
          <w:szCs w:val="24"/>
        </w:rPr>
        <w:t xml:space="preserve">. Такую смесь называют </w:t>
      </w:r>
      <w:r w:rsidRPr="00E2398B">
        <w:rPr>
          <w:rFonts w:ascii="Times New Roman" w:hAnsi="Times New Roman" w:cs="Times New Roman"/>
          <w:i/>
          <w:sz w:val="24"/>
          <w:szCs w:val="24"/>
        </w:rPr>
        <w:t>однородной (или гомогенной)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раствором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239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2398B">
        <w:rPr>
          <w:rFonts w:ascii="Times New Roman" w:hAnsi="Times New Roman" w:cs="Times New Roman"/>
          <w:sz w:val="24"/>
          <w:szCs w:val="24"/>
        </w:rPr>
        <w:t>Другими примерами однородных смесей являются уксус (смесь уксусной кислоты и воды), воздух, сахарный сироп.</w:t>
      </w:r>
    </w:p>
    <w:p w:rsidR="00073E1B" w:rsidRPr="00E2398B" w:rsidRDefault="00073E1B" w:rsidP="00073E1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sz w:val="24"/>
          <w:szCs w:val="24"/>
        </w:rPr>
        <w:t xml:space="preserve">Смесь речного песка и воды относят к </w:t>
      </w:r>
      <w:r w:rsidRPr="00E2398B">
        <w:rPr>
          <w:rFonts w:ascii="Times New Roman" w:hAnsi="Times New Roman" w:cs="Times New Roman"/>
          <w:i/>
          <w:sz w:val="24"/>
          <w:szCs w:val="24"/>
        </w:rPr>
        <w:t>неоднородным (или гетерогенным)</w:t>
      </w:r>
      <w:r w:rsidRPr="00E2398B">
        <w:rPr>
          <w:rFonts w:ascii="Times New Roman" w:hAnsi="Times New Roman" w:cs="Times New Roman"/>
          <w:sz w:val="24"/>
          <w:szCs w:val="24"/>
        </w:rPr>
        <w:t xml:space="preserve"> смесям, т.к. состав такой смеси неодинаков в разных точках объема. Неоднородными являются смеси глины и воды, бензина и воды.</w:t>
      </w:r>
    </w:p>
    <w:p w:rsidR="00073E1B" w:rsidRPr="00E2398B" w:rsidRDefault="00073E1B" w:rsidP="00073E1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3BEBECA" wp14:editId="37AA1DA8">
                <wp:extent cx="6009005" cy="2268855"/>
                <wp:effectExtent l="9525" t="9525" r="10795" b="76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2268855"/>
                          <a:chOff x="1722" y="11186"/>
                          <a:chExt cx="9463" cy="357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12003"/>
                            <a:ext cx="1920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Изменяемый состав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13323"/>
                            <a:ext cx="1920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Есть граница раздела?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13330"/>
                            <a:ext cx="2175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</w:rPr>
                                <w:t>Состоит из атомов одного элемента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5276" y="12206"/>
                            <a:ext cx="484" cy="35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7247" y="12206"/>
                            <a:ext cx="484" cy="35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25" y="12204"/>
                            <a:ext cx="793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969" y="13483"/>
                            <a:ext cx="793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14" y="12204"/>
                            <a:ext cx="793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2567" y="13521"/>
                            <a:ext cx="484" cy="35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4931" y="13521"/>
                            <a:ext cx="484" cy="35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7559" y="13521"/>
                            <a:ext cx="484" cy="35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9923" y="13521"/>
                            <a:ext cx="484" cy="35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97" y="13479"/>
                            <a:ext cx="793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01" y="13483"/>
                            <a:ext cx="793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13479"/>
                            <a:ext cx="793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11186"/>
                            <a:ext cx="2563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Химические системы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722" y="12558"/>
                            <a:ext cx="2563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Чистые </w:t>
                              </w:r>
                            </w:p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вещества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721" y="12558"/>
                            <a:ext cx="2563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Смеси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22" y="13941"/>
                            <a:ext cx="1901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Простые </w:t>
                              </w:r>
                            </w:p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вещества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144" y="13941"/>
                            <a:ext cx="1901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Сложные </w:t>
                              </w:r>
                            </w:p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вещества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580" y="13941"/>
                            <a:ext cx="2183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Гомогенные (однородные)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016" y="13941"/>
                            <a:ext cx="2169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B" w:rsidRDefault="00073E1B" w:rsidP="00073E1B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Гетерогенные (неоднородные)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62" y="12004"/>
                            <a:ext cx="521" cy="5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594" y="12004"/>
                            <a:ext cx="620" cy="5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060" y="13376"/>
                            <a:ext cx="0" cy="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933" y="13376"/>
                            <a:ext cx="0" cy="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8059" y="13376"/>
                            <a:ext cx="0" cy="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9932" y="13376"/>
                            <a:ext cx="0" cy="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73.15pt;height:178.65pt;mso-position-horizontal-relative:char;mso-position-vertical-relative:line" coordorigin="1722,11186" coordsize="9463,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574;top:12003;width:1920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Изменяемый состав</w:t>
                        </w:r>
                      </w:p>
                    </w:txbxContent>
                  </v:textbox>
                </v:shape>
                <v:shape id="Text Box 4" o:spid="_x0000_s1028" type="#_x0000_t202" style="position:absolute;left:8025;top:13323;width:1920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Есть граница раздела?</w:t>
                        </w:r>
                      </w:p>
                    </w:txbxContent>
                  </v:textbox>
                </v:shape>
                <v:shape id="Text Box 5" o:spid="_x0000_s1029" type="#_x0000_t202" style="position:absolute;left:2895;top:13330;width:2175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  <w:t>Состоит из атомов одного элемента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" o:spid="_x0000_s1030" type="#_x0000_t34" style="position:absolute;left:5276;top:12206;width:484;height:35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meMIAAADaAAAADwAAAGRycy9kb3ducmV2LnhtbESPQWsCMRSE74X+h/AK3mq2YktZjVIE&#10;QTy1a6H09tg8k8XNS9hEjf76RhB6HGbmG2a+zK4XJxpi51nBy7gCQdx63bFR8L1bP7+DiAlZY++Z&#10;FFwownLx+DDHWvszf9GpSUYUCMcaFdiUQi1lbC05jGMfiIu394PDVORgpB7wXOCul5OqepMOOy4L&#10;FgOtLLWH5ugUhO7Hrq+f2yZURzPd/e6zuWyyUqOn/DEDkSin//C9vdEKXuF2pdw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zmeMIAAADaAAAADwAAAAAAAAAAAAAA&#10;AAChAgAAZHJzL2Rvd25yZXYueG1sUEsFBgAAAAAEAAQA+QAAAJADAAAAAA==&#10;">
                  <v:stroke endarrow="block"/>
                </v:shape>
                <v:shape id="AutoShape 7" o:spid="_x0000_s1031" type="#_x0000_t34" style="position:absolute;left:7247;top:12206;width:484;height:351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E1scQAAADaAAAADwAAAGRycy9kb3ducmV2LnhtbESPQWvCQBSE74L/YXmCN93oIaQxq4hU&#10;I6WX2kLN7ZF9JsHs2zS7avrvu4VCj8PMfMNkm8G04k69aywrWMwjEMSl1Q1XCj7e97MEhPPIGlvL&#10;pOCbHGzW41GGqbYPfqP7yVciQNilqKD2vkuldGVNBt3cdsTBu9jeoA+yr6Tu8RHgppXLKIqlwYbD&#10;Qo0d7Woqr6ebUdB9HZLi6Rn3y/z8ckjy3a14/SSlppNhuwLhafD/4b/2USuI4fdKu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TWxxAAAANoAAAAPAAAAAAAAAAAA&#10;AAAAAKECAABkcnMvZG93bnJldi54bWxQSwUGAAAAAAQABAD5AAAAkgMAAAAA&#10;">
                  <v:stroke endarrow="block"/>
                </v:shape>
                <v:shape id="Text Box 8" o:spid="_x0000_s1032" type="#_x0000_t202" style="position:absolute;left:6925;top:12204;width:793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</w:p>
                    </w:txbxContent>
                  </v:textbox>
                </v:shape>
                <v:shape id="Text Box 9" o:spid="_x0000_s1033" type="#_x0000_t202" style="position:absolute;left:9969;top:13483;width:793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</w:p>
                    </w:txbxContent>
                  </v:textbox>
                </v:shape>
                <v:shape id="Text Box 10" o:spid="_x0000_s1034" type="#_x0000_t202" style="position:absolute;left:5314;top:12204;width:793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AutoShape 11" o:spid="_x0000_s1035" type="#_x0000_t34" style="position:absolute;left:2567;top:13521;width:484;height:35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KRLMMAAADbAAAADwAAAGRycy9kb3ducmV2LnhtbESPQUsDMRCF74L/IUyhN5utFJG1aRGh&#10;UDzpVhBvw2aaLG4mYZO2qb/eOQjeZnhv3vtmva1hVGea8hDZwHLRgCLuox3YGfg47O4eQeWCbHGM&#10;TAaulGG7ub1ZY2vjhd/p3BWnJIRziwZ8KanVOveeAuZFTMSiHeMUsMg6OW0nvEh4GPV90zzogANL&#10;g8dEL5767+4UDKTh0+9+3l671Jzc6vB1rO66r8bMZ/X5CVShWv7Nf9d7K/hCL7/IAH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SkSzDAAAA2wAAAA8AAAAAAAAAAAAA&#10;AAAAoQIAAGRycy9kb3ducmV2LnhtbFBLBQYAAAAABAAEAPkAAACRAwAAAAA=&#10;">
                  <v:stroke endarrow="block"/>
                </v:shape>
                <v:shape id="AutoShape 12" o:spid="_x0000_s1036" type="#_x0000_t34" style="position:absolute;left:4931;top:13521;width:484;height:351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xddcIAAADbAAAADwAAAGRycy9kb3ducmV2LnhtbERPS4vCMBC+C/6HMMLebKoHqdUoi/hY&#10;Fi/qwuptaGbbYjOpTdTuvzeC4G0+vudM562pxI0aV1pWMIhiEMSZ1SXnCn4Oq34CwnlkjZVlUvBP&#10;DuazbmeKqbZ33tFt73MRQtilqKDwvk6ldFlBBl1ka+LA/dnGoA+wyaVu8B7CTSWHcTySBksODQXW&#10;tCgoO++vRkF9WSen8RJXw83xe51sFtfT9peU+ui1nxMQnlr/Fr/cXzrMH8Dzl3C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xddcIAAADbAAAADwAAAAAAAAAAAAAA&#10;AAChAgAAZHJzL2Rvd25yZXYueG1sUEsFBgAAAAAEAAQA+QAAAJADAAAAAA==&#10;">
                  <v:stroke endarrow="block"/>
                </v:shape>
                <v:shape id="AutoShape 13" o:spid="_x0000_s1037" type="#_x0000_t34" style="position:absolute;left:7559;top:13521;width:484;height:35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qwMAAAADbAAAADwAAAGRycy9kb3ducmV2LnhtbERPTWsCMRC9F/ofwhR6q9lKKbIaRQRB&#10;eqqrUHobNmOyuJmETdTYX28Kgrd5vM+ZLbLrxZmG2HlW8D6qQBC3XndsFOx367cJiJiQNfaeScGV&#10;Iizmz08zrLW/8JbOTTKihHCsUYFNKdRSxtaSwzjygbhwBz84TAUORuoBLyXc9XJcVZ/SYcelwWKg&#10;laX22JycgtD92PXf91cTqpP52P0esrluslKvL3k5BZEop4f47t7oMn8M/7+UA+T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MqsDAAAAA2wAAAA8AAAAAAAAAAAAAAAAA&#10;oQIAAGRycy9kb3ducmV2LnhtbFBLBQYAAAAABAAEAPkAAACOAwAAAAA=&#10;">
                  <v:stroke endarrow="block"/>
                </v:shape>
                <v:shape id="AutoShape 14" o:spid="_x0000_s1038" type="#_x0000_t34" style="position:absolute;left:9923;top:13521;width:484;height:351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mmcQAAADbAAAADwAAAGRycy9kb3ducmV2LnhtbERPS2vCQBC+C/6HZYTedKOFEtNsgoiP&#10;UnqpFtrchuyYBLOzMbtq+u+7hUJv8/E9J80H04ob9a6xrGA+i0AQl1Y3XCn4OG6nMQjnkTW2lknB&#10;NznIs/EoxUTbO7/T7eArEULYJaig9r5LpHRlTQbdzHbEgTvZ3qAPsK+k7vEewk0rF1H0JA02HBpq&#10;7GhdU3k+XI2C7rKLi+UGt4v91+su3q+vxdsnKfUwGVbPIDwN/l/8537RYf4j/P4SDp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cmaZxAAAANsAAAAPAAAAAAAAAAAA&#10;AAAAAKECAABkcnMvZG93bnJldi54bWxQSwUGAAAAAAQABAD5AAAAkgMAAAAA&#10;">
                  <v:stroke endarrow="block"/>
                </v:shape>
                <v:shape id="Text Box 15" o:spid="_x0000_s1039" type="#_x0000_t202" style="position:absolute;left:7197;top:13479;width:793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Text Box 16" o:spid="_x0000_s1040" type="#_x0000_t202" style="position:absolute;left:5001;top:13483;width:793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Text Box 17" o:spid="_x0000_s1041" type="#_x0000_t202" style="position:absolute;left:2205;top:13479;width:793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</w:p>
                    </w:txbxContent>
                  </v:textbox>
                </v:shape>
                <v:shape id="Text Box 18" o:spid="_x0000_s1042" type="#_x0000_t202" style="position:absolute;left:5200;top:11186;width:2563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Химические системы</w:t>
                        </w:r>
                      </w:p>
                    </w:txbxContent>
                  </v:textbox>
                </v:shape>
                <v:shape id="Text Box 19" o:spid="_x0000_s1043" type="#_x0000_t202" style="position:absolute;left:2722;top:12558;width:2563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Чистые </w:t>
                        </w:r>
                      </w:p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вещества</w:t>
                        </w:r>
                      </w:p>
                    </w:txbxContent>
                  </v:textbox>
                </v:shape>
                <v:shape id="Text Box 20" o:spid="_x0000_s1044" type="#_x0000_t202" style="position:absolute;left:7721;top:12558;width:2563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Смеси</w:t>
                        </w:r>
                      </w:p>
                    </w:txbxContent>
                  </v:textbox>
                </v:shape>
                <v:shape id="Text Box 21" o:spid="_x0000_s1045" type="#_x0000_t202" style="position:absolute;left:1722;top:13941;width:1901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Простые </w:t>
                        </w:r>
                      </w:p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вещества</w:t>
                        </w:r>
                      </w:p>
                    </w:txbxContent>
                  </v:textbox>
                </v:shape>
                <v:shape id="Text Box 22" o:spid="_x0000_s1046" type="#_x0000_t202" style="position:absolute;left:4144;top:13941;width:1901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Сложные </w:t>
                        </w:r>
                      </w:p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вещества</w:t>
                        </w:r>
                      </w:p>
                    </w:txbxContent>
                  </v:textbox>
                </v:shape>
                <v:shape id="Text Box 23" o:spid="_x0000_s1047" type="#_x0000_t202" style="position:absolute;left:6580;top:13941;width:2183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Гомогенные (однородные)</w:t>
                        </w:r>
                      </w:p>
                    </w:txbxContent>
                  </v:textbox>
                </v:shape>
                <v:shape id="Text Box 24" o:spid="_x0000_s1048" type="#_x0000_t202" style="position:absolute;left:9016;top:13941;width:2169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073E1B" w:rsidRDefault="00073E1B" w:rsidP="00073E1B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Гетерогенные (неоднородные)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49" type="#_x0000_t32" style="position:absolute;left:4862;top:12004;width:521;height:5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 id="AutoShape 26" o:spid="_x0000_s1050" type="#_x0000_t32" style="position:absolute;left:7594;top:12004;width:620;height:5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27" o:spid="_x0000_s1051" type="#_x0000_t32" style="position:absolute;left:3060;top:13376;width:0;height: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28" o:spid="_x0000_s1052" type="#_x0000_t32" style="position:absolute;left:4933;top:13376;width:0;height: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29" o:spid="_x0000_s1053" type="#_x0000_t32" style="position:absolute;left:8059;top:13376;width:0;height: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30" o:spid="_x0000_s1054" type="#_x0000_t32" style="position:absolute;left:9932;top:13376;width:0;height: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p w:rsidR="00073E1B" w:rsidRPr="00E2398B" w:rsidRDefault="00073E1B" w:rsidP="00073E1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sz w:val="24"/>
          <w:szCs w:val="24"/>
        </w:rPr>
        <w:t>В основном, всё, что нас окружает, – это смеси веществ. Более того, веществ, абсолютно не содержащих примесей, не бывает.</w:t>
      </w:r>
    </w:p>
    <w:p w:rsidR="00073E1B" w:rsidRPr="00E2398B" w:rsidRDefault="00073E1B" w:rsidP="00073E1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sz w:val="24"/>
          <w:szCs w:val="24"/>
        </w:rPr>
        <w:t>Но принято говорить об относительной чистоте вещества, т.е. вещества имеют разную степень чистоты.</w:t>
      </w:r>
    </w:p>
    <w:p w:rsidR="00073E1B" w:rsidRPr="00E2398B" w:rsidRDefault="00073E1B" w:rsidP="00073E1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98B">
        <w:rPr>
          <w:rFonts w:ascii="Times New Roman" w:hAnsi="Times New Roman" w:cs="Times New Roman"/>
          <w:b/>
          <w:sz w:val="24"/>
          <w:szCs w:val="24"/>
        </w:rPr>
        <w:t>Степень чистоты вещества</w:t>
      </w:r>
    </w:p>
    <w:p w:rsidR="00073E1B" w:rsidRPr="00E2398B" w:rsidRDefault="00073E1B" w:rsidP="00073E1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sz w:val="24"/>
          <w:szCs w:val="24"/>
        </w:rPr>
        <w:t xml:space="preserve">Если примеси не обнаруживаются при использовании вещества в технических целях, то вещество называется </w:t>
      </w:r>
      <w:r w:rsidRPr="00C92411">
        <w:rPr>
          <w:rFonts w:ascii="Times New Roman" w:hAnsi="Times New Roman" w:cs="Times New Roman"/>
          <w:i/>
          <w:sz w:val="24"/>
          <w:szCs w:val="24"/>
        </w:rPr>
        <w:t>технически чистым</w:t>
      </w:r>
      <w:r w:rsidRPr="00E2398B">
        <w:rPr>
          <w:rFonts w:ascii="Times New Roman" w:hAnsi="Times New Roman" w:cs="Times New Roman"/>
          <w:sz w:val="24"/>
          <w:szCs w:val="24"/>
        </w:rPr>
        <w:t>. Например, вещество, из которого делают фиолетовые чернила, может иметь в своем составе примеси. Но если эти примеси никак не влияют на качество чернил, то оно - технически чистое.</w:t>
      </w:r>
    </w:p>
    <w:p w:rsidR="00073E1B" w:rsidRPr="00E2398B" w:rsidRDefault="00073E1B" w:rsidP="00073E1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sz w:val="24"/>
          <w:szCs w:val="24"/>
        </w:rPr>
        <w:t xml:space="preserve">Если примеси не обнаруживаются с помощью химических реакций, то вещество относят к </w:t>
      </w:r>
      <w:r w:rsidRPr="00C92411">
        <w:rPr>
          <w:rFonts w:ascii="Times New Roman" w:hAnsi="Times New Roman" w:cs="Times New Roman"/>
          <w:i/>
          <w:sz w:val="24"/>
          <w:szCs w:val="24"/>
        </w:rPr>
        <w:t xml:space="preserve">химически </w:t>
      </w:r>
      <w:proofErr w:type="gramStart"/>
      <w:r w:rsidRPr="00C92411">
        <w:rPr>
          <w:rFonts w:ascii="Times New Roman" w:hAnsi="Times New Roman" w:cs="Times New Roman"/>
          <w:i/>
          <w:sz w:val="24"/>
          <w:szCs w:val="24"/>
        </w:rPr>
        <w:t>чистым</w:t>
      </w:r>
      <w:proofErr w:type="gramEnd"/>
      <w:r w:rsidRPr="00E2398B">
        <w:rPr>
          <w:rFonts w:ascii="Times New Roman" w:hAnsi="Times New Roman" w:cs="Times New Roman"/>
          <w:sz w:val="24"/>
          <w:szCs w:val="24"/>
        </w:rPr>
        <w:t>. Например, это дистиллированная вода.</w:t>
      </w:r>
    </w:p>
    <w:p w:rsidR="00073E1B" w:rsidRPr="00E2398B" w:rsidRDefault="00073E1B" w:rsidP="00073E1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98B">
        <w:rPr>
          <w:rFonts w:ascii="Times New Roman" w:hAnsi="Times New Roman" w:cs="Times New Roman"/>
          <w:b/>
          <w:sz w:val="24"/>
          <w:szCs w:val="24"/>
        </w:rPr>
        <w:t>Признаки индивидуальности вещества</w:t>
      </w:r>
    </w:p>
    <w:p w:rsidR="00073E1B" w:rsidRPr="00E2398B" w:rsidRDefault="00073E1B" w:rsidP="00073E1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sz w:val="24"/>
          <w:szCs w:val="24"/>
        </w:rPr>
        <w:t>Чистое вещество иногда называют индивидуальным веществом, т.к. оно обладает строго определенными свойствами. Например, только дистиллированная вода имеет температуру плавления 0</w:t>
      </w:r>
      <w:proofErr w:type="gramStart"/>
      <w:r w:rsidRPr="00E2398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E2398B">
        <w:rPr>
          <w:rFonts w:ascii="Times New Roman" w:hAnsi="Times New Roman" w:cs="Times New Roman"/>
          <w:sz w:val="24"/>
          <w:szCs w:val="24"/>
        </w:rPr>
        <w:t>, температуру кипения 100°С и не имеет вкуса и запаха.</w:t>
      </w:r>
    </w:p>
    <w:p w:rsidR="00073E1B" w:rsidRPr="00E2398B" w:rsidRDefault="00073E1B" w:rsidP="00073E1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sz w:val="24"/>
          <w:szCs w:val="24"/>
        </w:rPr>
        <w:t>А изменяются ли свойства веществ в смеси? Чтобы ответить на этот вопрос, можно провести простой опыт. Смешаем порошки серы и кусочки железа (можно взять кнопки, скрепки и т.п.). Мы знаем, что железо притягивается магнитом, а сера – нет. Сохранило ли железо свое свойство после смешения с серой?</w:t>
      </w:r>
    </w:p>
    <w:p w:rsidR="00073E1B" w:rsidRDefault="00073E1B" w:rsidP="00073E1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sz w:val="24"/>
          <w:szCs w:val="24"/>
        </w:rPr>
        <w:t>Подействуем магнитом на смесь порошков серы и железа. Мы видим, что железо в смеси с серой не утратило способности к намагничиванию.</w:t>
      </w:r>
    </w:p>
    <w:p w:rsidR="00073E1B" w:rsidRPr="00E2398B" w:rsidRDefault="00073E1B" w:rsidP="00073E1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1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DB98A8B" wp14:editId="5204E2D7">
            <wp:simplePos x="0" y="0"/>
            <wp:positionH relativeFrom="column">
              <wp:posOffset>1830705</wp:posOffset>
            </wp:positionH>
            <wp:positionV relativeFrom="paragraph">
              <wp:posOffset>-29845</wp:posOffset>
            </wp:positionV>
            <wp:extent cx="4182110" cy="2639695"/>
            <wp:effectExtent l="0" t="0" r="8890" b="8255"/>
            <wp:wrapTight wrapText="bothSides">
              <wp:wrapPolygon edited="0">
                <wp:start x="0" y="0"/>
                <wp:lineTo x="0" y="21512"/>
                <wp:lineTo x="21548" y="21512"/>
                <wp:lineTo x="21548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2" r="-58" b="12065"/>
                    <a:stretch/>
                  </pic:blipFill>
                  <pic:spPr bwMode="auto">
                    <a:xfrm>
                      <a:off x="0" y="0"/>
                      <a:ext cx="4182110" cy="2639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Смеси веществ, представляющие собой </w:t>
      </w:r>
      <w:r w:rsidRPr="0054333A">
        <w:rPr>
          <w:rFonts w:ascii="Times New Roman" w:hAnsi="Times New Roman" w:cs="Times New Roman"/>
          <w:i/>
          <w:sz w:val="24"/>
          <w:szCs w:val="24"/>
        </w:rPr>
        <w:t>гетерогенные системы</w:t>
      </w:r>
      <w:r w:rsidRPr="0054333A">
        <w:rPr>
          <w:rFonts w:ascii="Times New Roman" w:hAnsi="Times New Roman" w:cs="Times New Roman"/>
          <w:sz w:val="24"/>
          <w:szCs w:val="24"/>
        </w:rPr>
        <w:t>, в которых одно вещество в виде очень мелких частиц равномерно распределено в объеме другого</w:t>
      </w:r>
      <w:r>
        <w:rPr>
          <w:rFonts w:ascii="Times New Roman" w:hAnsi="Times New Roman" w:cs="Times New Roman"/>
          <w:sz w:val="24"/>
          <w:szCs w:val="24"/>
        </w:rPr>
        <w:t xml:space="preserve"> и в которых присутствуют </w:t>
      </w:r>
      <w:r w:rsidRPr="0054333A">
        <w:rPr>
          <w:rFonts w:ascii="Times New Roman" w:hAnsi="Times New Roman" w:cs="Times New Roman"/>
          <w:sz w:val="24"/>
          <w:szCs w:val="24"/>
        </w:rPr>
        <w:t xml:space="preserve"> границы раздела фаз</w:t>
      </w:r>
      <w:r>
        <w:rPr>
          <w:rFonts w:ascii="Times New Roman" w:hAnsi="Times New Roman" w:cs="Times New Roman"/>
          <w:sz w:val="24"/>
          <w:szCs w:val="24"/>
        </w:rPr>
        <w:t xml:space="preserve">, называются </w:t>
      </w:r>
      <w:r w:rsidRPr="0054333A">
        <w:rPr>
          <w:rFonts w:ascii="Times New Roman" w:hAnsi="Times New Roman" w:cs="Times New Roman"/>
          <w:i/>
          <w:sz w:val="24"/>
          <w:szCs w:val="24"/>
        </w:rPr>
        <w:t>дисперсными системами</w:t>
      </w:r>
    </w:p>
    <w:p w:rsidR="00073E1B" w:rsidRPr="00942639" w:rsidRDefault="00073E1B" w:rsidP="00073E1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E1B" w:rsidRDefault="00073E1B" w:rsidP="00073E1B">
      <w:pPr>
        <w:rPr>
          <w:rFonts w:cs="Times New Roman"/>
          <w:b/>
          <w:sz w:val="24"/>
          <w:szCs w:val="24"/>
        </w:rPr>
      </w:pPr>
    </w:p>
    <w:p w:rsidR="00073E1B" w:rsidRPr="00E2398B" w:rsidRDefault="00073E1B" w:rsidP="00073E1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8B">
        <w:rPr>
          <w:rFonts w:ascii="Times New Roman" w:hAnsi="Times New Roman" w:cs="Times New Roman"/>
          <w:b/>
          <w:sz w:val="24"/>
          <w:szCs w:val="24"/>
        </w:rPr>
        <w:t>Растворы</w:t>
      </w:r>
    </w:p>
    <w:tbl>
      <w:tblPr>
        <w:tblW w:w="4750" w:type="pct"/>
        <w:jc w:val="center"/>
        <w:tblCellSpacing w:w="15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4"/>
      </w:tblGrid>
      <w:tr w:rsidR="00073E1B" w:rsidRPr="00E2398B" w:rsidTr="0098578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73E1B" w:rsidRPr="00E2398B" w:rsidRDefault="00073E1B" w:rsidP="009857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8B">
              <w:rPr>
                <w:rFonts w:ascii="Times New Roman" w:hAnsi="Times New Roman" w:cs="Times New Roman"/>
                <w:sz w:val="24"/>
                <w:szCs w:val="24"/>
              </w:rPr>
              <w:t>Раствором называют гомогенную систему, состоящую из двух и более веществ, в котором одно из веществ равномерно распределено в массе другого в виде молекул, атомов или ионов</w:t>
            </w:r>
          </w:p>
        </w:tc>
      </w:tr>
    </w:tbl>
    <w:p w:rsidR="00073E1B" w:rsidRPr="00E2398B" w:rsidRDefault="00073E1B" w:rsidP="00073E1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sz w:val="24"/>
          <w:szCs w:val="24"/>
        </w:rPr>
        <w:t xml:space="preserve">Растворы всегда однофазны, т. е. представляют собой однородный газ, жидкость или твердое вещество. Это связано с тем, что одно из веществ распределено в массе другого в виде молекул, атомов или ионов (размер частиц менее 1 </w:t>
      </w:r>
      <w:proofErr w:type="spellStart"/>
      <w:r w:rsidRPr="00E2398B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E2398B">
        <w:rPr>
          <w:rFonts w:ascii="Times New Roman" w:hAnsi="Times New Roman" w:cs="Times New Roman"/>
          <w:sz w:val="24"/>
          <w:szCs w:val="24"/>
        </w:rPr>
        <w:t>).</w:t>
      </w:r>
    </w:p>
    <w:p w:rsidR="00073E1B" w:rsidRPr="00E2398B" w:rsidRDefault="00073E1B" w:rsidP="00073E1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color w:val="7030A0"/>
          <w:sz w:val="24"/>
          <w:szCs w:val="24"/>
        </w:rPr>
        <w:t>Растворителем считают вещество, агрегатное состояние которого не изменяется при образовании раствора</w:t>
      </w:r>
      <w:r w:rsidRPr="00E2398B">
        <w:rPr>
          <w:rFonts w:ascii="Times New Roman" w:hAnsi="Times New Roman" w:cs="Times New Roman"/>
          <w:sz w:val="24"/>
          <w:szCs w:val="24"/>
        </w:rPr>
        <w:t xml:space="preserve">. Например, вода в водных растворах поваренной соли, сахара, углекислого газа. Если же раствор образовался при смешении газа с газом, жидкости с жидкостью и твердого вещества с твердым, </w:t>
      </w:r>
      <w:r w:rsidRPr="00E2398B">
        <w:rPr>
          <w:rFonts w:ascii="Times New Roman" w:hAnsi="Times New Roman" w:cs="Times New Roman"/>
          <w:color w:val="7030A0"/>
          <w:sz w:val="24"/>
          <w:szCs w:val="24"/>
        </w:rPr>
        <w:t>растворителем считают тот компонент, которого больше в растворе</w:t>
      </w:r>
      <w:r w:rsidRPr="00E2398B">
        <w:rPr>
          <w:rFonts w:ascii="Times New Roman" w:hAnsi="Times New Roman" w:cs="Times New Roman"/>
          <w:sz w:val="24"/>
          <w:szCs w:val="24"/>
        </w:rPr>
        <w:t>. Так, воздух — это раствор кислорода, благородных газов, углекислого газа в азоте (растворитель). Столовый уксус, в котором содержится от 5 до 9% уксусной кислоты, представляет собой раствор этой кислоты в воде (растворитель — вода). При кристаллизации жидкого сплава серебра и золота можно получить твердые растворы разного состава.</w:t>
      </w:r>
    </w:p>
    <w:p w:rsidR="00073E1B" w:rsidRPr="00E2398B" w:rsidRDefault="00073E1B" w:rsidP="00073E1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sz w:val="24"/>
          <w:szCs w:val="24"/>
        </w:rPr>
        <w:t>Наибольшее значение имеют водные растворы. Природная вода всегда содержит растворенные вещества. Природные водные растворы участвуют в процессах почвообразования и снабжают растения питательными веществами. Сложные процессы жизнедеятельности, происходящие в организмах человека и животных, также протекают в растворах. Многие технологические процессы в химической и других отраслях промышленности, например получение кислот, металлов, бумаги, соды, удобрений, протекают в растворах.</w:t>
      </w:r>
    </w:p>
    <w:p w:rsidR="00073E1B" w:rsidRPr="0054333A" w:rsidRDefault="00073E1B" w:rsidP="00073E1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4333A">
        <w:rPr>
          <w:rFonts w:ascii="Times New Roman" w:hAnsi="Times New Roman" w:cs="Times New Roman"/>
          <w:color w:val="7030A0"/>
          <w:sz w:val="24"/>
          <w:szCs w:val="24"/>
        </w:rPr>
        <w:t>Количественный состав растворов выражают, используя понятие «концентрация», т. е. относительное содержание вещества в растворе.</w:t>
      </w:r>
    </w:p>
    <w:p w:rsidR="00073E1B" w:rsidRPr="0054333A" w:rsidRDefault="00073E1B" w:rsidP="00073E1B">
      <w:pPr>
        <w:pStyle w:val="a5"/>
        <w:spacing w:line="276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4333A">
        <w:rPr>
          <w:rFonts w:ascii="Times New Roman" w:hAnsi="Times New Roman" w:cs="Times New Roman"/>
          <w:color w:val="7030A0"/>
          <w:sz w:val="24"/>
          <w:szCs w:val="24"/>
        </w:rPr>
        <w:t>Концентрацию растворов можно выражать по-разному.</w:t>
      </w:r>
    </w:p>
    <w:tbl>
      <w:tblPr>
        <w:tblW w:w="4750" w:type="pct"/>
        <w:tblCellSpacing w:w="15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4"/>
      </w:tblGrid>
      <w:tr w:rsidR="00073E1B" w:rsidRPr="0054333A" w:rsidTr="0098578D">
        <w:trPr>
          <w:tblCellSpacing w:w="15" w:type="dxa"/>
        </w:trPr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73E1B" w:rsidRPr="0054333A" w:rsidRDefault="00073E1B" w:rsidP="009857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33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Массовая доля вещества в растворе w — отношение массы растворенного вещества (</w:t>
            </w:r>
            <w:proofErr w:type="spellStart"/>
            <w:r w:rsidRPr="005433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</w:t>
            </w:r>
            <w:r w:rsidRPr="0054333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vertAlign w:val="subscript"/>
              </w:rPr>
              <w:t>р</w:t>
            </w:r>
            <w:proofErr w:type="gramStart"/>
            <w:r w:rsidRPr="0054333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vertAlign w:val="subscript"/>
              </w:rPr>
              <w:t>.в</w:t>
            </w:r>
            <w:proofErr w:type="spellEnd"/>
            <w:proofErr w:type="gramEnd"/>
            <w:r w:rsidRPr="005433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 к массе раствора (</w:t>
            </w:r>
            <w:proofErr w:type="spellStart"/>
            <w:r w:rsidRPr="005433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</w:t>
            </w:r>
            <w:r w:rsidRPr="0054333A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vertAlign w:val="subscript"/>
              </w:rPr>
              <w:t>p-pa</w:t>
            </w:r>
            <w:proofErr w:type="spellEnd"/>
            <w:r w:rsidRPr="005433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):</w:t>
            </w:r>
          </w:p>
          <w:p w:rsidR="00073E1B" w:rsidRPr="0054333A" w:rsidRDefault="00073E1B" w:rsidP="009857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333A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675E271C" wp14:editId="220F476C">
                  <wp:extent cx="1052830" cy="488950"/>
                  <wp:effectExtent l="0" t="0" r="0" b="6350"/>
                  <wp:docPr id="30" name="Рисунок 30" descr="https://tepka.ru/himiya_11/0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epka.ru/himiya_11/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E1B" w:rsidRPr="0054333A" w:rsidRDefault="00073E1B" w:rsidP="00073E1B">
      <w:pPr>
        <w:pStyle w:val="a5"/>
        <w:spacing w:line="276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54333A">
        <w:rPr>
          <w:rFonts w:ascii="Times New Roman" w:hAnsi="Times New Roman" w:cs="Times New Roman"/>
          <w:color w:val="7030A0"/>
          <w:sz w:val="24"/>
          <w:szCs w:val="24"/>
        </w:rPr>
        <w:lastRenderedPageBreak/>
        <w:t>Если массовая доля выражена в процентах, то на практике она называется процентной концентрацией w7%:</w:t>
      </w:r>
    </w:p>
    <w:p w:rsidR="00073E1B" w:rsidRPr="0054333A" w:rsidRDefault="00073E1B" w:rsidP="00073E1B">
      <w:pPr>
        <w:pStyle w:val="a5"/>
        <w:spacing w:line="276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4333A">
        <w:rPr>
          <w:rFonts w:ascii="Times New Roman" w:hAnsi="Times New Roman" w:cs="Times New Roman"/>
          <w:color w:val="7030A0"/>
          <w:sz w:val="24"/>
          <w:szCs w:val="24"/>
        </w:rPr>
        <w:t>w% = w • 100%.</w:t>
      </w:r>
    </w:p>
    <w:p w:rsidR="00073E1B" w:rsidRPr="0054333A" w:rsidRDefault="00073E1B" w:rsidP="00073E1B">
      <w:pPr>
        <w:pStyle w:val="a5"/>
        <w:spacing w:line="276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54333A">
        <w:rPr>
          <w:rFonts w:ascii="Times New Roman" w:hAnsi="Times New Roman" w:cs="Times New Roman"/>
          <w:color w:val="7030A0"/>
          <w:sz w:val="24"/>
          <w:szCs w:val="24"/>
        </w:rPr>
        <w:t>Например, раствор гидроксида натрия с массовой долей 0,1, или 10%-й раствор, — это такой раствор, в 100 г которого содержится 10 г гидроксида натрия и 90 г воды.</w:t>
      </w:r>
    </w:p>
    <w:tbl>
      <w:tblPr>
        <w:tblW w:w="4750" w:type="pct"/>
        <w:tblCellSpacing w:w="15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4"/>
      </w:tblGrid>
      <w:tr w:rsidR="00073E1B" w:rsidRPr="0054333A" w:rsidTr="0098578D">
        <w:trPr>
          <w:tblCellSpacing w:w="15" w:type="dxa"/>
        </w:trPr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73E1B" w:rsidRPr="0054333A" w:rsidRDefault="00073E1B" w:rsidP="009857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33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Молярная концентрация</w:t>
            </w:r>
            <w:proofErr w:type="gramStart"/>
            <w:r w:rsidRPr="005433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</w:t>
            </w:r>
            <w:proofErr w:type="gramEnd"/>
            <w:r w:rsidRPr="005433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— отношение количества вещества растворенного вещества (п) к объему раствора (V):</w:t>
            </w:r>
          </w:p>
          <w:p w:rsidR="00073E1B" w:rsidRPr="0054333A" w:rsidRDefault="00073E1B" w:rsidP="009857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33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 = n/v(моль/л).</w:t>
            </w:r>
          </w:p>
        </w:tc>
      </w:tr>
    </w:tbl>
    <w:p w:rsidR="00073E1B" w:rsidRPr="0054333A" w:rsidRDefault="00073E1B" w:rsidP="00073E1B">
      <w:pPr>
        <w:pStyle w:val="a5"/>
        <w:spacing w:line="276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54333A">
        <w:rPr>
          <w:rFonts w:ascii="Times New Roman" w:hAnsi="Times New Roman" w:cs="Times New Roman"/>
          <w:color w:val="7030A0"/>
          <w:sz w:val="24"/>
          <w:szCs w:val="24"/>
        </w:rPr>
        <w:t>Ранее (и иногда в настоящее время) для обозначения молярной концентрации применяли букву М. Так, 0,5 М H</w:t>
      </w:r>
      <w:r w:rsidRPr="0054333A">
        <w:rPr>
          <w:rFonts w:ascii="Times New Roman" w:hAnsi="Times New Roman" w:cs="Times New Roman"/>
          <w:b/>
          <w:bCs/>
          <w:color w:val="7030A0"/>
          <w:sz w:val="24"/>
          <w:szCs w:val="24"/>
          <w:vertAlign w:val="subscript"/>
        </w:rPr>
        <w:t>2</w:t>
      </w:r>
      <w:r w:rsidRPr="0054333A">
        <w:rPr>
          <w:rFonts w:ascii="Times New Roman" w:hAnsi="Times New Roman" w:cs="Times New Roman"/>
          <w:color w:val="7030A0"/>
          <w:sz w:val="24"/>
          <w:szCs w:val="24"/>
        </w:rPr>
        <w:t>SO</w:t>
      </w:r>
      <w:r w:rsidRPr="0054333A">
        <w:rPr>
          <w:rFonts w:ascii="Times New Roman" w:hAnsi="Times New Roman" w:cs="Times New Roman"/>
          <w:b/>
          <w:bCs/>
          <w:color w:val="7030A0"/>
          <w:sz w:val="24"/>
          <w:szCs w:val="24"/>
          <w:vertAlign w:val="subscript"/>
        </w:rPr>
        <w:t>4</w:t>
      </w:r>
      <w:r w:rsidRPr="0054333A">
        <w:rPr>
          <w:rFonts w:ascii="Times New Roman" w:hAnsi="Times New Roman" w:cs="Times New Roman"/>
          <w:color w:val="7030A0"/>
          <w:sz w:val="24"/>
          <w:szCs w:val="24"/>
        </w:rPr>
        <w:t> обозначает раствор серной кислоты, в каждом литре которого содержится 0,5 моль, т. е. 49 г серной кислоты.</w:t>
      </w:r>
    </w:p>
    <w:p w:rsidR="00073E1B" w:rsidRPr="00E2398B" w:rsidRDefault="00073E1B" w:rsidP="00073E1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sz w:val="24"/>
          <w:szCs w:val="24"/>
        </w:rPr>
        <w:t>Раньше существовали две точки зрения на природу растворения и растворов: физическая и химическая. Согласно первой, растворы рассматривали как механические смеси, согласно второй — как нестойкие химические соединения частиц растворенного вещества с водой или другим растворителем. Последняя теория была высказана в 1887 г. Д. И. Менделеевым, который посвятил исследованию растворов более 40 лет. Современная химия рассматривает растворение как физико-химический процесс, а растворы как физико-химические системы.</w:t>
      </w:r>
    </w:p>
    <w:p w:rsidR="00073E1B" w:rsidRPr="00E2398B" w:rsidRDefault="00073E1B" w:rsidP="00073E1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98B">
        <w:rPr>
          <w:rFonts w:ascii="Times New Roman" w:hAnsi="Times New Roman" w:cs="Times New Roman"/>
          <w:sz w:val="24"/>
          <w:szCs w:val="24"/>
        </w:rPr>
        <w:t>Более точное определение раствора таково:</w:t>
      </w:r>
    </w:p>
    <w:tbl>
      <w:tblPr>
        <w:tblW w:w="4750" w:type="pct"/>
        <w:tblCellSpacing w:w="15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4"/>
      </w:tblGrid>
      <w:tr w:rsidR="00073E1B" w:rsidRPr="00E2398B" w:rsidTr="0098578D">
        <w:trPr>
          <w:tblCellSpacing w:w="15" w:type="dxa"/>
        </w:trPr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073E1B" w:rsidRPr="0054333A" w:rsidRDefault="00073E1B" w:rsidP="0098578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Растворы – это  г</w:t>
            </w:r>
            <w:r w:rsidRPr="00C9241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омогенные системы переменного состава, состоящие из двух или большего числа компонентов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</w:t>
            </w:r>
            <w:r w:rsidRPr="00C9241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растворителя и продуктов их взаимодействия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  <w:r w:rsidRPr="00C9241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, раздробленных до размеров атомов или молекул</w:t>
            </w:r>
            <w:r w:rsidRPr="0054333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</w:p>
        </w:tc>
      </w:tr>
    </w:tbl>
    <w:p w:rsidR="00073E1B" w:rsidRPr="00E2398B" w:rsidRDefault="00073E1B" w:rsidP="00073E1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24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D5492BC" wp14:editId="608E373F">
            <wp:simplePos x="0" y="0"/>
            <wp:positionH relativeFrom="column">
              <wp:posOffset>692785</wp:posOffset>
            </wp:positionH>
            <wp:positionV relativeFrom="paragraph">
              <wp:posOffset>168275</wp:posOffset>
            </wp:positionV>
            <wp:extent cx="4213860" cy="3180080"/>
            <wp:effectExtent l="0" t="0" r="0" b="1270"/>
            <wp:wrapTopAndBottom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" t="3944" r="4814" b="3248"/>
                    <a:stretch/>
                  </pic:blipFill>
                  <pic:spPr bwMode="auto">
                    <a:xfrm>
                      <a:off x="0" y="0"/>
                      <a:ext cx="4213860" cy="318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98B">
        <w:rPr>
          <w:rFonts w:ascii="Times New Roman" w:hAnsi="Times New Roman" w:cs="Times New Roman"/>
          <w:sz w:val="24"/>
          <w:szCs w:val="24"/>
        </w:rPr>
        <w:t xml:space="preserve">Поведение и свойства растворов электролитов, как вы хорошо знаете, объясняет другая важнейшая теория химии — теория электролитической диссоциации, разработанная С. Аррениусом, развитая и дополненная учениками Д. И. Менделеева, и в первую очередь И. А. </w:t>
      </w:r>
      <w:proofErr w:type="spellStart"/>
      <w:r w:rsidRPr="00E2398B">
        <w:rPr>
          <w:rFonts w:ascii="Times New Roman" w:hAnsi="Times New Roman" w:cs="Times New Roman"/>
          <w:sz w:val="24"/>
          <w:szCs w:val="24"/>
        </w:rPr>
        <w:t>Каблуковым</w:t>
      </w:r>
      <w:proofErr w:type="spellEnd"/>
      <w:r w:rsidRPr="00E2398B">
        <w:rPr>
          <w:rFonts w:ascii="Times New Roman" w:hAnsi="Times New Roman" w:cs="Times New Roman"/>
          <w:sz w:val="24"/>
          <w:szCs w:val="24"/>
        </w:rPr>
        <w:t>.</w:t>
      </w:r>
    </w:p>
    <w:p w:rsidR="00073E1B" w:rsidRDefault="00073E1B" w:rsidP="00073E1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E1B" w:rsidRPr="00E2398B" w:rsidRDefault="00073E1B" w:rsidP="00073E1B">
      <w:pPr>
        <w:jc w:val="both"/>
        <w:rPr>
          <w:rFonts w:cs="Times New Roman"/>
          <w:bCs/>
          <w:color w:val="7030A0"/>
          <w:sz w:val="24"/>
          <w:szCs w:val="24"/>
        </w:rPr>
      </w:pPr>
      <w:r w:rsidRPr="00E2398B">
        <w:rPr>
          <w:rFonts w:cs="Times New Roman"/>
          <w:b/>
          <w:color w:val="7030A0"/>
          <w:sz w:val="24"/>
          <w:szCs w:val="24"/>
        </w:rPr>
        <w:lastRenderedPageBreak/>
        <w:t>Гомогенная</w:t>
      </w:r>
      <w:r w:rsidRPr="00E2398B">
        <w:rPr>
          <w:rFonts w:cs="Times New Roman"/>
          <w:color w:val="7030A0"/>
          <w:sz w:val="24"/>
          <w:szCs w:val="24"/>
        </w:rPr>
        <w:t xml:space="preserve"> </w:t>
      </w:r>
      <w:r>
        <w:rPr>
          <w:rFonts w:cs="Times New Roman"/>
          <w:color w:val="7030A0"/>
          <w:sz w:val="24"/>
          <w:szCs w:val="24"/>
        </w:rPr>
        <w:t xml:space="preserve">- </w:t>
      </w:r>
      <w:r w:rsidRPr="00E2398B">
        <w:rPr>
          <w:rFonts w:cs="Times New Roman"/>
          <w:bCs/>
          <w:color w:val="7030A0"/>
          <w:sz w:val="24"/>
          <w:szCs w:val="24"/>
        </w:rPr>
        <w:t>однородная система, химический состав и физические свойства которой во всех частях одинаковы или меняются непрерывно (между частями системы нет поверхностей раздела).</w:t>
      </w:r>
    </w:p>
    <w:p w:rsidR="00073E1B" w:rsidRPr="00E2398B" w:rsidRDefault="00073E1B" w:rsidP="00073E1B">
      <w:pPr>
        <w:jc w:val="both"/>
        <w:rPr>
          <w:rFonts w:cs="Times New Roman"/>
          <w:bCs/>
          <w:color w:val="7030A0"/>
          <w:sz w:val="24"/>
          <w:szCs w:val="24"/>
        </w:rPr>
      </w:pPr>
      <w:r w:rsidRPr="00E2398B">
        <w:rPr>
          <w:rFonts w:cs="Times New Roman"/>
          <w:b/>
          <w:bCs/>
          <w:color w:val="7030A0"/>
          <w:sz w:val="24"/>
          <w:szCs w:val="24"/>
        </w:rPr>
        <w:t>Гетерогенная</w:t>
      </w:r>
      <w:r>
        <w:rPr>
          <w:rFonts w:cs="Times New Roman"/>
          <w:b/>
          <w:bCs/>
          <w:color w:val="7030A0"/>
          <w:sz w:val="24"/>
          <w:szCs w:val="24"/>
        </w:rPr>
        <w:t xml:space="preserve"> -</w:t>
      </w:r>
      <w:r w:rsidRPr="00E2398B">
        <w:rPr>
          <w:rFonts w:cs="Times New Roman"/>
          <w:bCs/>
          <w:color w:val="7030A0"/>
          <w:sz w:val="24"/>
          <w:szCs w:val="24"/>
        </w:rPr>
        <w:t xml:space="preserve"> неоднородная система, состоящая из однородных частей (фаз), разделённых поверхностью раздела. Однородные части (фазы) могут отличаться друг от друга по составу и свойствам.</w:t>
      </w:r>
    </w:p>
    <w:p w:rsidR="00073E1B" w:rsidRPr="00E2398B" w:rsidRDefault="00073E1B" w:rsidP="00073E1B">
      <w:pPr>
        <w:jc w:val="both"/>
        <w:rPr>
          <w:rFonts w:cs="Times New Roman"/>
          <w:color w:val="7030A0"/>
          <w:sz w:val="24"/>
          <w:szCs w:val="24"/>
        </w:rPr>
      </w:pPr>
      <w:r w:rsidRPr="00E2398B">
        <w:rPr>
          <w:rFonts w:cs="Times New Roman"/>
          <w:b/>
          <w:bCs/>
          <w:color w:val="7030A0"/>
          <w:sz w:val="24"/>
          <w:szCs w:val="24"/>
        </w:rPr>
        <w:t>Дисперсная фаза</w:t>
      </w:r>
      <w:r w:rsidRPr="00E2398B">
        <w:rPr>
          <w:rFonts w:cs="Times New Roman"/>
          <w:bCs/>
          <w:color w:val="7030A0"/>
          <w:sz w:val="24"/>
          <w:szCs w:val="24"/>
        </w:rPr>
        <w:t xml:space="preserve"> – совокупность мелких однородных твёрдых частиц, капелек жидкости или пузырьков газа, равномерно распределённых в окружающей (дисперсионной) среде. </w:t>
      </w:r>
    </w:p>
    <w:p w:rsidR="00073E1B" w:rsidRDefault="00073E1B" w:rsidP="00073E1B">
      <w:pPr>
        <w:jc w:val="both"/>
        <w:rPr>
          <w:rFonts w:cs="Times New Roman"/>
          <w:bCs/>
          <w:sz w:val="24"/>
          <w:szCs w:val="24"/>
        </w:rPr>
      </w:pPr>
      <w:r w:rsidRPr="00E2398B">
        <w:rPr>
          <w:rFonts w:cs="Times New Roman"/>
          <w:b/>
          <w:bCs/>
          <w:color w:val="7030A0"/>
          <w:sz w:val="24"/>
          <w:szCs w:val="24"/>
        </w:rPr>
        <w:t>Дисперсионная среда</w:t>
      </w:r>
      <w:r w:rsidRPr="00E2398B">
        <w:rPr>
          <w:rFonts w:cs="Times New Roman"/>
          <w:bCs/>
          <w:color w:val="7030A0"/>
          <w:sz w:val="24"/>
          <w:szCs w:val="24"/>
        </w:rPr>
        <w:t xml:space="preserve"> – непрерывная фаза (тело), в объёме которой распределена другая (дисперсная) фаза в виде мелких твёрдых частиц, капелек жидкости или пузырьков газа.</w:t>
      </w:r>
      <w:r w:rsidRPr="00E2398B">
        <w:rPr>
          <w:rFonts w:cs="Times New Roman"/>
          <w:bCs/>
          <w:sz w:val="24"/>
          <w:szCs w:val="24"/>
        </w:rPr>
        <w:t xml:space="preserve"> </w:t>
      </w:r>
    </w:p>
    <w:p w:rsidR="00073E1B" w:rsidRPr="00E2398B" w:rsidRDefault="00073E1B" w:rsidP="00073E1B">
      <w:pPr>
        <w:jc w:val="both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1DBE4B" wp14:editId="5A1A2A1F">
            <wp:simplePos x="0" y="0"/>
            <wp:positionH relativeFrom="column">
              <wp:posOffset>2823210</wp:posOffset>
            </wp:positionH>
            <wp:positionV relativeFrom="paragraph">
              <wp:posOffset>6985</wp:posOffset>
            </wp:positionV>
            <wp:extent cx="3390900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479" y="21477"/>
                <wp:lineTo x="21479" y="0"/>
                <wp:lineTo x="0" y="0"/>
              </wp:wrapPolygon>
            </wp:wrapTight>
            <wp:docPr id="33" name="Рисунок 33" descr="https://tepka.ru/himiya_11/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pka.ru/himiya_11/00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11">
        <w:rPr>
          <w:rFonts w:cs="Times New Roman"/>
          <w:sz w:val="24"/>
          <w:szCs w:val="24"/>
        </w:rPr>
        <w:t xml:space="preserve">По величине частиц веществ, составляющих дисперсную фазу, дисперсные системы делят на грубодисперсные (взвеси) с размерами частиц более 100 </w:t>
      </w:r>
      <w:proofErr w:type="spellStart"/>
      <w:r w:rsidRPr="00C92411">
        <w:rPr>
          <w:rFonts w:cs="Times New Roman"/>
          <w:sz w:val="24"/>
          <w:szCs w:val="24"/>
        </w:rPr>
        <w:t>нм</w:t>
      </w:r>
      <w:proofErr w:type="spellEnd"/>
      <w:r w:rsidRPr="00C92411">
        <w:rPr>
          <w:rFonts w:cs="Times New Roman"/>
          <w:sz w:val="24"/>
          <w:szCs w:val="24"/>
        </w:rPr>
        <w:t xml:space="preserve"> и тонкодисперсные (коллоидные растворы или коллоидные системы) с размерами частиц от 100 до 1 </w:t>
      </w:r>
      <w:proofErr w:type="spellStart"/>
      <w:r w:rsidRPr="00C92411">
        <w:rPr>
          <w:rFonts w:cs="Times New Roman"/>
          <w:sz w:val="24"/>
          <w:szCs w:val="24"/>
        </w:rPr>
        <w:t>нм</w:t>
      </w:r>
      <w:proofErr w:type="spellEnd"/>
      <w:r w:rsidRPr="00C92411">
        <w:rPr>
          <w:rFonts w:cs="Times New Roman"/>
          <w:sz w:val="24"/>
          <w:szCs w:val="24"/>
        </w:rPr>
        <w:t xml:space="preserve">. Если же вещество раздроблено до молекул или ионов размером менее 1 </w:t>
      </w:r>
      <w:proofErr w:type="spellStart"/>
      <w:r w:rsidRPr="00C92411">
        <w:rPr>
          <w:rFonts w:cs="Times New Roman"/>
          <w:sz w:val="24"/>
          <w:szCs w:val="24"/>
        </w:rPr>
        <w:t>нм</w:t>
      </w:r>
      <w:proofErr w:type="spellEnd"/>
      <w:r w:rsidRPr="00C92411">
        <w:rPr>
          <w:rFonts w:cs="Times New Roman"/>
          <w:sz w:val="24"/>
          <w:szCs w:val="24"/>
        </w:rPr>
        <w:t>, образуется гомогенная система — раствор. Она однородна (гомогенна), поверхности раздела между частицами дисперсной фазы и средой нет.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713"/>
        <w:gridCol w:w="1648"/>
        <w:gridCol w:w="1520"/>
        <w:gridCol w:w="4690"/>
      </w:tblGrid>
      <w:tr w:rsidR="00073E1B" w:rsidRPr="00E2398B" w:rsidTr="0098578D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b/>
                <w:lang w:eastAsia="ru-RU"/>
              </w:rPr>
            </w:pPr>
            <w:r w:rsidRPr="00E2398B">
              <w:rPr>
                <w:rStyle w:val="7"/>
                <w:rFonts w:eastAsia="Arial Unicode MS"/>
                <w:b/>
                <w:sz w:val="24"/>
                <w:szCs w:val="24"/>
                <w:lang w:eastAsia="ru-RU"/>
              </w:rPr>
              <w:t>Дисперсион</w:t>
            </w:r>
            <w:r w:rsidRPr="00E2398B">
              <w:rPr>
                <w:rStyle w:val="7"/>
                <w:rFonts w:eastAsia="Arial Unicode MS"/>
                <w:b/>
                <w:sz w:val="24"/>
                <w:szCs w:val="24"/>
                <w:lang w:eastAsia="ru-RU"/>
              </w:rPr>
              <w:softHyphen/>
              <w:t>ная среда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rPr>
                <w:b/>
                <w:lang w:eastAsia="ru-RU"/>
              </w:rPr>
            </w:pPr>
            <w:r w:rsidRPr="00E2398B">
              <w:rPr>
                <w:rStyle w:val="7"/>
                <w:rFonts w:eastAsia="Arial Unicode MS"/>
                <w:b/>
                <w:sz w:val="24"/>
                <w:szCs w:val="24"/>
                <w:lang w:eastAsia="ru-RU"/>
              </w:rPr>
              <w:t>Дисперсная фаза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b/>
                <w:lang w:eastAsia="ru-RU"/>
              </w:rPr>
            </w:pPr>
            <w:r w:rsidRPr="00E2398B">
              <w:rPr>
                <w:rStyle w:val="7"/>
                <w:rFonts w:eastAsia="Arial Unicode MS"/>
                <w:b/>
                <w:sz w:val="24"/>
                <w:szCs w:val="24"/>
                <w:lang w:eastAsia="ru-RU"/>
              </w:rPr>
              <w:t>Название системы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98578D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E2398B">
              <w:rPr>
                <w:rStyle w:val="7"/>
                <w:rFonts w:eastAsia="Arial Unicode MS"/>
                <w:b/>
                <w:sz w:val="24"/>
                <w:szCs w:val="24"/>
                <w:lang w:eastAsia="ru-RU"/>
              </w:rPr>
              <w:t>Пример</w:t>
            </w:r>
          </w:p>
        </w:tc>
      </w:tr>
      <w:tr w:rsidR="00073E1B" w:rsidRPr="00E2398B" w:rsidTr="0098578D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98578D">
            <w:pPr>
              <w:spacing w:line="276" w:lineRule="auto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Аэрозоль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Туман, облака, карбюраторная смесь бензина с воздухом в двига</w:t>
            </w: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softHyphen/>
              <w:t>теле автомобиля</w:t>
            </w:r>
          </w:p>
        </w:tc>
      </w:tr>
      <w:tr w:rsidR="00073E1B" w:rsidRPr="00E2398B" w:rsidTr="0098578D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98578D">
            <w:pPr>
              <w:spacing w:line="276" w:lineRule="auto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Аэрозоль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Дым, смог, пыль в воздухе</w:t>
            </w:r>
          </w:p>
        </w:tc>
      </w:tr>
      <w:tr w:rsidR="00073E1B" w:rsidRPr="00E2398B" w:rsidTr="0098578D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98578D">
            <w:pPr>
              <w:spacing w:line="276" w:lineRule="auto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98578D">
            <w:pPr>
              <w:spacing w:line="276" w:lineRule="auto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Пена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Газированные напитки, взбитые сливки</w:t>
            </w:r>
          </w:p>
        </w:tc>
      </w:tr>
      <w:tr w:rsidR="00073E1B" w:rsidRPr="00E2398B" w:rsidTr="0098578D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Эмульсия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proofErr w:type="gramStart"/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Молоко, майонез, жидкие среды организма (плазма крови, лим</w:t>
            </w: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softHyphen/>
              <w:t>фа), жидкое содержимое клеток (цитоплазма, кариоплазма)</w:t>
            </w:r>
            <w:proofErr w:type="gramEnd"/>
          </w:p>
        </w:tc>
      </w:tr>
      <w:tr w:rsidR="00073E1B" w:rsidRPr="00E2398B" w:rsidTr="0098578D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Золь, суспензия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>
              <w:rPr>
                <w:rStyle w:val="6"/>
                <w:rFonts w:eastAsia="Arial Unicode MS"/>
                <w:sz w:val="24"/>
                <w:szCs w:val="24"/>
                <w:lang w:eastAsia="ru-RU"/>
              </w:rPr>
              <w:t>Речной и морской ил, строитель</w:t>
            </w: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ные растворы, пасты</w:t>
            </w:r>
          </w:p>
        </w:tc>
      </w:tr>
      <w:tr w:rsidR="00073E1B" w:rsidRPr="00E2398B" w:rsidTr="0098578D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Твердая пена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98578D">
            <w:pPr>
              <w:spacing w:line="276" w:lineRule="auto"/>
              <w:rPr>
                <w:lang w:eastAsia="ru-RU"/>
              </w:rPr>
            </w:pPr>
            <w:r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Керамика, пенопласта, полиуре</w:t>
            </w: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тан, поролон, пористый шоколад</w:t>
            </w:r>
          </w:p>
        </w:tc>
      </w:tr>
      <w:tr w:rsidR="00073E1B" w:rsidRPr="00E2398B" w:rsidTr="0098578D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Гель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Желе, желатин, косметические и медицинские средства (мази, тушь, помада)</w:t>
            </w:r>
          </w:p>
        </w:tc>
      </w:tr>
      <w:tr w:rsidR="00073E1B" w:rsidRPr="00E2398B" w:rsidTr="0098578D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Твердое вещество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Твердый золь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1B" w:rsidRPr="00E2398B" w:rsidRDefault="00073E1B" w:rsidP="002B64AF">
            <w:pPr>
              <w:spacing w:line="276" w:lineRule="auto"/>
              <w:ind w:firstLine="0"/>
              <w:rPr>
                <w:lang w:eastAsia="ru-RU"/>
              </w:rPr>
            </w:pPr>
            <w:r w:rsidRPr="00E2398B">
              <w:rPr>
                <w:rStyle w:val="6"/>
                <w:rFonts w:eastAsia="Arial Unicode MS"/>
                <w:sz w:val="24"/>
                <w:szCs w:val="24"/>
                <w:lang w:eastAsia="ru-RU"/>
              </w:rPr>
              <w:t>Горные породы, цветные стекла, некоторые сплавы</w:t>
            </w:r>
          </w:p>
        </w:tc>
      </w:tr>
    </w:tbl>
    <w:p w:rsidR="00073E1B" w:rsidRDefault="00073E1B" w:rsidP="00073E1B">
      <w:pPr>
        <w:rPr>
          <w:rFonts w:cs="Times New Roman"/>
          <w:sz w:val="24"/>
          <w:szCs w:val="24"/>
        </w:rPr>
      </w:pPr>
    </w:p>
    <w:p w:rsidR="00073E1B" w:rsidRPr="00C92411" w:rsidRDefault="00073E1B" w:rsidP="00073E1B">
      <w:pPr>
        <w:jc w:val="both"/>
        <w:rPr>
          <w:rFonts w:cs="Times New Roman"/>
          <w:b/>
          <w:bCs/>
          <w:sz w:val="24"/>
          <w:szCs w:val="24"/>
        </w:rPr>
      </w:pPr>
      <w:r w:rsidRPr="00C92411">
        <w:rPr>
          <w:rFonts w:cs="Times New Roman"/>
          <w:b/>
          <w:bCs/>
          <w:sz w:val="24"/>
          <w:szCs w:val="24"/>
        </w:rPr>
        <w:t>Взвеси</w:t>
      </w:r>
    </w:p>
    <w:p w:rsidR="00073E1B" w:rsidRPr="00C92411" w:rsidRDefault="00073E1B" w:rsidP="00073E1B">
      <w:pPr>
        <w:jc w:val="both"/>
        <w:rPr>
          <w:rFonts w:cs="Times New Roman"/>
          <w:sz w:val="24"/>
          <w:szCs w:val="24"/>
        </w:rPr>
      </w:pPr>
      <w:r w:rsidRPr="00C92411">
        <w:rPr>
          <w:rFonts w:cs="Times New Roman"/>
          <w:sz w:val="24"/>
          <w:szCs w:val="24"/>
        </w:rPr>
        <w:t xml:space="preserve">Взвеси — это дисперсные системы, в которых размер частиц фазы более 100 </w:t>
      </w:r>
      <w:proofErr w:type="spellStart"/>
      <w:r w:rsidRPr="00C92411">
        <w:rPr>
          <w:rFonts w:cs="Times New Roman"/>
          <w:sz w:val="24"/>
          <w:szCs w:val="24"/>
        </w:rPr>
        <w:t>нм</w:t>
      </w:r>
      <w:proofErr w:type="spellEnd"/>
      <w:r w:rsidRPr="00C92411">
        <w:rPr>
          <w:rFonts w:cs="Times New Roman"/>
          <w:sz w:val="24"/>
          <w:szCs w:val="24"/>
        </w:rPr>
        <w:t>. Это непрозрачные системы, отдельные частицы которых можно заметить невооруженным глазом. Дисперсная фаза и дисперсионная среда легко разделяются отстаиванием. Такие системы разделяют на три группы:</w:t>
      </w:r>
    </w:p>
    <w:p w:rsidR="00073E1B" w:rsidRPr="00C92411" w:rsidRDefault="00073E1B" w:rsidP="00073E1B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C92411">
        <w:rPr>
          <w:rFonts w:cs="Times New Roman"/>
          <w:sz w:val="24"/>
          <w:szCs w:val="24"/>
        </w:rPr>
        <w:t>эмульсии (и среда, и фаза — нерастворимые друг в друге жидкости). Это хорошо известные вам молоко, лимфа, водоэмульсионные краски и т. д.;</w:t>
      </w:r>
    </w:p>
    <w:p w:rsidR="00073E1B" w:rsidRPr="00C92411" w:rsidRDefault="00073E1B" w:rsidP="00073E1B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C92411">
        <w:rPr>
          <w:rFonts w:cs="Times New Roman"/>
          <w:sz w:val="24"/>
          <w:szCs w:val="24"/>
        </w:rPr>
        <w:t>суспензии (среда — жидкость, а фаза — нерастворимое в ней твердое вещество). Это строительные растворы (например, «известковое молоко» для побелки), взвешенный в воде речной и морской ил, живая взвесь микроскопических живых организмов в морской воде — планктон, которым питаются гиганты киты, и т. д.;</w:t>
      </w:r>
    </w:p>
    <w:p w:rsidR="00073E1B" w:rsidRPr="00C92411" w:rsidRDefault="00073E1B" w:rsidP="00073E1B">
      <w:pPr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C92411">
        <w:rPr>
          <w:rFonts w:cs="Times New Roman"/>
          <w:sz w:val="24"/>
          <w:szCs w:val="24"/>
        </w:rPr>
        <w:t xml:space="preserve">аэрозоли — взвеси в газе (например, в воздухе) мелких частиц жидкостей или твердых веществ. Различают пыли, дымы, туманы. Первые два вида аэрозолей представляют собой взвеси твердых частиц в газе (более крупные частицы в </w:t>
      </w:r>
      <w:proofErr w:type="spellStart"/>
      <w:r w:rsidRPr="00C92411">
        <w:rPr>
          <w:rFonts w:cs="Times New Roman"/>
          <w:sz w:val="24"/>
          <w:szCs w:val="24"/>
        </w:rPr>
        <w:t>пылях</w:t>
      </w:r>
      <w:proofErr w:type="spellEnd"/>
      <w:r w:rsidRPr="00C92411">
        <w:rPr>
          <w:rFonts w:cs="Times New Roman"/>
          <w:sz w:val="24"/>
          <w:szCs w:val="24"/>
        </w:rPr>
        <w:t xml:space="preserve">), </w:t>
      </w:r>
      <w:proofErr w:type="gramStart"/>
      <w:r w:rsidRPr="00C92411">
        <w:rPr>
          <w:rFonts w:cs="Times New Roman"/>
          <w:sz w:val="24"/>
          <w:szCs w:val="24"/>
        </w:rPr>
        <w:t>последний</w:t>
      </w:r>
      <w:proofErr w:type="gramEnd"/>
      <w:r w:rsidRPr="00C92411">
        <w:rPr>
          <w:rFonts w:cs="Times New Roman"/>
          <w:sz w:val="24"/>
          <w:szCs w:val="24"/>
        </w:rPr>
        <w:t xml:space="preserve"> — взвесь мелких капелек жидкости в газе. Например, природные аэрозоли: туман, грозовые тучи — взвесь в воздухе капелек воды, дым — мелких твердых частиц. А смог, висящий над крупнейшими городами мира, также аэрозоль с твердой и жидкой дисперсной фазой. Жители населенных пунктов вблизи цементных заводов страдают от всегда висящей в воздухе тончайшей цементной пыли, образующейся при размоле цементного сырья и продукта его обжига — клинкера. Аналогичные вредные аэрозоли — пыли — имеются и в городах с металлургическими производствами. Дым заводских труб, смоги, мельчайшие капельки слюны, вылетающие изо рта больного гриппом, также вредные аэрозоли.</w:t>
      </w:r>
    </w:p>
    <w:p w:rsidR="00073E1B" w:rsidRPr="00C92411" w:rsidRDefault="00073E1B" w:rsidP="00073E1B">
      <w:pPr>
        <w:jc w:val="both"/>
        <w:rPr>
          <w:rFonts w:cs="Times New Roman"/>
          <w:sz w:val="24"/>
          <w:szCs w:val="24"/>
        </w:rPr>
      </w:pPr>
      <w:r w:rsidRPr="00C92411">
        <w:rPr>
          <w:rFonts w:cs="Times New Roman"/>
          <w:sz w:val="24"/>
          <w:szCs w:val="24"/>
        </w:rPr>
        <w:t>Аэрозоли играют важную роль в природе, быту и производственной деятельности человека. Скопления облаков, обработка полей химикатами, нанесение лакокрасочных покрытий при помощи пульверизатора, распыление топлива, выработка сухих молочных продуктов, лечение дыхательных путей (ингаляция) — примеры тех явлений и процессов, где аэрозоли приносят пользу.</w:t>
      </w:r>
    </w:p>
    <w:p w:rsidR="00073E1B" w:rsidRPr="00C92411" w:rsidRDefault="00073E1B" w:rsidP="00073E1B">
      <w:pPr>
        <w:jc w:val="both"/>
        <w:rPr>
          <w:rFonts w:cs="Times New Roman"/>
          <w:sz w:val="24"/>
          <w:szCs w:val="24"/>
        </w:rPr>
      </w:pPr>
      <w:r w:rsidRPr="00C92411">
        <w:rPr>
          <w:rFonts w:cs="Times New Roman"/>
          <w:sz w:val="24"/>
          <w:szCs w:val="24"/>
        </w:rPr>
        <w:t>Аэрозоли — туманы над морским прибоем, вблизи водопадов и фонтанов, возникающая в них радуга доставляет человеку радость, эстетическое удовольствие.</w:t>
      </w:r>
    </w:p>
    <w:p w:rsidR="00073E1B" w:rsidRPr="00C92411" w:rsidRDefault="00073E1B" w:rsidP="00073E1B">
      <w:pPr>
        <w:jc w:val="both"/>
        <w:rPr>
          <w:rFonts w:cs="Times New Roman"/>
          <w:sz w:val="24"/>
          <w:szCs w:val="24"/>
        </w:rPr>
      </w:pPr>
      <w:r w:rsidRPr="00C92411">
        <w:rPr>
          <w:rFonts w:cs="Times New Roman"/>
          <w:sz w:val="24"/>
          <w:szCs w:val="24"/>
        </w:rPr>
        <w:t>Для химии наибольшее значение имеют дисперсные системы, в которых средой является вода.</w:t>
      </w:r>
    </w:p>
    <w:p w:rsidR="00073E1B" w:rsidRPr="00C92411" w:rsidRDefault="00073E1B" w:rsidP="00073E1B">
      <w:pPr>
        <w:jc w:val="both"/>
        <w:rPr>
          <w:rFonts w:cs="Times New Roman"/>
          <w:b/>
          <w:bCs/>
          <w:sz w:val="24"/>
          <w:szCs w:val="24"/>
        </w:rPr>
      </w:pPr>
      <w:r w:rsidRPr="00C92411">
        <w:rPr>
          <w:rFonts w:cs="Times New Roman"/>
          <w:b/>
          <w:bCs/>
          <w:sz w:val="24"/>
          <w:szCs w:val="24"/>
        </w:rPr>
        <w:t>Коллоидные системы</w:t>
      </w:r>
    </w:p>
    <w:p w:rsidR="00073E1B" w:rsidRPr="00C92411" w:rsidRDefault="00073E1B" w:rsidP="00073E1B">
      <w:pPr>
        <w:jc w:val="both"/>
        <w:rPr>
          <w:rFonts w:cs="Times New Roman"/>
          <w:sz w:val="24"/>
          <w:szCs w:val="24"/>
        </w:rPr>
      </w:pPr>
      <w:r w:rsidRPr="00C92411">
        <w:rPr>
          <w:rFonts w:cs="Times New Roman"/>
          <w:sz w:val="24"/>
          <w:szCs w:val="24"/>
        </w:rPr>
        <w:t xml:space="preserve">Коллоидные системы — это такие дисперсные системы, в которых размер частиц фазы от 100 до 1 </w:t>
      </w:r>
      <w:proofErr w:type="spellStart"/>
      <w:r w:rsidRPr="00C92411">
        <w:rPr>
          <w:rFonts w:cs="Times New Roman"/>
          <w:sz w:val="24"/>
          <w:szCs w:val="24"/>
        </w:rPr>
        <w:t>нм</w:t>
      </w:r>
      <w:proofErr w:type="spellEnd"/>
      <w:r w:rsidRPr="00C92411">
        <w:rPr>
          <w:rFonts w:cs="Times New Roman"/>
          <w:sz w:val="24"/>
          <w:szCs w:val="24"/>
        </w:rPr>
        <w:t>. Эти частицы не видны невооруженным глазом, и дисперсная фаза и дисперсионная среда в таких системах отстаиванием разделяются с трудом.</w:t>
      </w:r>
    </w:p>
    <w:p w:rsidR="00073E1B" w:rsidRPr="00C92411" w:rsidRDefault="00073E1B" w:rsidP="00073E1B">
      <w:pPr>
        <w:jc w:val="both"/>
        <w:rPr>
          <w:rFonts w:cs="Times New Roman"/>
          <w:sz w:val="24"/>
          <w:szCs w:val="24"/>
        </w:rPr>
      </w:pPr>
      <w:r w:rsidRPr="00C92411">
        <w:rPr>
          <w:rFonts w:cs="Times New Roman"/>
          <w:sz w:val="24"/>
          <w:szCs w:val="24"/>
        </w:rPr>
        <w:t>Их подразделяют на золи (коллоидные растворы) и гели (студни).</w:t>
      </w:r>
    </w:p>
    <w:p w:rsidR="00073E1B" w:rsidRPr="00C92411" w:rsidRDefault="00073E1B" w:rsidP="00073E1B">
      <w:pPr>
        <w:jc w:val="both"/>
        <w:rPr>
          <w:rFonts w:cs="Times New Roman"/>
          <w:sz w:val="24"/>
          <w:szCs w:val="24"/>
        </w:rPr>
      </w:pPr>
      <w:r w:rsidRPr="00C92411">
        <w:rPr>
          <w:rFonts w:cs="Times New Roman"/>
          <w:b/>
          <w:bCs/>
          <w:sz w:val="24"/>
          <w:szCs w:val="24"/>
        </w:rPr>
        <w:t>1. Коллоидные растворы</w:t>
      </w:r>
      <w:r w:rsidRPr="00C92411">
        <w:rPr>
          <w:rFonts w:cs="Times New Roman"/>
          <w:sz w:val="24"/>
          <w:szCs w:val="24"/>
        </w:rPr>
        <w:t>, или</w:t>
      </w:r>
      <w:r>
        <w:rPr>
          <w:rFonts w:cs="Times New Roman"/>
          <w:sz w:val="24"/>
          <w:szCs w:val="24"/>
        </w:rPr>
        <w:t xml:space="preserve"> </w:t>
      </w:r>
      <w:r w:rsidRPr="00C92411">
        <w:rPr>
          <w:rFonts w:cs="Times New Roman"/>
          <w:b/>
          <w:bCs/>
          <w:sz w:val="24"/>
          <w:szCs w:val="24"/>
        </w:rPr>
        <w:t>золи</w:t>
      </w:r>
      <w:r w:rsidRPr="00C92411">
        <w:rPr>
          <w:rFonts w:cs="Times New Roman"/>
          <w:sz w:val="24"/>
          <w:szCs w:val="24"/>
        </w:rPr>
        <w:t xml:space="preserve">. </w:t>
      </w:r>
      <w:proofErr w:type="gramStart"/>
      <w:r w:rsidRPr="00C92411">
        <w:rPr>
          <w:rFonts w:cs="Times New Roman"/>
          <w:sz w:val="24"/>
          <w:szCs w:val="24"/>
        </w:rPr>
        <w:t>Это большинство жидкостей живой клетки (цитоплазма, ядерный сок — кариоплазма, содержимое органоидов и вакуолей) и живого организма в целом (кровь, лимфа, тканевая жидкость, пищеварительные соки, гуморальные жидкости и т. д.).</w:t>
      </w:r>
      <w:proofErr w:type="gramEnd"/>
      <w:r w:rsidRPr="00C92411">
        <w:rPr>
          <w:rFonts w:cs="Times New Roman"/>
          <w:sz w:val="24"/>
          <w:szCs w:val="24"/>
        </w:rPr>
        <w:t xml:space="preserve"> Такие системы образуют клеи, крахмал, белки, некоторые полимеры.</w:t>
      </w:r>
    </w:p>
    <w:p w:rsidR="00073E1B" w:rsidRPr="00C92411" w:rsidRDefault="00073E1B" w:rsidP="00073E1B">
      <w:pPr>
        <w:jc w:val="both"/>
        <w:rPr>
          <w:rFonts w:cs="Times New Roman"/>
          <w:sz w:val="24"/>
          <w:szCs w:val="24"/>
        </w:rPr>
      </w:pPr>
      <w:r w:rsidRPr="00296C85">
        <w:rPr>
          <w:rFonts w:cs="Times New Roman"/>
          <w:color w:val="7030A0"/>
          <w:sz w:val="24"/>
          <w:szCs w:val="24"/>
        </w:rPr>
        <w:t>Коллоидные растворы</w:t>
      </w:r>
      <w:r w:rsidRPr="00C92411">
        <w:rPr>
          <w:rFonts w:cs="Times New Roman"/>
          <w:sz w:val="24"/>
          <w:szCs w:val="24"/>
        </w:rPr>
        <w:t xml:space="preserve"> могут быть получены в результате химических реакций; например, при взаимодействии растворов силикатов калия или натрия («растворимого </w:t>
      </w:r>
      <w:r w:rsidRPr="00C92411">
        <w:rPr>
          <w:rFonts w:cs="Times New Roman"/>
          <w:sz w:val="24"/>
          <w:szCs w:val="24"/>
        </w:rPr>
        <w:lastRenderedPageBreak/>
        <w:t xml:space="preserve">стекла») с растворами кислот образуется коллоидный раствор кремниевой кислоты. Золь образуется и при гидролизе хлорида железа (III) в горячей воде. Коллоидные растворы внешне похожи на истинные растворы. </w:t>
      </w:r>
      <w:proofErr w:type="gramStart"/>
      <w:r w:rsidRPr="00C92411">
        <w:rPr>
          <w:rFonts w:cs="Times New Roman"/>
          <w:sz w:val="24"/>
          <w:szCs w:val="24"/>
        </w:rPr>
        <w:t xml:space="preserve">Их </w:t>
      </w:r>
      <w:r w:rsidRPr="00296C85">
        <w:rPr>
          <w:rFonts w:cs="Times New Roman"/>
          <w:color w:val="7030A0"/>
          <w:sz w:val="24"/>
          <w:szCs w:val="24"/>
        </w:rPr>
        <w:t>отличают от последних по образующейся «светящейся дорожке» — конусу при пропускании через них луча света.</w:t>
      </w:r>
      <w:proofErr w:type="gramEnd"/>
      <w:r w:rsidRPr="00296C85">
        <w:rPr>
          <w:rFonts w:cs="Times New Roman"/>
          <w:color w:val="7030A0"/>
          <w:sz w:val="24"/>
          <w:szCs w:val="24"/>
        </w:rPr>
        <w:t xml:space="preserve"> Это явление называют эффектом </w:t>
      </w:r>
      <w:proofErr w:type="spellStart"/>
      <w:r w:rsidRPr="00296C85">
        <w:rPr>
          <w:rFonts w:cs="Times New Roman"/>
          <w:color w:val="7030A0"/>
          <w:sz w:val="24"/>
          <w:szCs w:val="24"/>
        </w:rPr>
        <w:t>Тиндаля</w:t>
      </w:r>
      <w:proofErr w:type="spellEnd"/>
      <w:r w:rsidRPr="00296C85">
        <w:rPr>
          <w:rFonts w:cs="Times New Roman"/>
          <w:color w:val="7030A0"/>
          <w:sz w:val="24"/>
          <w:szCs w:val="24"/>
        </w:rPr>
        <w:t>.</w:t>
      </w:r>
      <w:r w:rsidRPr="00C92411">
        <w:rPr>
          <w:rFonts w:cs="Times New Roman"/>
          <w:sz w:val="24"/>
          <w:szCs w:val="24"/>
        </w:rPr>
        <w:t xml:space="preserve"> Более крупные, чем в истинном растворе, частицы дисперсной фазы золя отражают свет от своей поверхности, и наблюдатель видит в сосуде с коллоидным раствором светящийся конус. В истинном растворе он не образуется. Аналогичный эффект, но только для аэрозольного, а не жидкого коллоида, вы можете наблюдать в кинотеатрах при прохождении луча света от киноаппарата через воздух кинозала.</w:t>
      </w:r>
    </w:p>
    <w:p w:rsidR="00073E1B" w:rsidRPr="00C92411" w:rsidRDefault="00073E1B" w:rsidP="00073E1B">
      <w:pPr>
        <w:jc w:val="both"/>
        <w:rPr>
          <w:rFonts w:cs="Times New Roman"/>
          <w:sz w:val="24"/>
          <w:szCs w:val="24"/>
        </w:rPr>
      </w:pPr>
      <w:r w:rsidRPr="00C92411">
        <w:rPr>
          <w:rFonts w:cs="Times New Roman"/>
          <w:sz w:val="24"/>
          <w:szCs w:val="24"/>
        </w:rPr>
        <w:t>Частицы дисперсной фазы коллоидных растворов нередко не оседают даже при длительном хранении из-за непрерывных соударений с молекулами растворителя за счет теплового движения. Они не слипаются и при сближении друг с другом из-за наличия на их поверхности одноименных электрических зарядов. Но при определенных условиях может происходить процесс коагуляции.</w:t>
      </w:r>
    </w:p>
    <w:p w:rsidR="00073E1B" w:rsidRPr="00C92411" w:rsidRDefault="00073E1B" w:rsidP="00073E1B">
      <w:pPr>
        <w:jc w:val="both"/>
        <w:rPr>
          <w:rFonts w:cs="Times New Roman"/>
          <w:sz w:val="24"/>
          <w:szCs w:val="24"/>
        </w:rPr>
      </w:pPr>
      <w:r w:rsidRPr="00C92411">
        <w:rPr>
          <w:rFonts w:cs="Times New Roman"/>
          <w:b/>
          <w:bCs/>
          <w:sz w:val="24"/>
          <w:szCs w:val="24"/>
        </w:rPr>
        <w:t>Коагуляция</w:t>
      </w:r>
      <w:r>
        <w:rPr>
          <w:rFonts w:cs="Times New Roman"/>
          <w:sz w:val="24"/>
          <w:szCs w:val="24"/>
        </w:rPr>
        <w:t xml:space="preserve"> </w:t>
      </w:r>
      <w:r w:rsidRPr="00C92411">
        <w:rPr>
          <w:rFonts w:cs="Times New Roman"/>
          <w:sz w:val="24"/>
          <w:szCs w:val="24"/>
        </w:rPr>
        <w:t>— явление слипания коллоидных частиц и выпадения их в осадок — наблюдается при нейтрализации зарядов этих частиц, когда в коллоидный раствор добавляют электролит. При этом раствор превращается в суспензию или гель. Некоторые органические коллоиды коагулируют при нагревании (клей, яичный белок) или при изменении кислотно-щелочной среды раствора.</w:t>
      </w:r>
    </w:p>
    <w:p w:rsidR="00073E1B" w:rsidRPr="00C92411" w:rsidRDefault="00073E1B" w:rsidP="00073E1B">
      <w:pPr>
        <w:jc w:val="both"/>
        <w:rPr>
          <w:rFonts w:cs="Times New Roman"/>
          <w:sz w:val="24"/>
          <w:szCs w:val="24"/>
        </w:rPr>
      </w:pPr>
      <w:r w:rsidRPr="00C92411">
        <w:rPr>
          <w:rFonts w:cs="Times New Roman"/>
          <w:b/>
          <w:bCs/>
          <w:sz w:val="24"/>
          <w:szCs w:val="24"/>
        </w:rPr>
        <w:t>2.</w:t>
      </w:r>
      <w:r>
        <w:rPr>
          <w:rFonts w:cs="Times New Roman"/>
          <w:sz w:val="24"/>
          <w:szCs w:val="24"/>
        </w:rPr>
        <w:t xml:space="preserve"> </w:t>
      </w:r>
      <w:r w:rsidRPr="00C92411">
        <w:rPr>
          <w:rFonts w:cs="Times New Roman"/>
          <w:sz w:val="24"/>
          <w:szCs w:val="24"/>
        </w:rPr>
        <w:t>Вторая подгруппа коллоидных систем — это</w:t>
      </w:r>
      <w:r>
        <w:rPr>
          <w:rFonts w:cs="Times New Roman"/>
          <w:sz w:val="24"/>
          <w:szCs w:val="24"/>
        </w:rPr>
        <w:t xml:space="preserve"> </w:t>
      </w:r>
      <w:r w:rsidRPr="00C92411">
        <w:rPr>
          <w:rFonts w:cs="Times New Roman"/>
          <w:b/>
          <w:bCs/>
          <w:sz w:val="24"/>
          <w:szCs w:val="24"/>
        </w:rPr>
        <w:t>гели</w:t>
      </w:r>
      <w:r w:rsidRPr="00C92411">
        <w:rPr>
          <w:rFonts w:cs="Times New Roman"/>
          <w:sz w:val="24"/>
          <w:szCs w:val="24"/>
        </w:rPr>
        <w:t>, или</w:t>
      </w:r>
      <w:r>
        <w:rPr>
          <w:rFonts w:cs="Times New Roman"/>
          <w:sz w:val="24"/>
          <w:szCs w:val="24"/>
        </w:rPr>
        <w:t xml:space="preserve"> </w:t>
      </w:r>
      <w:r w:rsidRPr="00C92411">
        <w:rPr>
          <w:rFonts w:cs="Times New Roman"/>
          <w:b/>
          <w:bCs/>
          <w:sz w:val="24"/>
          <w:szCs w:val="24"/>
        </w:rPr>
        <w:t>студни</w:t>
      </w:r>
      <w:r>
        <w:rPr>
          <w:rFonts w:cs="Times New Roman"/>
          <w:sz w:val="24"/>
          <w:szCs w:val="24"/>
        </w:rPr>
        <w:t>,</w:t>
      </w:r>
      <w:r w:rsidRPr="00C92411">
        <w:rPr>
          <w:rFonts w:cs="Times New Roman"/>
          <w:sz w:val="24"/>
          <w:szCs w:val="24"/>
        </w:rPr>
        <w:t xml:space="preserve"> представляющие собой студенистые осадки, образующиеся при коагуляции золей. К ним относят большое количество полимерных гелей, столь хорошо известные вам кондитерские, косметические и медицинские гели (желатин, холодец, желе, мармелад, торт-суфле «Птичье молоко») </w:t>
      </w:r>
      <w:proofErr w:type="gramStart"/>
      <w:r w:rsidRPr="00C92411">
        <w:rPr>
          <w:rFonts w:cs="Times New Roman"/>
          <w:sz w:val="24"/>
          <w:szCs w:val="24"/>
        </w:rPr>
        <w:t>и</w:t>
      </w:r>
      <w:proofErr w:type="gramEnd"/>
      <w:r w:rsidRPr="00C92411">
        <w:rPr>
          <w:rFonts w:cs="Times New Roman"/>
          <w:sz w:val="24"/>
          <w:szCs w:val="24"/>
        </w:rPr>
        <w:t xml:space="preserve"> конечно же бесконечное множество природных гелей: минералы (опал), тела медуз, хрящи, сухожилия, волосы, мышечная и нервная ткани и т. д. Историю развития жизни на Земле можно одновременно считать историей эволюции коллоидного состояния вещества. Со временем структура гелей нарушается — из них выделяется вода. Это явление называют </w:t>
      </w:r>
      <w:proofErr w:type="spellStart"/>
      <w:r w:rsidRPr="00C92411">
        <w:rPr>
          <w:rFonts w:cs="Times New Roman"/>
          <w:sz w:val="24"/>
          <w:szCs w:val="24"/>
        </w:rPr>
        <w:t>синерезисом</w:t>
      </w:r>
      <w:proofErr w:type="spellEnd"/>
      <w:r w:rsidRPr="00C92411">
        <w:rPr>
          <w:rFonts w:cs="Times New Roman"/>
          <w:sz w:val="24"/>
          <w:szCs w:val="24"/>
        </w:rPr>
        <w:t>.</w:t>
      </w:r>
    </w:p>
    <w:p w:rsidR="00073E1B" w:rsidRPr="00B40547" w:rsidRDefault="00073E1B" w:rsidP="00073E1B">
      <w:pPr>
        <w:jc w:val="center"/>
        <w:rPr>
          <w:rFonts w:cs="Times New Roman"/>
          <w:b/>
          <w:color w:val="7030A0"/>
          <w:sz w:val="24"/>
        </w:rPr>
      </w:pPr>
      <w:r w:rsidRPr="00B40547">
        <w:rPr>
          <w:rFonts w:cs="Times New Roman"/>
          <w:b/>
          <w:color w:val="7030A0"/>
          <w:sz w:val="24"/>
        </w:rPr>
        <w:t>Методы разделения смесей и очистки веществ:</w:t>
      </w:r>
    </w:p>
    <w:p w:rsidR="00073E1B" w:rsidRPr="00B40547" w:rsidRDefault="00073E1B" w:rsidP="00073E1B">
      <w:pPr>
        <w:rPr>
          <w:rFonts w:cs="Times New Roman"/>
          <w:color w:val="7030A0"/>
          <w:sz w:val="24"/>
        </w:rPr>
      </w:pPr>
      <w:r w:rsidRPr="00B40547">
        <w:rPr>
          <w:rFonts w:cs="Times New Roman"/>
          <w:color w:val="7030A0"/>
          <w:sz w:val="24"/>
        </w:rPr>
        <w:t>1)Отстаивание.</w:t>
      </w:r>
    </w:p>
    <w:p w:rsidR="00073E1B" w:rsidRPr="00B40547" w:rsidRDefault="00073E1B" w:rsidP="00073E1B">
      <w:pPr>
        <w:rPr>
          <w:rFonts w:cs="Times New Roman"/>
          <w:color w:val="7030A0"/>
          <w:sz w:val="24"/>
        </w:rPr>
      </w:pPr>
      <w:r w:rsidRPr="00B40547">
        <w:rPr>
          <w:rFonts w:cs="Times New Roman"/>
          <w:color w:val="7030A0"/>
          <w:sz w:val="24"/>
        </w:rPr>
        <w:t>2) Фильтрование.</w:t>
      </w:r>
    </w:p>
    <w:p w:rsidR="00073E1B" w:rsidRPr="00B40547" w:rsidRDefault="00073E1B" w:rsidP="00073E1B">
      <w:pPr>
        <w:rPr>
          <w:rFonts w:cs="Times New Roman"/>
          <w:color w:val="7030A0"/>
          <w:sz w:val="24"/>
        </w:rPr>
      </w:pPr>
      <w:r w:rsidRPr="00B40547">
        <w:rPr>
          <w:rFonts w:cs="Times New Roman"/>
          <w:color w:val="7030A0"/>
          <w:sz w:val="24"/>
        </w:rPr>
        <w:t>3)Выпаривание, упаривание.</w:t>
      </w:r>
    </w:p>
    <w:p w:rsidR="00073E1B" w:rsidRPr="00B40547" w:rsidRDefault="00073E1B" w:rsidP="00073E1B">
      <w:pPr>
        <w:rPr>
          <w:rFonts w:cs="Times New Roman"/>
          <w:color w:val="7030A0"/>
          <w:sz w:val="24"/>
        </w:rPr>
      </w:pPr>
      <w:r w:rsidRPr="00B40547">
        <w:rPr>
          <w:rFonts w:cs="Times New Roman"/>
          <w:color w:val="7030A0"/>
          <w:sz w:val="24"/>
        </w:rPr>
        <w:t>4) Использование магнита</w:t>
      </w:r>
    </w:p>
    <w:p w:rsidR="00073E1B" w:rsidRPr="00B40547" w:rsidRDefault="00073E1B" w:rsidP="00073E1B">
      <w:pPr>
        <w:rPr>
          <w:rFonts w:cs="Times New Roman"/>
          <w:color w:val="7030A0"/>
          <w:sz w:val="24"/>
        </w:rPr>
      </w:pPr>
      <w:r w:rsidRPr="00B40547">
        <w:rPr>
          <w:rFonts w:cs="Times New Roman"/>
          <w:color w:val="7030A0"/>
          <w:sz w:val="24"/>
        </w:rPr>
        <w:t>5) Флотация.</w:t>
      </w:r>
    </w:p>
    <w:p w:rsidR="00073E1B" w:rsidRPr="00B40547" w:rsidRDefault="00073E1B" w:rsidP="00073E1B">
      <w:pPr>
        <w:rPr>
          <w:rFonts w:cs="Times New Roman"/>
          <w:color w:val="7030A0"/>
          <w:sz w:val="24"/>
        </w:rPr>
      </w:pPr>
      <w:r w:rsidRPr="00B40547">
        <w:rPr>
          <w:rFonts w:cs="Times New Roman"/>
          <w:color w:val="7030A0"/>
          <w:sz w:val="24"/>
        </w:rPr>
        <w:t>6) Перегонка (Дистилляция)</w:t>
      </w:r>
    </w:p>
    <w:p w:rsidR="00073E1B" w:rsidRPr="00B40547" w:rsidRDefault="00073E1B" w:rsidP="00073E1B">
      <w:pPr>
        <w:rPr>
          <w:rFonts w:cs="Times New Roman"/>
          <w:color w:val="7030A0"/>
          <w:sz w:val="24"/>
        </w:rPr>
      </w:pPr>
      <w:r w:rsidRPr="00B40547">
        <w:rPr>
          <w:rFonts w:cs="Times New Roman"/>
          <w:color w:val="7030A0"/>
          <w:sz w:val="24"/>
        </w:rPr>
        <w:t>7) Хроматография.</w:t>
      </w:r>
    </w:p>
    <w:p w:rsidR="00073E1B" w:rsidRPr="00B40547" w:rsidRDefault="00073E1B" w:rsidP="00073E1B">
      <w:pPr>
        <w:rPr>
          <w:rFonts w:cs="Times New Roman"/>
          <w:color w:val="7030A0"/>
          <w:sz w:val="24"/>
        </w:rPr>
      </w:pPr>
      <w:r w:rsidRPr="00B40547">
        <w:rPr>
          <w:rFonts w:cs="Times New Roman"/>
          <w:color w:val="7030A0"/>
          <w:sz w:val="24"/>
        </w:rPr>
        <w:t>8)Адсорбция.</w:t>
      </w:r>
    </w:p>
    <w:p w:rsidR="00775EB8" w:rsidRPr="00775EB8" w:rsidRDefault="00775EB8" w:rsidP="00775EB8">
      <w:pPr>
        <w:ind w:firstLine="0"/>
        <w:jc w:val="center"/>
        <w:rPr>
          <w:color w:val="FF0000"/>
        </w:rPr>
      </w:pPr>
      <w:r w:rsidRPr="00775EB8">
        <w:rPr>
          <w:color w:val="FF0000"/>
        </w:rPr>
        <w:t>ЗАДАНИЕ ДЛЯ СТУДЕНТА:</w:t>
      </w:r>
    </w:p>
    <w:p w:rsidR="00775EB8" w:rsidRDefault="00775EB8" w:rsidP="00775EB8">
      <w:pPr>
        <w:ind w:firstLine="0"/>
        <w:jc w:val="both"/>
      </w:pPr>
      <w:r>
        <w:t>Ответьте на вопросы:</w:t>
      </w:r>
    </w:p>
    <w:p w:rsidR="00775EB8" w:rsidRDefault="00775EB8" w:rsidP="00775EB8">
      <w:pPr>
        <w:ind w:firstLine="0"/>
        <w:jc w:val="both"/>
      </w:pPr>
      <w:r>
        <w:t>1.</w:t>
      </w:r>
      <w:r>
        <w:tab/>
        <w:t>При повреждении кожи (ранке) наблюдается свертывание крови — коагуляция золя. В чем сущность этого процесса? Почему это явление выполняет защитную функцию для организма? Как называют болезнь, при которой свертывание крови затруднено или не наблюдается?</w:t>
      </w:r>
    </w:p>
    <w:p w:rsidR="00775EB8" w:rsidRDefault="00775EB8" w:rsidP="00775EB8">
      <w:pPr>
        <w:ind w:firstLine="0"/>
        <w:jc w:val="both"/>
      </w:pPr>
      <w:r>
        <w:lastRenderedPageBreak/>
        <w:t>2.</w:t>
      </w:r>
      <w:r>
        <w:tab/>
        <w:t>Определите массу соли, содержащейся в 200 г раствора, если ее массовая доля в растворе составляет 15%.</w:t>
      </w:r>
    </w:p>
    <w:p w:rsidR="00775EB8" w:rsidRDefault="00775EB8" w:rsidP="00775EB8">
      <w:pPr>
        <w:ind w:firstLine="0"/>
        <w:jc w:val="both"/>
      </w:pPr>
      <w:r>
        <w:t>3.</w:t>
      </w:r>
      <w:r>
        <w:tab/>
        <w:t>Как можно распознать коллоидные и истинные растворы в домашних условиях?</w:t>
      </w:r>
    </w:p>
    <w:p w:rsidR="00FC0876" w:rsidRDefault="00775EB8" w:rsidP="00775EB8">
      <w:pPr>
        <w:ind w:firstLine="0"/>
        <w:jc w:val="both"/>
      </w:pPr>
      <w:r>
        <w:t>4.</w:t>
      </w:r>
      <w:r>
        <w:tab/>
        <w:t>Что такое адсорбция?</w:t>
      </w:r>
    </w:p>
    <w:sectPr w:rsidR="00FC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20CF"/>
    <w:multiLevelType w:val="multilevel"/>
    <w:tmpl w:val="AB18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B5307"/>
    <w:multiLevelType w:val="hybridMultilevel"/>
    <w:tmpl w:val="279CE3DE"/>
    <w:lvl w:ilvl="0" w:tplc="5F0E3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64F91"/>
    <w:multiLevelType w:val="hybridMultilevel"/>
    <w:tmpl w:val="C5C2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71"/>
    <w:rsid w:val="00073E1B"/>
    <w:rsid w:val="002B64AF"/>
    <w:rsid w:val="005D1F71"/>
    <w:rsid w:val="00775EB8"/>
    <w:rsid w:val="00776CD5"/>
    <w:rsid w:val="00952EC6"/>
    <w:rsid w:val="00E75A54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1B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1B"/>
    <w:pPr>
      <w:ind w:left="720"/>
      <w:contextualSpacing/>
    </w:pPr>
  </w:style>
  <w:style w:type="paragraph" w:styleId="a5">
    <w:name w:val="No Spacing"/>
    <w:uiPriority w:val="1"/>
    <w:qFormat/>
    <w:rsid w:val="00073E1B"/>
    <w:pPr>
      <w:spacing w:after="0" w:line="240" w:lineRule="auto"/>
    </w:pPr>
  </w:style>
  <w:style w:type="character" w:customStyle="1" w:styleId="7">
    <w:name w:val="Основной текст (7)"/>
    <w:basedOn w:val="a0"/>
    <w:rsid w:val="00073E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">
    <w:name w:val="Основной текст (6)"/>
    <w:basedOn w:val="a0"/>
    <w:rsid w:val="00073E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73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1B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1B"/>
    <w:pPr>
      <w:ind w:left="720"/>
      <w:contextualSpacing/>
    </w:pPr>
  </w:style>
  <w:style w:type="paragraph" w:styleId="a5">
    <w:name w:val="No Spacing"/>
    <w:uiPriority w:val="1"/>
    <w:qFormat/>
    <w:rsid w:val="00073E1B"/>
    <w:pPr>
      <w:spacing w:after="0" w:line="240" w:lineRule="auto"/>
    </w:pPr>
  </w:style>
  <w:style w:type="character" w:customStyle="1" w:styleId="7">
    <w:name w:val="Основной текст (7)"/>
    <w:basedOn w:val="a0"/>
    <w:rsid w:val="00073E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">
    <w:name w:val="Основной текст (6)"/>
    <w:basedOn w:val="a0"/>
    <w:rsid w:val="00073E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73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2327</Words>
  <Characters>13267</Characters>
  <Application>Microsoft Office Word</Application>
  <DocSecurity>0</DocSecurity>
  <Lines>110</Lines>
  <Paragraphs>31</Paragraphs>
  <ScaleCrop>false</ScaleCrop>
  <Company>diakov.net</Company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Каб22</cp:lastModifiedBy>
  <cp:revision>5</cp:revision>
  <dcterms:created xsi:type="dcterms:W3CDTF">2020-12-01T07:30:00Z</dcterms:created>
  <dcterms:modified xsi:type="dcterms:W3CDTF">2021-09-29T09:29:00Z</dcterms:modified>
</cp:coreProperties>
</file>