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4E" w:rsidRDefault="0046624E" w:rsidP="0046624E">
      <w:pPr>
        <w:pStyle w:val="a3"/>
        <w:tabs>
          <w:tab w:val="left" w:pos="3248"/>
        </w:tabs>
        <w:rPr>
          <w:rFonts w:ascii="Times New Roman" w:hAnsi="Times New Roman"/>
          <w:sz w:val="24"/>
          <w:szCs w:val="24"/>
        </w:rPr>
      </w:pPr>
    </w:p>
    <w:p w:rsidR="0046624E" w:rsidRPr="000878B0" w:rsidRDefault="0046624E" w:rsidP="0046624E">
      <w:pPr>
        <w:jc w:val="center"/>
        <w:rPr>
          <w:rFonts w:ascii="Times New Roman" w:hAnsi="Times New Roman"/>
          <w:b/>
          <w:sz w:val="24"/>
          <w:szCs w:val="24"/>
        </w:rPr>
      </w:pPr>
      <w:r w:rsidRPr="000878B0">
        <w:rPr>
          <w:rFonts w:ascii="Times New Roman" w:hAnsi="Times New Roman"/>
          <w:b/>
          <w:sz w:val="24"/>
          <w:szCs w:val="24"/>
        </w:rPr>
        <w:t>Тест по дисциплине «Материаловедение»</w:t>
      </w:r>
    </w:p>
    <w:p w:rsidR="0046624E" w:rsidRDefault="0046624E" w:rsidP="0046624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студентов гр. МЭО-18</w:t>
      </w:r>
    </w:p>
    <w:p w:rsidR="0046624E" w:rsidRDefault="0046624E" w:rsidP="0046624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четырёх  предложенных ответов выбрать правильный, который оценивается в один балл.</w:t>
      </w:r>
    </w:p>
    <w:p w:rsidR="0046624E" w:rsidRDefault="0046624E" w:rsidP="0046624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 выполнение теста 30 минут </w:t>
      </w:r>
    </w:p>
    <w:p w:rsidR="0046624E" w:rsidRPr="00A636AC" w:rsidRDefault="0046624E" w:rsidP="0046624E">
      <w:pPr>
        <w:pStyle w:val="a4"/>
        <w:spacing w:after="0" w:line="240" w:lineRule="auto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A636AC">
        <w:rPr>
          <w:rFonts w:ascii="Times New Roman" w:hAnsi="Times New Roman"/>
          <w:b/>
          <w:sz w:val="24"/>
          <w:szCs w:val="24"/>
        </w:rPr>
        <w:t>Вариант №2</w:t>
      </w:r>
    </w:p>
    <w:p w:rsidR="0046624E" w:rsidRPr="00434657" w:rsidRDefault="0046624E" w:rsidP="0046624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Свойства металлов и сплавов, характеризующие способность подвергаться обработке в холодном и горячем состояниях, называются:</w:t>
      </w:r>
    </w:p>
    <w:p w:rsidR="0046624E" w:rsidRPr="00434657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механические</w:t>
      </w:r>
    </w:p>
    <w:p w:rsidR="0046624E" w:rsidRPr="00434657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б) химические</w:t>
      </w:r>
    </w:p>
    <w:p w:rsidR="0046624E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в) физические</w:t>
      </w:r>
    </w:p>
    <w:p w:rsidR="0046624E" w:rsidRPr="00434657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технологические</w:t>
      </w:r>
    </w:p>
    <w:p w:rsidR="0046624E" w:rsidRPr="00434657" w:rsidRDefault="0046624E" w:rsidP="0046624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Выберите правильное определение гексагональной плотноупакованной решётки (ГПУ)</w:t>
      </w:r>
      <w:r w:rsidRPr="00434657">
        <w:rPr>
          <w:rFonts w:ascii="Times New Roman" w:hAnsi="Times New Roman"/>
          <w:sz w:val="24"/>
          <w:szCs w:val="24"/>
        </w:rPr>
        <w:t>:</w:t>
      </w:r>
    </w:p>
    <w:p w:rsidR="0046624E" w:rsidRPr="00434657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атомы расположены по вершинам призмы</w:t>
      </w:r>
    </w:p>
    <w:p w:rsidR="0046624E" w:rsidRPr="00434657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>атомы расположены по вершинам призмы и в центре призмы</w:t>
      </w:r>
    </w:p>
    <w:p w:rsidR="0046624E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атомы расположены по вершинам и в центре граней</w:t>
      </w:r>
    </w:p>
    <w:p w:rsidR="0046624E" w:rsidRPr="00434657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атомы расположены по вершинам, в центре граней и в центре призмы </w:t>
      </w:r>
    </w:p>
    <w:p w:rsidR="0046624E" w:rsidRPr="00434657" w:rsidRDefault="0046624E" w:rsidP="0046624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Выберите правильное утверждение:</w:t>
      </w:r>
    </w:p>
    <w:p w:rsidR="0046624E" w:rsidRPr="00434657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а) не все металлы имеют кристаллическое строение</w:t>
      </w:r>
    </w:p>
    <w:p w:rsidR="0046624E" w:rsidRPr="00434657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б) все металлы обладают высокой электропроводностью и теплопроводностью</w:t>
      </w:r>
    </w:p>
    <w:p w:rsidR="0046624E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 xml:space="preserve">в) некоторые металлы в твердом состоянии могут изменять свое кристаллическое строение </w:t>
      </w:r>
    </w:p>
    <w:p w:rsidR="0046624E" w:rsidRPr="00434657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все металлы твёрдые</w:t>
      </w:r>
    </w:p>
    <w:p w:rsidR="0046624E" w:rsidRPr="00434657" w:rsidRDefault="0046624E" w:rsidP="0046624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Способность металлов увеличивать свои размеры при нагревании называется:</w:t>
      </w:r>
    </w:p>
    <w:p w:rsidR="0046624E" w:rsidRPr="00434657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а) теплоемкость</w:t>
      </w:r>
      <w:r>
        <w:rPr>
          <w:rFonts w:ascii="Times New Roman" w:hAnsi="Times New Roman"/>
          <w:sz w:val="24"/>
          <w:szCs w:val="24"/>
        </w:rPr>
        <w:t>ю</w:t>
      </w:r>
    </w:p>
    <w:p w:rsidR="0046624E" w:rsidRPr="00434657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б) плавлени</w:t>
      </w:r>
      <w:r>
        <w:rPr>
          <w:rFonts w:ascii="Times New Roman" w:hAnsi="Times New Roman"/>
          <w:sz w:val="24"/>
          <w:szCs w:val="24"/>
        </w:rPr>
        <w:t>ем</w:t>
      </w:r>
    </w:p>
    <w:p w:rsidR="0046624E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теплостойкостью</w:t>
      </w:r>
    </w:p>
    <w:p w:rsidR="0046624E" w:rsidRPr="00434657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тепловым расширением</w:t>
      </w:r>
    </w:p>
    <w:p w:rsidR="0046624E" w:rsidRPr="00434657" w:rsidRDefault="0046624E" w:rsidP="0046624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Испытаниями на растяжение определяют свойства металлов:</w:t>
      </w:r>
    </w:p>
    <w:p w:rsidR="0046624E" w:rsidRPr="00434657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а) физические</w:t>
      </w:r>
    </w:p>
    <w:p w:rsidR="0046624E" w:rsidRPr="00434657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 xml:space="preserve">б) химические </w:t>
      </w:r>
    </w:p>
    <w:p w:rsidR="0046624E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в) механические</w:t>
      </w:r>
    </w:p>
    <w:p w:rsidR="0046624E" w:rsidRPr="00434657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технологические</w:t>
      </w:r>
    </w:p>
    <w:p w:rsidR="0046624E" w:rsidRPr="00434657" w:rsidRDefault="0046624E" w:rsidP="0046624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Испытаниями на износостойкость определяют свойства металлов:</w:t>
      </w:r>
    </w:p>
    <w:p w:rsidR="0046624E" w:rsidRPr="00434657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 xml:space="preserve">а) физические </w:t>
      </w:r>
    </w:p>
    <w:p w:rsidR="0046624E" w:rsidRPr="00434657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б) технологические</w:t>
      </w:r>
    </w:p>
    <w:p w:rsidR="0046624E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в) механические</w:t>
      </w:r>
    </w:p>
    <w:p w:rsidR="0046624E" w:rsidRPr="00434657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химические</w:t>
      </w:r>
    </w:p>
    <w:p w:rsidR="0046624E" w:rsidRPr="00434657" w:rsidRDefault="0046624E" w:rsidP="0046624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Испытаниями на стойкость против коррозии определяют свойства металлов:</w:t>
      </w:r>
    </w:p>
    <w:p w:rsidR="0046624E" w:rsidRPr="00434657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а) физические</w:t>
      </w:r>
    </w:p>
    <w:p w:rsidR="0046624E" w:rsidRPr="00434657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б) технологические</w:t>
      </w:r>
    </w:p>
    <w:p w:rsidR="0046624E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в) химические</w:t>
      </w:r>
    </w:p>
    <w:p w:rsidR="0046624E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механические</w:t>
      </w:r>
    </w:p>
    <w:p w:rsidR="0046624E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</w:p>
    <w:p w:rsidR="0046624E" w:rsidRPr="00434657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</w:p>
    <w:p w:rsidR="0046624E" w:rsidRPr="00434657" w:rsidRDefault="0046624E" w:rsidP="0046624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lastRenderedPageBreak/>
        <w:t>Процесс кристаллизации металла – это:</w:t>
      </w:r>
    </w:p>
    <w:p w:rsidR="0046624E" w:rsidRPr="00434657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 xml:space="preserve">а) переход из твердого состояния в </w:t>
      </w:r>
      <w:proofErr w:type="gramStart"/>
      <w:r w:rsidRPr="00434657">
        <w:rPr>
          <w:rFonts w:ascii="Times New Roman" w:hAnsi="Times New Roman"/>
          <w:sz w:val="24"/>
          <w:szCs w:val="24"/>
        </w:rPr>
        <w:t>жидкое</w:t>
      </w:r>
      <w:proofErr w:type="gramEnd"/>
    </w:p>
    <w:p w:rsidR="0046624E" w:rsidRPr="00434657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 xml:space="preserve">б) переход из твердого состояния в </w:t>
      </w:r>
      <w:proofErr w:type="gramStart"/>
      <w:r w:rsidRPr="00434657">
        <w:rPr>
          <w:rFonts w:ascii="Times New Roman" w:hAnsi="Times New Roman"/>
          <w:sz w:val="24"/>
          <w:szCs w:val="24"/>
        </w:rPr>
        <w:t>газообразное</w:t>
      </w:r>
      <w:proofErr w:type="gramEnd"/>
    </w:p>
    <w:p w:rsidR="0046624E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 xml:space="preserve">в) переход из жидкого состояния в </w:t>
      </w:r>
      <w:proofErr w:type="gramStart"/>
      <w:r w:rsidRPr="00434657">
        <w:rPr>
          <w:rFonts w:ascii="Times New Roman" w:hAnsi="Times New Roman"/>
          <w:sz w:val="24"/>
          <w:szCs w:val="24"/>
        </w:rPr>
        <w:t>твердое</w:t>
      </w:r>
      <w:proofErr w:type="gramEnd"/>
      <w:r w:rsidRPr="00434657">
        <w:rPr>
          <w:rFonts w:ascii="Times New Roman" w:hAnsi="Times New Roman"/>
          <w:sz w:val="24"/>
          <w:szCs w:val="24"/>
        </w:rPr>
        <w:t xml:space="preserve"> </w:t>
      </w:r>
    </w:p>
    <w:p w:rsidR="0046624E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переход из газообразного состояния в </w:t>
      </w:r>
      <w:proofErr w:type="gramStart"/>
      <w:r>
        <w:rPr>
          <w:rFonts w:ascii="Times New Roman" w:hAnsi="Times New Roman"/>
          <w:sz w:val="24"/>
          <w:szCs w:val="24"/>
        </w:rPr>
        <w:t>жидкое</w:t>
      </w:r>
      <w:proofErr w:type="gramEnd"/>
    </w:p>
    <w:p w:rsidR="0046624E" w:rsidRPr="00434657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</w:p>
    <w:p w:rsidR="0046624E" w:rsidRPr="00434657" w:rsidRDefault="0046624E" w:rsidP="0046624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Металлы в твердом состоянии обладают характерными свойствами:</w:t>
      </w:r>
    </w:p>
    <w:p w:rsidR="0046624E" w:rsidRPr="00434657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а) уменьшением электросопротивления при уменьшении температуры</w:t>
      </w:r>
    </w:p>
    <w:p w:rsidR="0046624E" w:rsidRPr="00434657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 xml:space="preserve">б) металлическим блеском, пластичностью </w:t>
      </w:r>
    </w:p>
    <w:p w:rsidR="0046624E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в) высокой молекулярной массой</w:t>
      </w:r>
    </w:p>
    <w:p w:rsidR="0046624E" w:rsidRPr="00434657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высокой твёрдостью</w:t>
      </w:r>
    </w:p>
    <w:p w:rsidR="0046624E" w:rsidRPr="00434657" w:rsidRDefault="0046624E" w:rsidP="0046624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 xml:space="preserve"> При испытании образца на растяжени</w:t>
      </w:r>
      <w:r>
        <w:rPr>
          <w:rFonts w:ascii="Times New Roman" w:hAnsi="Times New Roman"/>
          <w:sz w:val="24"/>
          <w:szCs w:val="24"/>
        </w:rPr>
        <w:t>е</w:t>
      </w:r>
      <w:r w:rsidRPr="00434657">
        <w:rPr>
          <w:rFonts w:ascii="Times New Roman" w:hAnsi="Times New Roman"/>
          <w:sz w:val="24"/>
          <w:szCs w:val="24"/>
        </w:rPr>
        <w:t xml:space="preserve"> определяется:</w:t>
      </w:r>
    </w:p>
    <w:p w:rsidR="0046624E" w:rsidRPr="00434657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а) износостойкость</w:t>
      </w:r>
    </w:p>
    <w:p w:rsidR="0046624E" w:rsidRPr="00434657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б) твердость</w:t>
      </w:r>
    </w:p>
    <w:p w:rsidR="0046624E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в) предел прочности</w:t>
      </w:r>
    </w:p>
    <w:p w:rsidR="0046624E" w:rsidRPr="00434657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пластичность</w:t>
      </w:r>
    </w:p>
    <w:p w:rsidR="0046624E" w:rsidRPr="00434657" w:rsidRDefault="0046624E" w:rsidP="0046624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 xml:space="preserve"> Измерение твердости методом вдавливания закаленного шарика называется методом:</w:t>
      </w:r>
    </w:p>
    <w:p w:rsidR="0046624E" w:rsidRPr="00434657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Роквелла</w:t>
      </w:r>
      <w:proofErr w:type="spellEnd"/>
    </w:p>
    <w:p w:rsidR="0046624E" w:rsidRPr="00434657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Шора</w:t>
      </w:r>
      <w:proofErr w:type="spellEnd"/>
    </w:p>
    <w:p w:rsidR="0046624E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434657">
        <w:rPr>
          <w:rFonts w:ascii="Times New Roman" w:hAnsi="Times New Roman"/>
          <w:sz w:val="24"/>
          <w:szCs w:val="24"/>
        </w:rPr>
        <w:t>Виккерса</w:t>
      </w:r>
      <w:proofErr w:type="spellEnd"/>
      <w:r w:rsidRPr="00434657">
        <w:rPr>
          <w:rFonts w:ascii="Times New Roman" w:hAnsi="Times New Roman"/>
          <w:sz w:val="24"/>
          <w:szCs w:val="24"/>
        </w:rPr>
        <w:t xml:space="preserve"> </w:t>
      </w:r>
    </w:p>
    <w:p w:rsidR="0046624E" w:rsidRPr="00434657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Бринелля</w:t>
      </w:r>
    </w:p>
    <w:p w:rsidR="0046624E" w:rsidRPr="00434657" w:rsidRDefault="0046624E" w:rsidP="0046624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Линейными дефектами кристаллической решетки являются:</w:t>
      </w:r>
    </w:p>
    <w:p w:rsidR="0046624E" w:rsidRPr="00434657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 xml:space="preserve">а) дислокация </w:t>
      </w:r>
    </w:p>
    <w:p w:rsidR="0046624E" w:rsidRPr="00434657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 xml:space="preserve">б) вакансия </w:t>
      </w:r>
    </w:p>
    <w:p w:rsidR="0046624E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в) атом внедрения</w:t>
      </w:r>
    </w:p>
    <w:p w:rsidR="0046624E" w:rsidRPr="00434657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атом замещения</w:t>
      </w:r>
    </w:p>
    <w:p w:rsidR="0046624E" w:rsidRPr="00434657" w:rsidRDefault="0046624E" w:rsidP="0046624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 xml:space="preserve"> Выберите правильное определение твердости:</w:t>
      </w:r>
    </w:p>
    <w:p w:rsidR="0046624E" w:rsidRPr="00434657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а) способность металла сопротивляться действию внешних сил без разрушения</w:t>
      </w:r>
    </w:p>
    <w:p w:rsidR="0046624E" w:rsidRPr="00434657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б) способность металла сопротивляться проникновению в него другого твердого тела</w:t>
      </w:r>
    </w:p>
    <w:p w:rsidR="0046624E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в) способность металла работать в условиях циклических нагрузок</w:t>
      </w:r>
    </w:p>
    <w:p w:rsidR="0046624E" w:rsidRPr="00434657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способность металла сопротивляться растяжению</w:t>
      </w:r>
    </w:p>
    <w:p w:rsidR="0046624E" w:rsidRPr="00434657" w:rsidRDefault="0046624E" w:rsidP="0046624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657">
        <w:rPr>
          <w:rFonts w:ascii="Times New Roman" w:hAnsi="Times New Roman"/>
          <w:sz w:val="24"/>
          <w:szCs w:val="24"/>
        </w:rPr>
        <w:t>Заэвтектоидные</w:t>
      </w:r>
      <w:proofErr w:type="spellEnd"/>
      <w:r w:rsidRPr="00434657">
        <w:rPr>
          <w:rFonts w:ascii="Times New Roman" w:hAnsi="Times New Roman"/>
          <w:sz w:val="24"/>
          <w:szCs w:val="24"/>
        </w:rPr>
        <w:t xml:space="preserve"> сплавы это:</w:t>
      </w:r>
    </w:p>
    <w:p w:rsidR="0046624E" w:rsidRPr="00434657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а) сплавы, расположенные слева от точки эвтектики</w:t>
      </w:r>
    </w:p>
    <w:p w:rsidR="0046624E" w:rsidRPr="00434657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б) сплавы, расположенные на точке эвтектики</w:t>
      </w:r>
    </w:p>
    <w:p w:rsidR="0046624E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в) сплавы, расположенные справа от точки эвтектики</w:t>
      </w:r>
    </w:p>
    <w:p w:rsidR="0046624E" w:rsidRPr="00434657" w:rsidRDefault="0046624E" w:rsidP="0046624E">
      <w:pPr>
        <w:pStyle w:val="a4"/>
        <w:spacing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сплавы, расположенные выше точки эвтектики</w:t>
      </w:r>
    </w:p>
    <w:p w:rsidR="0046624E" w:rsidRPr="00434657" w:rsidRDefault="0046624E" w:rsidP="0046624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 xml:space="preserve"> Линия </w:t>
      </w:r>
      <w:proofErr w:type="spellStart"/>
      <w:r w:rsidRPr="00434657">
        <w:rPr>
          <w:rFonts w:ascii="Times New Roman" w:hAnsi="Times New Roman"/>
          <w:sz w:val="24"/>
          <w:szCs w:val="24"/>
        </w:rPr>
        <w:t>солидуса</w:t>
      </w:r>
      <w:proofErr w:type="spellEnd"/>
      <w:r w:rsidRPr="00434657">
        <w:rPr>
          <w:rFonts w:ascii="Times New Roman" w:hAnsi="Times New Roman"/>
          <w:sz w:val="24"/>
          <w:szCs w:val="24"/>
        </w:rPr>
        <w:t xml:space="preserve"> на диаграмме состояния сплава показывает:</w:t>
      </w:r>
    </w:p>
    <w:p w:rsidR="0046624E" w:rsidRPr="00434657" w:rsidRDefault="0046624E" w:rsidP="0046624E">
      <w:pPr>
        <w:pStyle w:val="a4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а) выше нее существует только жидкая фаза</w:t>
      </w:r>
    </w:p>
    <w:p w:rsidR="0046624E" w:rsidRPr="00434657" w:rsidRDefault="0046624E" w:rsidP="0046624E">
      <w:pPr>
        <w:pStyle w:val="a4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б) ниже нее существует только твердая фаза</w:t>
      </w:r>
    </w:p>
    <w:p w:rsidR="0046624E" w:rsidRDefault="0046624E" w:rsidP="0046624E">
      <w:pPr>
        <w:pStyle w:val="a4"/>
        <w:ind w:left="1416"/>
        <w:rPr>
          <w:rFonts w:ascii="Times New Roman" w:hAnsi="Times New Roman"/>
          <w:sz w:val="24"/>
          <w:szCs w:val="24"/>
        </w:rPr>
      </w:pPr>
      <w:r w:rsidRPr="00434657">
        <w:rPr>
          <w:rFonts w:ascii="Times New Roman" w:hAnsi="Times New Roman"/>
          <w:sz w:val="24"/>
          <w:szCs w:val="24"/>
        </w:rPr>
        <w:t>в) ниже ее существует жидкая и твердая фаз</w:t>
      </w:r>
      <w:r>
        <w:rPr>
          <w:rFonts w:ascii="Times New Roman" w:hAnsi="Times New Roman"/>
          <w:sz w:val="24"/>
          <w:szCs w:val="24"/>
        </w:rPr>
        <w:t>ы</w:t>
      </w:r>
    </w:p>
    <w:p w:rsidR="00913D53" w:rsidRDefault="00913D53"/>
    <w:sectPr w:rsidR="00913D53" w:rsidSect="0091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26E36"/>
    <w:multiLevelType w:val="hybridMultilevel"/>
    <w:tmpl w:val="AF5CFA20"/>
    <w:lvl w:ilvl="0" w:tplc="CFCE86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659"/>
    <w:rsid w:val="0046624E"/>
    <w:rsid w:val="00913D53"/>
    <w:rsid w:val="00CE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2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6624E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2548</Characters>
  <Application>Microsoft Office Word</Application>
  <DocSecurity>0</DocSecurity>
  <Lines>21</Lines>
  <Paragraphs>5</Paragraphs>
  <ScaleCrop>false</ScaleCrop>
  <Company>Microsoft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Lily</cp:lastModifiedBy>
  <cp:revision>2</cp:revision>
  <dcterms:created xsi:type="dcterms:W3CDTF">2020-04-11T08:30:00Z</dcterms:created>
  <dcterms:modified xsi:type="dcterms:W3CDTF">2020-04-11T08:32:00Z</dcterms:modified>
</cp:coreProperties>
</file>