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Сварочные работы: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Практическое пособие для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Электрогазосварщика</w:t>
      </w:r>
      <w:proofErr w:type="spellEnd"/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</w:p>
    <w:p w:rsidR="006B3620" w:rsidRDefault="006B3620" w:rsidP="006B3620">
      <w:pPr>
        <w:spacing w:line="240" w:lineRule="auto"/>
        <w:jc w:val="both"/>
        <w:rPr>
          <w:sz w:val="32"/>
          <w:szCs w:val="32"/>
          <w:lang w:val="en-US"/>
        </w:rPr>
      </w:pP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  <w:lang w:val="en-US"/>
        </w:rPr>
      </w:pP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Книга написана по программным материалам подготовки рабочих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профтехучилищах, учебно-курсовых комбинатах и на производстве. Она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содержит общие сведения о сварке, сварных соединениях и швах,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электрической сварке плавлением, газовой сварке плавлением, газовой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сварке и резке. Кратко описано устройство, оборудование и аппаратура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для дуговой и газовой сварки, наплавки и резки, рассмотрены приемы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выполнения различных сварных швов, вопросы контроля качества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сварных соединений. Приводятся сведения о перспективных видах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сварки. Для сварщиков, мастеров и инженерно-технического персонала.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</w:p>
    <w:p w:rsidR="006B3620" w:rsidRDefault="006B3620" w:rsidP="006B3620">
      <w:pPr>
        <w:spacing w:line="240" w:lineRule="auto"/>
        <w:jc w:val="both"/>
        <w:rPr>
          <w:sz w:val="32"/>
          <w:szCs w:val="32"/>
          <w:lang w:val="en-US"/>
        </w:rPr>
      </w:pP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  <w:lang w:val="en-US"/>
        </w:rPr>
      </w:pP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Введение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Раздел первый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Глава 1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Общие сведения об основных видах сварки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Классификация сварки плавлением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3. Сущность основных способов сварки плавлением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Глава 2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Основные типы сварных соединений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Классификация и обозначение сварных швов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3. Конструктивные элементы сварных соединений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Глава 3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Углеродистые стали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Легированные стали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Раздел второй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Глава 1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Сварочная дуга и сущность протекающих в ней процессов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Условия зажигания и устойчивого горения дуги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кислорода, азота и водорода, содержащихся в воздухе, на металл шва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5. Металлургические процессы при сварке под флюсом и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защитных газах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6. Тепловые процессы при электрической сварке плавлением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7. Формирование и кристаллизация металла шва, строение зоны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термического влияния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8. Старение и коррозия металла сварных соединений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9. Классификация напряжений и деформаций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Глава 2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Оборудование сварочного поста для ручной дуговой сварки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Основные требования безопасности труда при ручной дуговой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3. Общие сведения об источниках питания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4. Трансформаторы для ручной дуговой сварки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5. Сварочные выпрямители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6. Источники со звеном повышенной частоты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Глава 3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Общие сведения о сварочных аппаратах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Полуавтоматы для дуговой сварки и их основные узлы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3. Автоматы для сварки плавящимся электродом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Глава 4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Электродные материалы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Флюсы для дуговой и электрошлаковой сварки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3. Газы, применяемые при электрической сварке плавлением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4. Условия хранения и транспортировки сварочных Материалов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Глава 5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Подготовка металла под сварку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Сборка изделий под сварку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3. Выбор режимов при ручной дуговой сварке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4. Способы выполнения швов по длине и сечению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5. Особенности выполнения сварных швов в положениях, отличных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от нижнего. Способы повышения производительности сварки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6. Наплавка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Глава 6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Некоторые особенности сварки и влияние параметров режима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формирование шва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Технология выполнения сварных соединений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Глава 7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Некоторые особенности электрошлаковой сварки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Типы сварных соединений и виды сварных швов, характерных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для ЭШС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Глава 8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Технологические особенности сварки в среде защитных газов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их смесях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Технологические особенности процесса сварки в углекислом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газе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3. Сварка цветных металлов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Глава 9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Технология сварки чугуна и ее особенности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Холодная сварка чугуна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3. Горячая сварка чугуна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Раздел третий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Глава 1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Глава 2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Газы, применяемые при сварке и резке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Сварочная проволока и флюсы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Глава 3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Ацетиленовые генераторы, предохранительные затворы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клапаны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Баллоны для сжатых газов, вентили для баллонов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3. Редукторы, газораспределительные рампы, рукава (шланги),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трубопроводы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4. Сварочные горелки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Глава 4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Состав сварочного пламени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Способы ручной газовой сварки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3. Термическая обработка и правка изделий после сварки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4. Особенности сварки труб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Глава 5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Сварка сталей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Сварка меди и ее сплавов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3. Сварка алюминия и его сплавов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4. Пайка мягкими и твердыми припоями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Глава 6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1. Сущность и основные условия резки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Резаки для ручной резки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Глава 7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Правила обращения с оборудованием и аппаратурой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Противопожарные мероприятия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Раздел четвертый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Глава1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Глава 2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Список литературы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ОБЩИЕ СВЕДЕНИЯ О СВАРКЕ, СВАРНЫХ СОЕДИНЕНИЯХ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ШВАХ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Глава 1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КРАТКАЯ ХАРАКТЕРИСТИКА ОСНОВНЫХ ВИДОВ СВАРКИ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Общие сведения об основных видах сварки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Сваркой называется процесс получения неразъемных соединений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посредством установления межатомных связей между свариваемыми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частями при их нагревании или пластическом деформировании, или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совместном действии того и другого (в соответствии с существующими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стандартами). Различают два основных наиболее распространенных вида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сварки: сварку плавлением и сварку давлением. Сущность сварки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плавлением состоит в том, что металл по кромкам свариваемых частей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оплавляется под действием теплоты источника нагрева. Источником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нагрева могут быть электрическая дуга, газовое пламя, расплавленный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шлак, плазма, энергия лазерного луча. При всех видах сварки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плавлением образующийся жидкий металл одной кромки соединяется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перемешивается с жидким металлом другой кромки, создается общий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объем жидкого металла, который называется сварочной ванной. После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затвердевания металла сварочной ванны получается сварной шов.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Сущность сварки давлением состоит в пластическом деформировании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металла по кромкам свариваемых частей путем их сжатия под нагрузкой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температуре ниже температуры плавления. Сварной шов получается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 результате пластической деформации. Сваркой давлением хорошо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свариваются только пластические металлы: медь, алюминий, свинец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др. (холодная сварка). Среди большого разнообразия различных видов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сварки плавлением ведущее место занимает дуговая сварка, при которой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источником теплоты является электрическая дуга. В 1802 г. русский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ученый В. В. Петров открыл явление электрического дугового разряда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указал на возможность использования его для расплавления металлов.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Своим открытием Петров положил начало развитию новых отраслей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технических знаний и науки, получивших в дальнейшем практическое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применение в электродуговом освещении, а затем при электрическом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нагреве, плавке и сварке металлов. В 1882 г. ученый-инженер Н. Н.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Бенардос</w:t>
      </w:r>
      <w:proofErr w:type="spellEnd"/>
      <w:r w:rsidRPr="006B3620">
        <w:rPr>
          <w:sz w:val="32"/>
          <w:szCs w:val="32"/>
        </w:rPr>
        <w:t>, работая над созданием крупных аккумуляторных батарей,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открыл способ электродуговой сварки металлов неплавящимся угольным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электродом. Им был разработан способ дуговой сварки в защитном газе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 дуговая резка металлов.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Ученый-инженер Н. Г. Славянов в 1888 г. предложил производить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сварку плавящимся металлическим электродом. С именем Славянова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связано развитие металлургических основ электрической дуговой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сварки, создание первого автоматического регулятора длины дуги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первого сварочного генератора. Им были предложены флюсы для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получения высококачественного металла сварных швов. (В Московском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политехническом музее имеется подлинный сварочный генератор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Славянова и экспонируются образцы сварных соединений.) В 1924—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1935 гг. применяли в основном ручную сварку электродами с тонкими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ионизирующими (меловыми) покрытиями. В эти годы под руководством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академика В. П. Вологдина были изготовлены первые отечественные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котлы и корпуса нескольких судов. С 1935—1939 гг. стали применяться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толстопокрытые</w:t>
      </w:r>
      <w:proofErr w:type="spellEnd"/>
      <w:r w:rsidRPr="006B3620">
        <w:rPr>
          <w:sz w:val="32"/>
          <w:szCs w:val="32"/>
        </w:rPr>
        <w:t xml:space="preserve"> электроды. Для электродных стержней использовали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легированную сталь, что позволило использовать сварку для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изготовления промышленного оборудования и строительных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конструкций. В процессе развития сварочного производства, под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руководством Е. О. Патона (1870—1953), была разработана технология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сварки под флюсом. Сварка под флюсом позволила увеличить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производительность процесса в 5—10 раз, обеспечить хорошее качество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сварного соединения за счет увеличения мощности сварочной дуги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надежной защиты расплавленного металла от окружающего воздуха,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механизировать и усовершенствовать технологию производства сварных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конструкций. В начале 50-х годов Институтом электросварки им. Е. О.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Патона была разработана электрошлаковая сварка, что позволило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заменить литые и кованые крупногабаритные детали сварными;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заготовки стали более транспортабельными и удобными при сборке-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монтаже. Промышленное применение с 1948 г. получили способы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дуговой сварки в инертных защитных газах: ручная – неплавящимся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электродом, механизированная и автоматическая – неплавящимся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плавящимся электродом. В 1950—1952 гг. в </w:t>
      </w:r>
      <w:proofErr w:type="spellStart"/>
      <w:r w:rsidRPr="006B3620">
        <w:rPr>
          <w:sz w:val="32"/>
          <w:szCs w:val="32"/>
        </w:rPr>
        <w:t>ЦНИИТмаше</w:t>
      </w:r>
      <w:proofErr w:type="spellEnd"/>
      <w:r w:rsidRPr="006B3620">
        <w:rPr>
          <w:sz w:val="32"/>
          <w:szCs w:val="32"/>
        </w:rPr>
        <w:t xml:space="preserve"> при участии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МВТУ и ИЭС им. Е. О. Патона была разработана сварка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низкоуглеродистых и низколегированных сталей в среде углекислого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газа – процесс высокопроизводительный и обеспечивающий хорошее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качество сварных соединений. Сварка в среде углекислого газа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составляет около 30 % объема всех сварочных работ в нашей стране.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Разработкой этого способа сварки руководил доктор наук, профессор К.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Ф. Любавский. В эти же годы французскими учеными был разработан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новый вид электрической сварки плавлением, получивший название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электроннолучевой сварки. Этот способ сварки применяется и в нашей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промышленности. Впервые в открытом космосе была осуществлена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автоматическая сварка и резка в 1969 г. космонавтами В. </w:t>
      </w:r>
      <w:proofErr w:type="spellStart"/>
      <w:r w:rsidRPr="006B3620">
        <w:rPr>
          <w:sz w:val="32"/>
          <w:szCs w:val="32"/>
        </w:rPr>
        <w:t>Кубасовым</w:t>
      </w:r>
      <w:proofErr w:type="spellEnd"/>
      <w:r w:rsidRPr="006B3620">
        <w:rPr>
          <w:sz w:val="32"/>
          <w:szCs w:val="32"/>
        </w:rPr>
        <w:t xml:space="preserve"> и Г.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Шониным</w:t>
      </w:r>
      <w:proofErr w:type="spellEnd"/>
      <w:r w:rsidRPr="006B3620">
        <w:rPr>
          <w:sz w:val="32"/>
          <w:szCs w:val="32"/>
        </w:rPr>
        <w:t>. Продолжая эти работы, в 1984 г. космонавты С. Савицкая и В.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Джанибеков</w:t>
      </w:r>
      <w:proofErr w:type="spellEnd"/>
      <w:r w:rsidRPr="006B3620">
        <w:rPr>
          <w:sz w:val="32"/>
          <w:szCs w:val="32"/>
        </w:rPr>
        <w:t xml:space="preserve"> провели в открытом космосе ручную сварку, резку и пайку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различных металлов. К сварке плавлением относится также газовая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сварка, при которой для нагрева используется тепло пламени смеси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газов, сжигаемой с помощью горелки (в соответствии с существующими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стандартами). Способ газовой сварки был разработан в конце прошлого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столетия, когда началось промышленное производство кислорода,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водорода и ацетилена. В этот период газовая сварка являлась основным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способом сварки металлов и обеспечивала получение наиболее прочных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соединений. Наибольшее распространение получила газовая сварка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применением ацетилена. С развитием сети железных дорог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вагоностроения газовая сварка не могла обеспечить получение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конструкций повышенной надежности. Большее распространение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получает дуговая сварка. С созданием и внедрением в производство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высококачественных электродов для ручной дуговой сварки, а также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разработкой различных методов автоматической и механизированной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дуговой сварки под флюсом и в среде защитных газов, контактной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сварки газовая сварка вытеснялась из многих производств. Тем не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менее, газовая сварка применяется во многих отраслях промышленности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изготовлении и ремонте изделий из тонколистовой стали, сварке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изделий из алюминия и его сплавов, меди, латуни и других цветных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металлов и их сплавов; наплавочных работах. Разновидностью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газопламенной обработки является </w:t>
      </w:r>
      <w:proofErr w:type="spellStart"/>
      <w:r w:rsidRPr="006B3620">
        <w:rPr>
          <w:sz w:val="32"/>
          <w:szCs w:val="32"/>
        </w:rPr>
        <w:t>газотермическая</w:t>
      </w:r>
      <w:proofErr w:type="spellEnd"/>
      <w:r w:rsidRPr="006B3620">
        <w:rPr>
          <w:sz w:val="32"/>
          <w:szCs w:val="32"/>
        </w:rPr>
        <w:t xml:space="preserve"> резка, которая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широко применяется при выполнении заготовительных операций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раскрое металла. К сварке с применением давления относится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контактная сварка, при которой используется также тепло,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выделяющееся в контакте свариваемых частей при прохождении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электрического тока. Различают точечную, стыковую, шовную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рельефную контактную сварку. Основные способы контактной сварки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разработаны в конце прошлого столетия. В 1887 г. Н. Н. </w:t>
      </w:r>
      <w:proofErr w:type="spellStart"/>
      <w:r w:rsidRPr="006B3620">
        <w:rPr>
          <w:sz w:val="32"/>
          <w:szCs w:val="32"/>
        </w:rPr>
        <w:t>Бенардос</w:t>
      </w:r>
      <w:proofErr w:type="spellEnd"/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получил патент на способы точечной и шовной контактной сварки между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угольными электродами. Позднее эти способы контактной сварки,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усовершенствованные применением электродов из меди и ее сплавов,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стали наиболее распространенными. Контактная сварка занимает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ведущее место среди механизированных способов сварки.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автомобилестроении контактная точечная сварка является основным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способом соединения тонколистовых штампованных конструкций. Кузов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современного легкового автомобиля сварен более чем в 10 000 точек.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Современный авиалайнер имеет несколько миллионов сварных точек.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Стыковой сваркой сваривают стыки железнодорожных рельсов, стыки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магистральных трубопроводов.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Шовная сварка применяется при изготовлении бензобаков.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Рельефная сварка является наиболее высокопроизводительным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способом сварки арматуры для строительных железобетонных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конструкций. Особенность контактной сварки – высокая скорость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нагрева и получение сварного шва. Это создает условия применения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высокопроизводительных поточных и автоматических линий сборки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узлов автомобилей, отопительных радиаторов, элементов приборов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радиосхем.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Контрольные вопросы: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Что называется сваркой и какие основные два вида сварки вы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знаете?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Расскажите о сущности сварки плавлением и сварки давлением.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3. Расскажите о новых видах сварки.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4. Что вы знаете о применении газовой сварки?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5. Что вы знаете о контактной сварке и ее достоинствах?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Классификация сварки плавлением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Сварку плавлением в зависимости от различных способов,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характера источников нагрева и расплавления свариваемых кромок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деталей можно условно разделить на следующие основные виды: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электрическая дуговая, где источником тепла является электрическая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дуга; электрошлаковая сварка, где основным источником теплоты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является расплавленный шлак, через который протекает электрический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ток; электронно-лучевая, при которой нагрев и расплавление металла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производится потоком электронов; лазерная, при которой нагрев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расплавление металла происходит сфокусированным мощным лучом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микрочастиц – фотонов; газовая, при которой нагрев и расплавление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металла происходит за счет тепла пламени газовой горелки. Более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подробную классификацию можно провести и по другим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характеристикам, выделив сварку плавящимся и неплавящимся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электродом, дугой прямого и косвенного действия; открытой дугой, под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флюсом, в среде защитного газа, дуговой плазмой. Классификация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дуговой сварки производится также в зависимости от степени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механизации процесса сварки, рода и полярности тока и т. д. По степени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механизации различают сварку ручную, механизированную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(полуавтоматом) и автоматическую. Каждый из видов сварки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соответствии с этой классификацией характеризуется своим способом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зажигания и поддержания определенной длины дуги; манипуляцией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электродом для придания свариваемому шву нужной формы; способом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перемещения дуги по линии наложения шва и прекращения процесса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сварки. При ручной сварке указанные операции выполняются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рабочим¬сварщиком</w:t>
      </w:r>
      <w:proofErr w:type="spellEnd"/>
      <w:r w:rsidRPr="006B3620">
        <w:rPr>
          <w:sz w:val="32"/>
          <w:szCs w:val="32"/>
        </w:rPr>
        <w:t xml:space="preserve"> вручную без применения механизмов (рис. 1).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сварке на полуавтомате плавящимся электродом механизируются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операции по подаче электродной проволоки в сварочную зону, 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остальные операции процесса сварки осуществляются сварщиком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вручную (рис. 2). При автоматической сварке механизируются операции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 возбуждению дуги и перемещению ее по линии наложения шва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одновременным поддержанием определенной длины дуги (рис. 3).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Автоматическая сварка плавящимся электродом производится, как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правило, сварочной проволокой диаметром 1—6 мм; при этом режимы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сварки (сварочный ток, напряжение дуги, скорость перемещения дуги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др.) более стабильны. Этим обеспечивается качество сварного шва по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его длине, однако требуется более тщательная подготовка к сборке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деталей под сварку.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1. Схема ручной сварки покрытым электродом: 1 – сварочная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дуга; 2 – электрод; 3 – </w:t>
      </w:r>
      <w:proofErr w:type="spellStart"/>
      <w:r w:rsidRPr="006B3620">
        <w:rPr>
          <w:sz w:val="32"/>
          <w:szCs w:val="32"/>
        </w:rPr>
        <w:t>электрододержатель</w:t>
      </w:r>
      <w:proofErr w:type="spellEnd"/>
      <w:r w:rsidRPr="006B3620">
        <w:rPr>
          <w:sz w:val="32"/>
          <w:szCs w:val="32"/>
        </w:rPr>
        <w:t>; 4 — сварочные провода; 5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– источник питания (сварочный трансформатор или выпрямитель); 6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свариваемая деталь, 7 – сварочная ванна; 8 —сварной шов; 9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шлаковая корка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2. Схема механизированной (полуавтоматом) сварки под слоем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флюса: 1 – держатель; 2 – гибкий шланг, 3 – кассета со сварочной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проволокой; 4 – подающий механизм; 5—источник питания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(выпрямитель), 6 – свариваемая деталь; 7 – сварной шов; 8 – шлаковая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корка; 9 —бункер для флюса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3. Схема автоматической дуговой сварки под слоем флюса: 1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дуга; 2 – газовый пузырь (полость); 3 – сварочная головка; 4 – тележка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(сварочный трактор); 5 – пульт управления; 6 — кассета со сварочной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проволокой; 7 – свариваемая деталь; 8 – сварочная ванна; 9 – сварной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шов; 10 – шлаковая корка; 11 – расплавленный флюс; 12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нерасплавленный флюс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Контрольные вопросы: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Назовите основные виды сварки плавлением.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Что вы знаете о механизированных способах сварки?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3. Каковы особенности автоматической сварки?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3. Сущность основных способов сварки плавлением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электрической дуговой сварке энергия, необходимая для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образования и поддержания дуги, поступает от источников питания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постоянного или переменного тока. В процессе электрической дуговой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сварки основная часть теплоты, необходимая для нагрева и плавления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металла, получается за счет дугового разряда (дуги), возникающего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между свариваемым металлом и электродом. При сварке плавящимся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электродом под воздействием теплоты дуги кромки свариваемых деталей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 торец (конец) плавящегося электрода расплавляются и образуется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сварочная ванна. При затвердевании расплавленного металла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образуется сварной шов. В этом случае сварной шов получается за счет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основного металла и металла электрода. К плавящимся электродам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относятся стальные, медные, алюминиевые; к неплавящимся – угольные,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графитовые и вольфрамовые. При сварке неплавящимся электродом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сварной шов получается только за счет расплавления основного металла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 металла присадочного прутка. При горении дуги и плавлении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свариваемого и электродного металлов необходима защита сварочной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ванны от воздействия атмосферных газов – кислорода, азота и водорода,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так как они могут проникать в жидкий металл и ухудшать качество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металла шва. По способу защиты сварочной ванны, самой дуги и конца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нагреваемого электрода от воздействия атмосферных газов дуговая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сварка разделяется на следующие виды: сварка покрытыми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электродами, в защитном газе, под флюсом, </w:t>
      </w:r>
      <w:proofErr w:type="spellStart"/>
      <w:r w:rsidRPr="006B3620">
        <w:rPr>
          <w:sz w:val="32"/>
          <w:szCs w:val="32"/>
        </w:rPr>
        <w:t>самозащитной</w:t>
      </w:r>
      <w:proofErr w:type="spellEnd"/>
      <w:r w:rsidRPr="006B3620">
        <w:rPr>
          <w:sz w:val="32"/>
          <w:szCs w:val="32"/>
        </w:rPr>
        <w:t xml:space="preserve"> порошковой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проволокой и со смешанной защитой. Покрытый электрод представляет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собой металлический стержень с нанесенной на его поверхность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обмазкой. Сварка покрытыми электродами улучшает качество металла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шва. Защита металла от воздействия атмосферных газов осуществляется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 счет шлака и газов, образующихся при плавлении покрытия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(обмазки). Покрытые электроды применяются для ручной дуговой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сварки, в процессе которой необходимо подавать электрод в зону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горения дуги по мере его расплавления и одновременно перемещать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дугу по изделию с целью формирования шва (см. рис. 1). При сварке под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флюсом сварочная проволока и флюс одновременно подаются в зону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горения дуги, под воздействием теплоты которой плавятся кромки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основного металла, электродная проволока и част флюса. Вокруг дуги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образуется газовый пузырь, заполненный парами металла и материалов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флюса. По мере перемещения дуги расплавленный флюс всплывает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поверхность сварочной ванны, образуя шлак Расплавленный флюс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защищает зону горения дуги от воздействия атмосферных газов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значительно улучшает качество металла шва Сварка под слоем флюса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применяется для соединения средних и больших толщин металла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полуавтоматах и автоматах (см. рис. 3). Сварку в среде защитных газов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выполняют как плавящимся электродом, так и неплавящимся с подачей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зону горения дуги присадочного металла для формирования сварного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шва. Сварка может быть ручной, механизированной (полуавтоматом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автоматической. В качестве защитных газов применяют углекислый газ,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аргон, гелий, иногда азот для сварки меди. Чаще применяются смеси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газов: аргон + кислород, аргон + гелий, аргон + углекислый газ +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кислород и др. В процессе сварки защитные газы подаются в зон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горения дуги через сварочную головку и оттесняют атмосферные газы от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сварочной ванны (рис. 4). При электрошлаковой сварке тепло, идущее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 расплавление металла изделия и электрода, выделяется под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воздействием электрического тока, проходящего через шлак. Сварка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осуществляется, как правило, при вертикальном расположении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свариваемых деталей и с принудительным формированием металла шва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(рис. 5). Свариваемые детали собираются с зазором. Для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предотвращения вытекания жидкого металла из пространства зазора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формирования сварного шва по обе стороны зазора к свариваемым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деталям прижимаются охлаждаемые водой медные пластины или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ползуны. По мере охлаждения и формирования шва ползуны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перемещаются снизу вверх.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4. Схема сварки в среде защитных газов плавящимся (а)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неплавящимся (б) электродом. 1 – сопло сварочной головки; 2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сварочная дуга; 3 – сварной шов; 4 – свариваемая деталь; 5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сварочная проволока (плавящийся электрод); 6 – подающий механизм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5. Схема электрошлаковой сварки: 1 – свариваемые детали; 2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– фиксирующие скобы; 3 – сварной шов; 4 – медные ползуны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(пластины); 5 – шлаковая ванна; 6 – сварочная проволока; 7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подающий механизм; 8 – токоподводящий направляющий мундштук; 9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металлическая ванна; 10 – карман – полость для формирования начала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шва, 11 – выводные планки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Обычно электрошлаковую сварку применяют для соединения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деталей кожухов доменных печей, турбин и других изделий толщиной от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50 мм до нескольких метров. Электрошлаковый процесс применяют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также для переплава стали из отходов и получения отливок.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Электронно-лучевая сварка производится в специальной камере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глубоком вакууме (до 13-105 Па). Энергия, необходимая для нагрева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плавления металла, получается в результате интенсивной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бомбардировки места сварки быстро движущимися в вакуумном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пространстве электронами. Вольфрамовый или металлокерамический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катод излучает поток электронов под воздействием тока низкого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напряжения. Поток электронов фокусируется в узкий луч и направляется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 место сварки деталей. Для ускорения движения электронов к катоду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аноду подводится постоянное напряжение до 100 кВ. </w:t>
      </w:r>
      <w:proofErr w:type="spellStart"/>
      <w:r w:rsidRPr="006B3620">
        <w:rPr>
          <w:sz w:val="32"/>
          <w:szCs w:val="32"/>
        </w:rPr>
        <w:t>Электронно</w:t>
      </w:r>
      <w:proofErr w:type="spellEnd"/>
      <w:r w:rsidRPr="006B3620">
        <w:rPr>
          <w:sz w:val="32"/>
          <w:szCs w:val="32"/>
        </w:rPr>
        <w:t>-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лучевая сварка широко применяется при сварке тугоплавких металлов,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химически активных металлов, для получения узких и глубоких швов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высокой скоростью сварки и малыми остаточными деформациями (рис.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6). Лазерная сварка – эта сварка плавлением, при которой для нагрева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используется энергия излучения лазера. Термин «лазер» получил свое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название по первым буквам английской фразы, которая в переводе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означает: «усиление света посредством стимулированного излучения».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Современные промышленные лазеры и системы обработки материалов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показали существенные преимущества лазерной технологии во многих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специальных отраслях машиностроения. Промышленные СО2-лазеры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твердотельные снабжены микропроцессорной системой управления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применяются для сварки, резки, наплавки, поверхностной обработки,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прошивки отверстий и других видов лазерной обработки различных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конструкционных материалов. С помощью СО2-лазера производится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резка как металлических материалов, так и неметаллических: слоистых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пластиков, стеклотекстолита, </w:t>
      </w:r>
      <w:proofErr w:type="spellStart"/>
      <w:r w:rsidRPr="006B3620">
        <w:rPr>
          <w:sz w:val="32"/>
          <w:szCs w:val="32"/>
        </w:rPr>
        <w:t>гетинакса</w:t>
      </w:r>
      <w:proofErr w:type="spellEnd"/>
      <w:r w:rsidRPr="006B3620">
        <w:rPr>
          <w:sz w:val="32"/>
          <w:szCs w:val="32"/>
        </w:rPr>
        <w:t xml:space="preserve"> и др. Лазерная сварка и резка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обеспечивают высокие показатели качества и производительности.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Рис. 6. Схема формирования пучка электронов при </w:t>
      </w:r>
      <w:proofErr w:type="spellStart"/>
      <w:r w:rsidRPr="006B3620">
        <w:rPr>
          <w:sz w:val="32"/>
          <w:szCs w:val="32"/>
        </w:rPr>
        <w:t>электронно</w:t>
      </w:r>
      <w:proofErr w:type="spellEnd"/>
      <w:r w:rsidRPr="006B3620">
        <w:rPr>
          <w:sz w:val="32"/>
          <w:szCs w:val="32"/>
        </w:rPr>
        <w:t>—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лучевой сварке: 1 – катодная спираль; 2 – фокусирующая головка; 3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первый анод с отверстием; 4 – фокусирующая магнитная катушка для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регулирования диаметра пятна нагрева на детали; 5 – магнитная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система отклонения пучка; 6 – свариваемая деталь (анод); 7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высоковольтный источник постоянного тока; 8 – сфокусированный пучок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электронов; 9 – сварной шов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Контрольные вопросы: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Что такое сварочная ванна?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Из чего состоит металл сварного шва при сварке плавящимся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неплавящимся электродами?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3. Какие функции выполняют плавящиеся и неплавящиеся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электроды?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4. Для чего необходима защита сварочной ванны, дуги и конца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нагретого электрода?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5. На какие виды подразделяется электрическая сварка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плавлением по способу защиты?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6. Расскажите, в чем сущность сварки покрытыми электродами?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7. За счет чего осуществляется защита зоны горения дуги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сварке под слоем флюса?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8. В чем сущность сварки в защитных газах?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9. Кратко охарактеризуйте электрошлаковую сварку.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10. Каковы достоинства электронно-лучевой и лазерной сварки?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Глава 2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СВАРНЫЕ СОЕДИНЕНИЯ И ШВЫ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Основные типы сварных соединений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Сварным соединением называется неразъемное соединение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деталей, выполненное сваркой. В металлических конструкциях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встречаются следующие основные типы сварных соединений: стыковые,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нахлесточные</w:t>
      </w:r>
      <w:proofErr w:type="spellEnd"/>
      <w:r w:rsidRPr="006B3620">
        <w:rPr>
          <w:sz w:val="32"/>
          <w:szCs w:val="32"/>
        </w:rPr>
        <w:t>, тавровые, угловые и торцовые (рис. 7). Стыковое – это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сварное соединение двух элементов, примыкающих друг к другу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торцовыми поверхностями. </w:t>
      </w:r>
      <w:proofErr w:type="spellStart"/>
      <w:r w:rsidRPr="006B3620">
        <w:rPr>
          <w:sz w:val="32"/>
          <w:szCs w:val="32"/>
        </w:rPr>
        <w:t>Нахлесточное</w:t>
      </w:r>
      <w:proofErr w:type="spellEnd"/>
      <w:r w:rsidRPr="006B3620">
        <w:rPr>
          <w:sz w:val="32"/>
          <w:szCs w:val="32"/>
        </w:rPr>
        <w:t xml:space="preserve"> – сварное соединение,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котором сваренные элементы расположены параллельно и частично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перекрывают друг друга.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Рис. 7. Сварные соединения: а– стыковое; б – </w:t>
      </w:r>
      <w:proofErr w:type="spellStart"/>
      <w:r w:rsidRPr="006B3620">
        <w:rPr>
          <w:sz w:val="32"/>
          <w:szCs w:val="32"/>
        </w:rPr>
        <w:t>нахлесточное</w:t>
      </w:r>
      <w:proofErr w:type="spellEnd"/>
      <w:r w:rsidRPr="006B3620">
        <w:rPr>
          <w:sz w:val="32"/>
          <w:szCs w:val="32"/>
        </w:rPr>
        <w:t>; в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торцовое; г – угловое; </w:t>
      </w:r>
      <w:proofErr w:type="spellStart"/>
      <w:r w:rsidRPr="006B3620">
        <w:rPr>
          <w:sz w:val="32"/>
          <w:szCs w:val="32"/>
        </w:rPr>
        <w:t>д</w:t>
      </w:r>
      <w:proofErr w:type="spellEnd"/>
      <w:r w:rsidRPr="006B3620">
        <w:rPr>
          <w:sz w:val="32"/>
          <w:szCs w:val="32"/>
        </w:rPr>
        <w:t xml:space="preserve"> – тавровое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Тавровое – сварное соединение, в котором торец одного элемента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примыкает под углом и приварен к боковой поверхности другого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элемента. Угловое – сварное соединение двух элементов,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расположенных под углом и сваренных в месте примыкания их краев.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Торцовое – сварное соединение, в котором боковые поверхности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сваренных элементов примыкают друг к другу.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Контрольные вопросы: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Какое сварное соединение называется стыковым?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2. Чем отличается стыковое соединение от </w:t>
      </w:r>
      <w:proofErr w:type="spellStart"/>
      <w:r w:rsidRPr="006B3620">
        <w:rPr>
          <w:sz w:val="32"/>
          <w:szCs w:val="32"/>
        </w:rPr>
        <w:t>нахлесточного</w:t>
      </w:r>
      <w:proofErr w:type="spellEnd"/>
      <w:r w:rsidRPr="006B3620">
        <w:rPr>
          <w:sz w:val="32"/>
          <w:szCs w:val="32"/>
        </w:rPr>
        <w:t>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3. Какое сварное соединение называется тавровым?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4. Чем отличается угловое соединение от торцового?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Классификация и обозначение сварных швов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Сварной шов – это участок сварного соединения, образовавшийся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результате кристаллизации расплавленного металла или в результате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пластической деформации при сварке давлением, или сочетания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кристаллизации и деформации. Сварные швы могут быть стыковыми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угловыми. Стыковой – это сварной шов стыкового соединения. Угловой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это сварной шов углового, </w:t>
      </w:r>
      <w:proofErr w:type="spellStart"/>
      <w:r w:rsidRPr="006B3620">
        <w:rPr>
          <w:sz w:val="32"/>
          <w:szCs w:val="32"/>
        </w:rPr>
        <w:t>нахлесточного</w:t>
      </w:r>
      <w:proofErr w:type="spellEnd"/>
      <w:r w:rsidRPr="006B3620">
        <w:rPr>
          <w:sz w:val="32"/>
          <w:szCs w:val="32"/>
        </w:rPr>
        <w:t xml:space="preserve"> или таврового соединений.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Сварные швы подразделяются также по положению в пространстве (в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соответствии с существующими стандартами): нижнее– Нив лодочку – Л,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полугоризонтальные</w:t>
      </w:r>
      <w:proofErr w:type="spellEnd"/>
      <w:r w:rsidRPr="006B3620">
        <w:rPr>
          <w:sz w:val="32"/>
          <w:szCs w:val="32"/>
        </w:rPr>
        <w:t xml:space="preserve"> – </w:t>
      </w:r>
      <w:proofErr w:type="spellStart"/>
      <w:r w:rsidRPr="006B3620">
        <w:rPr>
          <w:sz w:val="32"/>
          <w:szCs w:val="32"/>
        </w:rPr>
        <w:t>Пг</w:t>
      </w:r>
      <w:proofErr w:type="spellEnd"/>
      <w:r w:rsidRPr="006B3620">
        <w:rPr>
          <w:sz w:val="32"/>
          <w:szCs w:val="32"/>
        </w:rPr>
        <w:t xml:space="preserve">, горизонтальные – Г, полувертикальные – </w:t>
      </w:r>
      <w:proofErr w:type="spellStart"/>
      <w:r w:rsidRPr="006B3620">
        <w:rPr>
          <w:sz w:val="32"/>
          <w:szCs w:val="32"/>
        </w:rPr>
        <w:t>Пв</w:t>
      </w:r>
      <w:proofErr w:type="spellEnd"/>
      <w:r w:rsidRPr="006B3620">
        <w:rPr>
          <w:sz w:val="32"/>
          <w:szCs w:val="32"/>
        </w:rPr>
        <w:t>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вертикальные – В, </w:t>
      </w:r>
      <w:proofErr w:type="spellStart"/>
      <w:r w:rsidRPr="006B3620">
        <w:rPr>
          <w:sz w:val="32"/>
          <w:szCs w:val="32"/>
        </w:rPr>
        <w:t>полупотолочные</w:t>
      </w:r>
      <w:proofErr w:type="spellEnd"/>
      <w:r w:rsidRPr="006B3620">
        <w:rPr>
          <w:sz w:val="32"/>
          <w:szCs w:val="32"/>
        </w:rPr>
        <w:t xml:space="preserve"> – </w:t>
      </w:r>
      <w:proofErr w:type="spellStart"/>
      <w:r w:rsidRPr="006B3620">
        <w:rPr>
          <w:sz w:val="32"/>
          <w:szCs w:val="32"/>
        </w:rPr>
        <w:t>Пп</w:t>
      </w:r>
      <w:proofErr w:type="spellEnd"/>
      <w:r w:rsidRPr="006B3620">
        <w:rPr>
          <w:sz w:val="32"/>
          <w:szCs w:val="32"/>
        </w:rPr>
        <w:t>, потолочные – П (рис. 8). По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протяженности швы различают сплошные (непрерывные)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прерывистые. Прерывистые швы могут быть цепными или шахматными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(рис. 9, а).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8. Основные положения сварки и их обозначения: 1 – нижнее;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 – вертикальное или горизонтальное на вертикальной поверхности; 3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потолочное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9. Классификация сварных швов: а – по протяженности; б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по отношению к направлению действующих усилий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 отношению к направлению действующих усилий швы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подразделяются на продольные, поперечные, комбинированные и косые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(рис. 9, б). По форме наружной поверхности стыковые швы могут быть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выполнены нормальными (плоскими), выпуклыми или вогнутыми (рис.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10). Соединения, образованные выпуклыми швами, лучше работают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статических нагрузках. Однако чрезмерный наплыв приводит к лишнему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расходу электродного металла и поэтому выпуклые швы неэкономичны.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Плоские и вогнутые швы лучше работают при динамических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знакопеременных нагрузках, так как нет резкого перехода от основного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металла к сварному шву. В противном случае создается концентрация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напряжений, от которых может начаться разрушение сварного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соединения.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10. Классификация сварных швов по форме наружной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поверхности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 условиям работы сварного узла в процессе эксплуатации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изделия сварные швы подразделяются на рабочие, которые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непосредственно воспринимают нагрузки, и соединительные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(связующие), предназначенные только для скрепления частей или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деталей изделия. Связующие швы чаще называют нерабочими швами.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изготовлении ответственных изделий выпуклость на рабочих швах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снимают пневматическими </w:t>
      </w:r>
      <w:proofErr w:type="spellStart"/>
      <w:r w:rsidRPr="006B3620">
        <w:rPr>
          <w:sz w:val="32"/>
          <w:szCs w:val="32"/>
        </w:rPr>
        <w:t>бормашинками</w:t>
      </w:r>
      <w:proofErr w:type="spellEnd"/>
      <w:r w:rsidRPr="006B3620">
        <w:rPr>
          <w:sz w:val="32"/>
          <w:szCs w:val="32"/>
        </w:rPr>
        <w:t>, специальными фрезами или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пламенем аргонодуговой горелки (</w:t>
      </w:r>
      <w:proofErr w:type="spellStart"/>
      <w:r w:rsidRPr="006B3620">
        <w:rPr>
          <w:sz w:val="32"/>
          <w:szCs w:val="32"/>
        </w:rPr>
        <w:t>выглаживание</w:t>
      </w:r>
      <w:proofErr w:type="spellEnd"/>
      <w:r w:rsidRPr="006B3620">
        <w:rPr>
          <w:sz w:val="32"/>
          <w:szCs w:val="32"/>
        </w:rPr>
        <w:t>). Основные типы,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конструктивные элементы, размеры и условия обозначения швов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сварных соединений, выполненных наиболее распространенными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способами сварки, регламентированы стандартами. В этих стандартах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типы швов сварных соединений определяются видом сварного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соединения, формой подготовленных кромок и типом выполненного шва.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Независимо от способа сварки условно изображают видимый шов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сплошной основной линией, а невидимый – штриховой линией.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стандартах принято буквенно-цифровое условное обозначение швов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сварных соединений. Буквенная часть указывает на вид сварного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соединения: С – стыковое, У – угловое, Т – тавровое, Н – </w:t>
      </w:r>
      <w:proofErr w:type="spellStart"/>
      <w:r w:rsidRPr="006B3620">
        <w:rPr>
          <w:sz w:val="32"/>
          <w:szCs w:val="32"/>
        </w:rPr>
        <w:t>нахлесточное</w:t>
      </w:r>
      <w:proofErr w:type="spellEnd"/>
      <w:r w:rsidRPr="006B3620">
        <w:rPr>
          <w:sz w:val="32"/>
          <w:szCs w:val="32"/>
        </w:rPr>
        <w:t>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Цифры являются порядковым номером типа шва в данном конкретном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стандарте. Условные обозначения основных способов сварки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следующие: Р – ручная дуговая сварка (штучным электродом); ЭЛ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электронно-лучевая сварка; Ф – дуговая сварка под слоем флюса; ПЛ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плазменная и микроплазменная сварка; УП – сварка в активном газе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(или смеси активного и инертного газов, плавящимся электродом); ИП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сварка в инертном газе плавящимся электродом; ИН – сварка в инертном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газе неплавящимся электродом; Г – газовая сварка.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Контрольные вопросы: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Что называется сварным швом?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Какие разновидности сварных швов вы знаете?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3. К каким соединениям применим угловой шов?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4. Как подразделяются сварные швы по положению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пространстве?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5. Как подразделяются сварные швы по отношению к направлению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действующих усилий?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6. Как классифицируются сварные швы по форме наружной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поверхности? Для чего устанавливаются условные изображения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обозначения швов сварных соединений на чертежах?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7. Какими буквами обозначаются основные виды сварного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соединения?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8. Приведите примеры условного обозначения способов сварки.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3. Конструктивные элементы сварных соединений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Форму разделки кромок и их сборку под сварку характеризуют три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основных конструктивных элемента: зазор, притупление кромок и угол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скоса кромки (рис. 11). Тип и угол разделки кромок; определяют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количество необходимого электродного металла для заполнения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разделки, а значит, и производительность сварки. </w:t>
      </w:r>
      <w:proofErr w:type="spellStart"/>
      <w:r w:rsidRPr="006B3620">
        <w:rPr>
          <w:sz w:val="32"/>
          <w:szCs w:val="32"/>
        </w:rPr>
        <w:t>Х¬образная</w:t>
      </w:r>
      <w:proofErr w:type="spellEnd"/>
      <w:r w:rsidRPr="006B3620">
        <w:rPr>
          <w:sz w:val="32"/>
          <w:szCs w:val="32"/>
        </w:rPr>
        <w:t xml:space="preserve"> разделка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кромок, по сравнению с V-образной, позволяет уменьшить объем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наплавленного металла в 1,6—1,7 раза. Кроме того, такая разделка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обеспечивает меньшую величину деформаций после сварки. При Х-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образной и V-образной разделке кромки притупляют для правильного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формирования шва и предотвращения образования прожогов.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11. Конструктивные элементы разделки кромок под сварку: 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– угол разделки кромок; в —зазор; с – притупление; </w:t>
      </w:r>
      <w:proofErr w:type="spellStart"/>
      <w:r w:rsidRPr="006B3620">
        <w:rPr>
          <w:sz w:val="32"/>
          <w:szCs w:val="32"/>
        </w:rPr>
        <w:t>р</w:t>
      </w:r>
      <w:proofErr w:type="spellEnd"/>
      <w:r w:rsidRPr="006B3620">
        <w:rPr>
          <w:sz w:val="32"/>
          <w:szCs w:val="32"/>
        </w:rPr>
        <w:t xml:space="preserve"> – угол скоса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кромок; 1 – без разделки кромок; 2-е разделкой кромок одной детали; 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– </w:t>
      </w:r>
      <w:proofErr w:type="spellStart"/>
      <w:r w:rsidRPr="006B3620">
        <w:rPr>
          <w:sz w:val="32"/>
          <w:szCs w:val="32"/>
        </w:rPr>
        <w:t>V¬образная</w:t>
      </w:r>
      <w:proofErr w:type="spellEnd"/>
      <w:r w:rsidRPr="006B3620">
        <w:rPr>
          <w:sz w:val="32"/>
          <w:szCs w:val="32"/>
        </w:rPr>
        <w:t xml:space="preserve"> разделка; 4 –Х-образная разделка; 5 – U-образная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разделка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Зазор при сборке под сварку определяется толщиной свариваемых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металлов, маркой материала, способом сварки, формой подготовки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кромок и др. Например, минимальную величину зазора назначают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сварке без присадочного металла небольших толщин (до 2 мм) или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дуговой сварке неплавящимся электродом алюминиевых сплавов.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сварке плавящимся электродом зазор обычно составляет 0—5 мм,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увеличение зазора способствует более глубокому противлению металла.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Шов сварного соединения характеризуется основными конструктивными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элементами в соответствии со существующими стандартами (рис. 12).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12. Основные геометрические параметры сварных швов: е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ширина; </w:t>
      </w:r>
      <w:proofErr w:type="spellStart"/>
      <w:r w:rsidRPr="006B3620">
        <w:rPr>
          <w:sz w:val="32"/>
          <w:szCs w:val="32"/>
        </w:rPr>
        <w:t>q</w:t>
      </w:r>
      <w:proofErr w:type="spellEnd"/>
      <w:r w:rsidRPr="006B3620">
        <w:rPr>
          <w:sz w:val="32"/>
          <w:szCs w:val="32"/>
        </w:rPr>
        <w:t xml:space="preserve"> – выпуклость; </w:t>
      </w:r>
      <w:proofErr w:type="spellStart"/>
      <w:r w:rsidRPr="006B3620">
        <w:rPr>
          <w:sz w:val="32"/>
          <w:szCs w:val="32"/>
        </w:rPr>
        <w:t>h</w:t>
      </w:r>
      <w:proofErr w:type="spellEnd"/>
      <w:r w:rsidRPr="006B3620">
        <w:rPr>
          <w:sz w:val="32"/>
          <w:szCs w:val="32"/>
        </w:rPr>
        <w:t xml:space="preserve"> – глубина провара; </w:t>
      </w:r>
      <w:proofErr w:type="spellStart"/>
      <w:r w:rsidRPr="006B3620">
        <w:rPr>
          <w:sz w:val="32"/>
          <w:szCs w:val="32"/>
        </w:rPr>
        <w:t>b</w:t>
      </w:r>
      <w:proofErr w:type="spellEnd"/>
      <w:r w:rsidRPr="006B3620">
        <w:rPr>
          <w:sz w:val="32"/>
          <w:szCs w:val="32"/>
        </w:rPr>
        <w:t xml:space="preserve"> – зазор; </w:t>
      </w:r>
      <w:proofErr w:type="spellStart"/>
      <w:r w:rsidRPr="006B3620">
        <w:rPr>
          <w:sz w:val="32"/>
          <w:szCs w:val="32"/>
        </w:rPr>
        <w:t>k</w:t>
      </w:r>
      <w:proofErr w:type="spellEnd"/>
      <w:r w:rsidRPr="006B3620">
        <w:rPr>
          <w:sz w:val="32"/>
          <w:szCs w:val="32"/>
        </w:rPr>
        <w:t xml:space="preserve"> – катет; S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толщина детали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Контрольные вопросы: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Какие конструктивные элементы характеризуют форму разделки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кромок?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Какие формы разделки кромок вы знаете? Что обозначают V-, Х–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 U-образные виды разделки кромок? Какую роль выполняет зазор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сборке под сварку? Что такое притупление кромок и для чего оно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делается? Расскажите о конструктивных элементах сварного шва.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Глава 3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ОБЩИЕ СВЕДЕНИЯ О СТАЛЯХ И ИХ СВАРИВАЕМОСТИ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Углеродистые стали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Стали подразделяются на углеродистые и легированные. По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назначению различают стали конструкционные с содержанием углерода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 сотых долях процента и инструментальные с содержанием углерода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десятых долях процента. Наибольший объем сварочных работ связан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использованием низкоуглеродистых и низколегированных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конструкционных сталей. Основным элементом в углеродистых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конструкционных сталях является углерод, который определяет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механические свойства сталей этой группы. Углеродистые стали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выплавляют обыкновенного качества и качественные. Стали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углеродистые обыкновенного качества подразделяются на три группы: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группа А – по механическим свойствам; группа Б – по химическому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составу; группа В – по механическим свойствам и химическому составу.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Изготавливают стали следующих марок: группа А – </w:t>
      </w:r>
      <w:proofErr w:type="spellStart"/>
      <w:r w:rsidRPr="006B3620">
        <w:rPr>
          <w:sz w:val="32"/>
          <w:szCs w:val="32"/>
        </w:rPr>
        <w:t>Ст</w:t>
      </w:r>
      <w:proofErr w:type="spellEnd"/>
      <w:r w:rsidRPr="006B3620">
        <w:rPr>
          <w:sz w:val="32"/>
          <w:szCs w:val="32"/>
        </w:rPr>
        <w:t xml:space="preserve"> 0, </w:t>
      </w:r>
      <w:proofErr w:type="spellStart"/>
      <w:r w:rsidRPr="006B3620">
        <w:rPr>
          <w:sz w:val="32"/>
          <w:szCs w:val="32"/>
        </w:rPr>
        <w:t>Ст</w:t>
      </w:r>
      <w:proofErr w:type="spellEnd"/>
      <w:r w:rsidRPr="006B3620">
        <w:rPr>
          <w:sz w:val="32"/>
          <w:szCs w:val="32"/>
        </w:rPr>
        <w:t xml:space="preserve"> 1, </w:t>
      </w:r>
      <w:proofErr w:type="spellStart"/>
      <w:r w:rsidRPr="006B3620">
        <w:rPr>
          <w:sz w:val="32"/>
          <w:szCs w:val="32"/>
        </w:rPr>
        <w:t>Ст</w:t>
      </w:r>
      <w:proofErr w:type="spellEnd"/>
      <w:r w:rsidRPr="006B3620">
        <w:rPr>
          <w:sz w:val="32"/>
          <w:szCs w:val="32"/>
        </w:rPr>
        <w:t xml:space="preserve"> 2, </w:t>
      </w:r>
      <w:proofErr w:type="spellStart"/>
      <w:r w:rsidRPr="006B3620">
        <w:rPr>
          <w:sz w:val="32"/>
          <w:szCs w:val="32"/>
        </w:rPr>
        <w:t>Ст</w:t>
      </w:r>
      <w:proofErr w:type="spellEnd"/>
      <w:r w:rsidRPr="006B3620">
        <w:rPr>
          <w:sz w:val="32"/>
          <w:szCs w:val="32"/>
        </w:rPr>
        <w:t xml:space="preserve"> 3,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Ст</w:t>
      </w:r>
      <w:proofErr w:type="spellEnd"/>
      <w:r w:rsidRPr="006B3620">
        <w:rPr>
          <w:sz w:val="32"/>
          <w:szCs w:val="32"/>
        </w:rPr>
        <w:t xml:space="preserve"> 4, </w:t>
      </w:r>
      <w:proofErr w:type="spellStart"/>
      <w:r w:rsidRPr="006B3620">
        <w:rPr>
          <w:sz w:val="32"/>
          <w:szCs w:val="32"/>
        </w:rPr>
        <w:t>Ст</w:t>
      </w:r>
      <w:proofErr w:type="spellEnd"/>
      <w:r w:rsidRPr="006B3620">
        <w:rPr>
          <w:sz w:val="32"/>
          <w:szCs w:val="32"/>
        </w:rPr>
        <w:t xml:space="preserve"> 5, </w:t>
      </w:r>
      <w:proofErr w:type="spellStart"/>
      <w:r w:rsidRPr="006B3620">
        <w:rPr>
          <w:sz w:val="32"/>
          <w:szCs w:val="32"/>
        </w:rPr>
        <w:t>Ст</w:t>
      </w:r>
      <w:proofErr w:type="spellEnd"/>
      <w:r w:rsidRPr="006B3620">
        <w:rPr>
          <w:sz w:val="32"/>
          <w:szCs w:val="32"/>
        </w:rPr>
        <w:t xml:space="preserve"> 6; группа Б – </w:t>
      </w:r>
      <w:proofErr w:type="spellStart"/>
      <w:r w:rsidRPr="006B3620">
        <w:rPr>
          <w:sz w:val="32"/>
          <w:szCs w:val="32"/>
        </w:rPr>
        <w:t>БСт</w:t>
      </w:r>
      <w:proofErr w:type="spellEnd"/>
      <w:r w:rsidRPr="006B3620">
        <w:rPr>
          <w:sz w:val="32"/>
          <w:szCs w:val="32"/>
        </w:rPr>
        <w:t xml:space="preserve"> 0, </w:t>
      </w:r>
      <w:proofErr w:type="spellStart"/>
      <w:r w:rsidRPr="006B3620">
        <w:rPr>
          <w:sz w:val="32"/>
          <w:szCs w:val="32"/>
        </w:rPr>
        <w:t>БСт</w:t>
      </w:r>
      <w:proofErr w:type="spellEnd"/>
      <w:r w:rsidRPr="006B3620">
        <w:rPr>
          <w:sz w:val="32"/>
          <w:szCs w:val="32"/>
        </w:rPr>
        <w:t xml:space="preserve"> 1, </w:t>
      </w:r>
      <w:proofErr w:type="spellStart"/>
      <w:r w:rsidRPr="006B3620">
        <w:rPr>
          <w:sz w:val="32"/>
          <w:szCs w:val="32"/>
        </w:rPr>
        <w:t>БСт</w:t>
      </w:r>
      <w:proofErr w:type="spellEnd"/>
      <w:r w:rsidRPr="006B3620">
        <w:rPr>
          <w:sz w:val="32"/>
          <w:szCs w:val="32"/>
        </w:rPr>
        <w:t xml:space="preserve"> 2, </w:t>
      </w:r>
      <w:proofErr w:type="spellStart"/>
      <w:r w:rsidRPr="006B3620">
        <w:rPr>
          <w:sz w:val="32"/>
          <w:szCs w:val="32"/>
        </w:rPr>
        <w:t>БСт</w:t>
      </w:r>
      <w:proofErr w:type="spellEnd"/>
      <w:r w:rsidRPr="006B3620">
        <w:rPr>
          <w:sz w:val="32"/>
          <w:szCs w:val="32"/>
        </w:rPr>
        <w:t xml:space="preserve"> 3, </w:t>
      </w:r>
      <w:proofErr w:type="spellStart"/>
      <w:r w:rsidRPr="006B3620">
        <w:rPr>
          <w:sz w:val="32"/>
          <w:szCs w:val="32"/>
        </w:rPr>
        <w:t>БСт</w:t>
      </w:r>
      <w:proofErr w:type="spellEnd"/>
      <w:r w:rsidRPr="006B3620">
        <w:rPr>
          <w:sz w:val="32"/>
          <w:szCs w:val="32"/>
        </w:rPr>
        <w:t xml:space="preserve"> 4, </w:t>
      </w:r>
      <w:proofErr w:type="spellStart"/>
      <w:r w:rsidRPr="006B3620">
        <w:rPr>
          <w:sz w:val="32"/>
          <w:szCs w:val="32"/>
        </w:rPr>
        <w:t>БСт</w:t>
      </w:r>
      <w:proofErr w:type="spellEnd"/>
      <w:r w:rsidRPr="006B3620">
        <w:rPr>
          <w:sz w:val="32"/>
          <w:szCs w:val="32"/>
        </w:rPr>
        <w:t xml:space="preserve"> 5, </w:t>
      </w:r>
      <w:proofErr w:type="spellStart"/>
      <w:r w:rsidRPr="006B3620">
        <w:rPr>
          <w:sz w:val="32"/>
          <w:szCs w:val="32"/>
        </w:rPr>
        <w:t>БСт</w:t>
      </w:r>
      <w:proofErr w:type="spellEnd"/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6; группа В – </w:t>
      </w:r>
      <w:proofErr w:type="spellStart"/>
      <w:r w:rsidRPr="006B3620">
        <w:rPr>
          <w:sz w:val="32"/>
          <w:szCs w:val="32"/>
        </w:rPr>
        <w:t>ВСт</w:t>
      </w:r>
      <w:proofErr w:type="spellEnd"/>
      <w:r w:rsidRPr="006B3620">
        <w:rPr>
          <w:sz w:val="32"/>
          <w:szCs w:val="32"/>
        </w:rPr>
        <w:t xml:space="preserve"> 0, </w:t>
      </w:r>
      <w:proofErr w:type="spellStart"/>
      <w:r w:rsidRPr="006B3620">
        <w:rPr>
          <w:sz w:val="32"/>
          <w:szCs w:val="32"/>
        </w:rPr>
        <w:t>ВСт</w:t>
      </w:r>
      <w:proofErr w:type="spellEnd"/>
      <w:r w:rsidRPr="006B3620">
        <w:rPr>
          <w:sz w:val="32"/>
          <w:szCs w:val="32"/>
        </w:rPr>
        <w:t xml:space="preserve"> 1, </w:t>
      </w:r>
      <w:proofErr w:type="spellStart"/>
      <w:r w:rsidRPr="006B3620">
        <w:rPr>
          <w:sz w:val="32"/>
          <w:szCs w:val="32"/>
        </w:rPr>
        <w:t>ВСт</w:t>
      </w:r>
      <w:proofErr w:type="spellEnd"/>
      <w:r w:rsidRPr="006B3620">
        <w:rPr>
          <w:sz w:val="32"/>
          <w:szCs w:val="32"/>
        </w:rPr>
        <w:t xml:space="preserve"> 2, </w:t>
      </w:r>
      <w:proofErr w:type="spellStart"/>
      <w:r w:rsidRPr="006B3620">
        <w:rPr>
          <w:sz w:val="32"/>
          <w:szCs w:val="32"/>
        </w:rPr>
        <w:t>ВСт</w:t>
      </w:r>
      <w:proofErr w:type="spellEnd"/>
      <w:r w:rsidRPr="006B3620">
        <w:rPr>
          <w:sz w:val="32"/>
          <w:szCs w:val="32"/>
        </w:rPr>
        <w:t xml:space="preserve"> 3, </w:t>
      </w:r>
      <w:proofErr w:type="spellStart"/>
      <w:r w:rsidRPr="006B3620">
        <w:rPr>
          <w:sz w:val="32"/>
          <w:szCs w:val="32"/>
        </w:rPr>
        <w:t>ВСт</w:t>
      </w:r>
      <w:proofErr w:type="spellEnd"/>
      <w:r w:rsidRPr="006B3620">
        <w:rPr>
          <w:sz w:val="32"/>
          <w:szCs w:val="32"/>
        </w:rPr>
        <w:t xml:space="preserve"> 4, </w:t>
      </w:r>
      <w:proofErr w:type="spellStart"/>
      <w:r w:rsidRPr="006B3620">
        <w:rPr>
          <w:sz w:val="32"/>
          <w:szCs w:val="32"/>
        </w:rPr>
        <w:t>ВСт</w:t>
      </w:r>
      <w:proofErr w:type="spellEnd"/>
      <w:r w:rsidRPr="006B3620">
        <w:rPr>
          <w:sz w:val="32"/>
          <w:szCs w:val="32"/>
        </w:rPr>
        <w:t xml:space="preserve"> 5. По степени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раскисления</w:t>
      </w:r>
      <w:proofErr w:type="spellEnd"/>
      <w:r w:rsidRPr="006B3620">
        <w:rPr>
          <w:sz w:val="32"/>
          <w:szCs w:val="32"/>
        </w:rPr>
        <w:t xml:space="preserve"> сталь обыкновенного качества имеет следующее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обозначение: </w:t>
      </w:r>
      <w:proofErr w:type="spellStart"/>
      <w:r w:rsidRPr="006B3620">
        <w:rPr>
          <w:sz w:val="32"/>
          <w:szCs w:val="32"/>
        </w:rPr>
        <w:t>кп</w:t>
      </w:r>
      <w:proofErr w:type="spellEnd"/>
      <w:r w:rsidRPr="006B3620">
        <w:rPr>
          <w:sz w:val="32"/>
          <w:szCs w:val="32"/>
        </w:rPr>
        <w:t xml:space="preserve"> – кипящая, </w:t>
      </w:r>
      <w:proofErr w:type="spellStart"/>
      <w:r w:rsidRPr="006B3620">
        <w:rPr>
          <w:sz w:val="32"/>
          <w:szCs w:val="32"/>
        </w:rPr>
        <w:t>пс</w:t>
      </w:r>
      <w:proofErr w:type="spellEnd"/>
      <w:r w:rsidRPr="006B3620">
        <w:rPr>
          <w:sz w:val="32"/>
          <w:szCs w:val="32"/>
        </w:rPr>
        <w:t xml:space="preserve"> – полуспокойная, </w:t>
      </w:r>
      <w:proofErr w:type="spellStart"/>
      <w:r w:rsidRPr="006B3620">
        <w:rPr>
          <w:sz w:val="32"/>
          <w:szCs w:val="32"/>
        </w:rPr>
        <w:t>сп</w:t>
      </w:r>
      <w:proofErr w:type="spellEnd"/>
      <w:r w:rsidRPr="006B3620">
        <w:rPr>
          <w:sz w:val="32"/>
          <w:szCs w:val="32"/>
        </w:rPr>
        <w:t xml:space="preserve"> – спокойная.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Кипящая сталь, содержащая кремния (</w:t>
      </w:r>
      <w:proofErr w:type="spellStart"/>
      <w:r w:rsidRPr="006B3620">
        <w:rPr>
          <w:sz w:val="32"/>
          <w:szCs w:val="32"/>
        </w:rPr>
        <w:t>Si</w:t>
      </w:r>
      <w:proofErr w:type="spellEnd"/>
      <w:r w:rsidRPr="006B3620">
        <w:rPr>
          <w:sz w:val="32"/>
          <w:szCs w:val="32"/>
        </w:rPr>
        <w:t>) не более 0,07 %, получается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при неполном </w:t>
      </w:r>
      <w:proofErr w:type="spellStart"/>
      <w:r w:rsidRPr="006B3620">
        <w:rPr>
          <w:sz w:val="32"/>
          <w:szCs w:val="32"/>
        </w:rPr>
        <w:t>раскислении</w:t>
      </w:r>
      <w:proofErr w:type="spellEnd"/>
      <w:r w:rsidRPr="006B3620">
        <w:rPr>
          <w:sz w:val="32"/>
          <w:szCs w:val="32"/>
        </w:rPr>
        <w:t xml:space="preserve"> металла марганцем. Сталь характеризуется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резко выраженной неравномерностью распределения вредных примесей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(серы и фосфора) по толщине проката. Местная повышенная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концентрация серы может привести к образованию кристаллизационных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трещин в шве и </w:t>
      </w:r>
      <w:proofErr w:type="spellStart"/>
      <w:r w:rsidRPr="006B3620">
        <w:rPr>
          <w:sz w:val="32"/>
          <w:szCs w:val="32"/>
        </w:rPr>
        <w:t>околошовной</w:t>
      </w:r>
      <w:proofErr w:type="spellEnd"/>
      <w:r w:rsidRPr="006B3620">
        <w:rPr>
          <w:sz w:val="32"/>
          <w:szCs w:val="32"/>
        </w:rPr>
        <w:t xml:space="preserve"> зоне. Кипящая сталь склонна к старению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околошовной</w:t>
      </w:r>
      <w:proofErr w:type="spellEnd"/>
      <w:r w:rsidRPr="006B3620">
        <w:rPr>
          <w:sz w:val="32"/>
          <w:szCs w:val="32"/>
        </w:rPr>
        <w:t xml:space="preserve"> зоне и переходу в хрупкое состояние при отрицательных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температурах. Спокойная сталь получается при </w:t>
      </w:r>
      <w:proofErr w:type="spellStart"/>
      <w:r w:rsidRPr="006B3620">
        <w:rPr>
          <w:sz w:val="32"/>
          <w:szCs w:val="32"/>
        </w:rPr>
        <w:t>раскислении</w:t>
      </w:r>
      <w:proofErr w:type="spellEnd"/>
      <w:r w:rsidRPr="006B3620">
        <w:rPr>
          <w:sz w:val="32"/>
          <w:szCs w:val="32"/>
        </w:rPr>
        <w:t xml:space="preserve"> марганцем,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алюминием и кремнием и содержит кремния (</w:t>
      </w:r>
      <w:proofErr w:type="spellStart"/>
      <w:r w:rsidRPr="006B3620">
        <w:rPr>
          <w:sz w:val="32"/>
          <w:szCs w:val="32"/>
        </w:rPr>
        <w:t>Si</w:t>
      </w:r>
      <w:proofErr w:type="spellEnd"/>
      <w:r w:rsidRPr="006B3620">
        <w:rPr>
          <w:sz w:val="32"/>
          <w:szCs w:val="32"/>
        </w:rPr>
        <w:t>) не менее 0,12 %; сера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фосфор распределены в ней более равномерно, чем в кипящей стали.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Эта сталь менее склонна к старению и отличается меньшей реакцией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сварочный нагрев. Полуспокойная сталь по склонности к старению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занимает промежуточное место между кипящей и спокойной сталью.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Полуспокойные стали с номерами марок 1—5 выплавляют с нормальным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 повышенным содержанием марганца, примерно до 1 %. В последнем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случае после номера марки ставят букву Г (например, </w:t>
      </w:r>
      <w:proofErr w:type="spellStart"/>
      <w:r w:rsidRPr="006B3620">
        <w:rPr>
          <w:sz w:val="32"/>
          <w:szCs w:val="32"/>
        </w:rPr>
        <w:t>БСтЗГпс</w:t>
      </w:r>
      <w:proofErr w:type="spellEnd"/>
      <w:r w:rsidRPr="006B3620">
        <w:rPr>
          <w:sz w:val="32"/>
          <w:szCs w:val="32"/>
        </w:rPr>
        <w:t>). Стали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группы А не применяются для изготовления сварных конструкций. Стали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группы Б делятся на две категории. Для сталей первой категории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регламентировано содержание углерода, кремния марганца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ограничено максимальное содержание серы, фосфора, азота и мышьяка;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для сталей второй категории ограничено также максимальное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содержание хрома, никеля и меди. Стали группы В делятся на шесть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категорий. Полное обозначение стали включает марку, степень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раскисления</w:t>
      </w:r>
      <w:proofErr w:type="spellEnd"/>
      <w:r w:rsidRPr="006B3620">
        <w:rPr>
          <w:sz w:val="32"/>
          <w:szCs w:val="32"/>
        </w:rPr>
        <w:t xml:space="preserve"> и номер категории. Например, ВСтЗГпс5 обозначает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следующее: сталь группы В, марка </w:t>
      </w:r>
      <w:proofErr w:type="spellStart"/>
      <w:r w:rsidRPr="006B3620">
        <w:rPr>
          <w:sz w:val="32"/>
          <w:szCs w:val="32"/>
        </w:rPr>
        <w:t>СтЗГ</w:t>
      </w:r>
      <w:proofErr w:type="spellEnd"/>
      <w:r w:rsidRPr="006B3620">
        <w:rPr>
          <w:sz w:val="32"/>
          <w:szCs w:val="32"/>
        </w:rPr>
        <w:t>, полуспокойная, 5-й категории.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Состав сталей группы В такой же, как сталей соответствующих марок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группы Б, 2-й категории. Стали ВСт1, ВСт2, </w:t>
      </w:r>
      <w:proofErr w:type="spellStart"/>
      <w:r w:rsidRPr="006B3620">
        <w:rPr>
          <w:sz w:val="32"/>
          <w:szCs w:val="32"/>
        </w:rPr>
        <w:t>ВСтЗ</w:t>
      </w:r>
      <w:proofErr w:type="spellEnd"/>
      <w:r w:rsidRPr="006B3620">
        <w:rPr>
          <w:sz w:val="32"/>
          <w:szCs w:val="32"/>
        </w:rPr>
        <w:t xml:space="preserve"> всех категорий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степени </w:t>
      </w:r>
      <w:proofErr w:type="spellStart"/>
      <w:r w:rsidRPr="006B3620">
        <w:rPr>
          <w:sz w:val="32"/>
          <w:szCs w:val="32"/>
        </w:rPr>
        <w:t>раскисления</w:t>
      </w:r>
      <w:proofErr w:type="spellEnd"/>
      <w:r w:rsidRPr="006B3620">
        <w:rPr>
          <w:sz w:val="32"/>
          <w:szCs w:val="32"/>
        </w:rPr>
        <w:t xml:space="preserve"> выпускают с гарантированной свариваемостью.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Стали БСт1, БСт2, </w:t>
      </w:r>
      <w:proofErr w:type="spellStart"/>
      <w:r w:rsidRPr="006B3620">
        <w:rPr>
          <w:sz w:val="32"/>
          <w:szCs w:val="32"/>
        </w:rPr>
        <w:t>БСтЗ</w:t>
      </w:r>
      <w:proofErr w:type="spellEnd"/>
      <w:r w:rsidRPr="006B3620">
        <w:rPr>
          <w:sz w:val="32"/>
          <w:szCs w:val="32"/>
        </w:rPr>
        <w:t xml:space="preserve"> поставляют с гарантией свариваемости по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требованию заказчика. Углеродистую качественную сталь выпускают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соответствии с существующими стандартами. Сталь имеет пониженное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содержание серы. Допустимое отклонение по углероду (0,03—0,04 %).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Стали с содержанием углерода до 0,20 % включительно могут быть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кипящими (</w:t>
      </w:r>
      <w:proofErr w:type="spellStart"/>
      <w:r w:rsidRPr="006B3620">
        <w:rPr>
          <w:sz w:val="32"/>
          <w:szCs w:val="32"/>
        </w:rPr>
        <w:t>кп</w:t>
      </w:r>
      <w:proofErr w:type="spellEnd"/>
      <w:r w:rsidRPr="006B3620">
        <w:rPr>
          <w:sz w:val="32"/>
          <w:szCs w:val="32"/>
        </w:rPr>
        <w:t>), полуспокойными (</w:t>
      </w:r>
      <w:proofErr w:type="spellStart"/>
      <w:r w:rsidRPr="006B3620">
        <w:rPr>
          <w:sz w:val="32"/>
          <w:szCs w:val="32"/>
        </w:rPr>
        <w:t>пс</w:t>
      </w:r>
      <w:proofErr w:type="spellEnd"/>
      <w:r w:rsidRPr="006B3620">
        <w:rPr>
          <w:sz w:val="32"/>
          <w:szCs w:val="32"/>
        </w:rPr>
        <w:t>) и спокойными (</w:t>
      </w:r>
      <w:proofErr w:type="spellStart"/>
      <w:r w:rsidRPr="006B3620">
        <w:rPr>
          <w:sz w:val="32"/>
          <w:szCs w:val="32"/>
        </w:rPr>
        <w:t>сп</w:t>
      </w:r>
      <w:proofErr w:type="spellEnd"/>
      <w:r w:rsidRPr="006B3620">
        <w:rPr>
          <w:sz w:val="32"/>
          <w:szCs w:val="32"/>
        </w:rPr>
        <w:t>). Остальные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стали – только спокойные. Для последующих спокойных сталей после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цифр буквы «</w:t>
      </w:r>
      <w:proofErr w:type="spellStart"/>
      <w:r w:rsidRPr="006B3620">
        <w:rPr>
          <w:sz w:val="32"/>
          <w:szCs w:val="32"/>
        </w:rPr>
        <w:t>сп</w:t>
      </w:r>
      <w:proofErr w:type="spellEnd"/>
      <w:r w:rsidRPr="006B3620">
        <w:rPr>
          <w:sz w:val="32"/>
          <w:szCs w:val="32"/>
        </w:rPr>
        <w:t>» не ставят. Углеродистые качественные стали для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изготовления конструкций применяют в горячекатаном состоянии и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меньшем объеме после нормализации и закалки с отпуском.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Углеродистые стали в соответствии с существующими стандартами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подразделяются на три подкласса: низкоуглеродистые с содержанием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углерода до 0,25 %; среднеуглеродистые с содержанием углерода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(0,25—0,60 %) и высокоуглеродистые с содержанием углерода более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0,60 %. В сварных конструкциях в основном применяют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низкоуглеродистые стали. В сварочном производстве очень важным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является понятие о свариваемости различных металлов. Свариваемостью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называется способность металла или сочетания металлов образовывать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установленной технологии сварки соединения, отвечающие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требованиям, обусловленным конструкцией и эксплуатацией изделия. По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свариваемости углеродистые стали условно подразделяются на четыре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группы: I – хорошо сваривающиеся, с содержанием углерода до 0,25 %;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II – удовлетворительно сваривающиеся, с содержанием углерода от 0,25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до 0,35 %, т. е. для получения качественных сварных соединений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деталей из этих сталей необходимо строгое соблюдение режимов сварки,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специальные присадочные материалы, определенные температурные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условия, а в некоторых случаях – подогрев, термообработка; III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ограниченно сваривающиеся, с содержанием углерода от 0,35 до 0,45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%, для получения качественных сварных соединений которых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дополнительно необходим подогрев, предварительная или последующая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термообработка; IV – плохо сваривающиеся, с содержанием углерода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свыше 0,45 %, т. е. сварные швы склонны к образованию трещин,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свойства сварных соединений пониженные, стали этой группы обычно не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применяют для изготовления сварных конструкций. Все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низкоуглеродистые стали хорошо свариваются существующими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способами сварки плавлением. Обеспечение </w:t>
      </w:r>
      <w:proofErr w:type="spellStart"/>
      <w:r w:rsidRPr="006B3620">
        <w:rPr>
          <w:sz w:val="32"/>
          <w:szCs w:val="32"/>
        </w:rPr>
        <w:t>равнопрочности</w:t>
      </w:r>
      <w:proofErr w:type="spellEnd"/>
      <w:r w:rsidRPr="006B3620">
        <w:rPr>
          <w:sz w:val="32"/>
          <w:szCs w:val="32"/>
        </w:rPr>
        <w:t xml:space="preserve"> сварного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соединения не вызывает затруднений. Швы имеют удовлетворительную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стойкость против образования кристаллизационных трещин. Это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обусловлено низким содержанием углерода. Однако в сталях,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содержащих углерод по верхнему пределу, вероятность возникновения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холодных трещин повышается, особенно с ростом скорости охлаждения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(повышение толщины металла, сварка при отрицательных температурах,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сварка швами малого сечения и др.). В этих условиях предупреждают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появление трещин путем предварительного подогрева до 120—200 °С.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Легированные стали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Сталь, содержащая один или несколько легирующих элементов,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вводимых для придания изделию определенных физико-механических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свойств, называется легированной. Содержание некоторых элементов,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когда они не являются легирующими, не должно превышать: кремния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(</w:t>
      </w:r>
      <w:proofErr w:type="spellStart"/>
      <w:r w:rsidRPr="006B3620">
        <w:rPr>
          <w:sz w:val="32"/>
          <w:szCs w:val="32"/>
        </w:rPr>
        <w:t>Si</w:t>
      </w:r>
      <w:proofErr w:type="spellEnd"/>
      <w:r w:rsidRPr="006B3620">
        <w:rPr>
          <w:sz w:val="32"/>
          <w:szCs w:val="32"/>
        </w:rPr>
        <w:t>) – 0,5 %; марганца (Мп) – 0,8 %; хрома (</w:t>
      </w:r>
      <w:proofErr w:type="spellStart"/>
      <w:r w:rsidRPr="006B3620">
        <w:rPr>
          <w:sz w:val="32"/>
          <w:szCs w:val="32"/>
        </w:rPr>
        <w:t>Сг</w:t>
      </w:r>
      <w:proofErr w:type="spellEnd"/>
      <w:r w:rsidRPr="006B3620">
        <w:rPr>
          <w:sz w:val="32"/>
          <w:szCs w:val="32"/>
        </w:rPr>
        <w:t>) 0,3 %; никеля (</w:t>
      </w:r>
      <w:proofErr w:type="spellStart"/>
      <w:r w:rsidRPr="006B3620">
        <w:rPr>
          <w:sz w:val="32"/>
          <w:szCs w:val="32"/>
        </w:rPr>
        <w:t>Ni</w:t>
      </w:r>
      <w:proofErr w:type="spellEnd"/>
      <w:r w:rsidRPr="006B3620">
        <w:rPr>
          <w:sz w:val="32"/>
          <w:szCs w:val="32"/>
        </w:rPr>
        <w:t>) – 0,3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%; меди (</w:t>
      </w:r>
      <w:proofErr w:type="spellStart"/>
      <w:r w:rsidRPr="006B3620">
        <w:rPr>
          <w:sz w:val="32"/>
          <w:szCs w:val="32"/>
        </w:rPr>
        <w:t>Cu</w:t>
      </w:r>
      <w:proofErr w:type="spellEnd"/>
      <w:r w:rsidRPr="006B3620">
        <w:rPr>
          <w:sz w:val="32"/>
          <w:szCs w:val="32"/>
        </w:rPr>
        <w:t>) – 0,3 %. Легированные стали подразделяют на подклассы: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низко-, </w:t>
      </w:r>
      <w:proofErr w:type="spellStart"/>
      <w:r w:rsidRPr="006B3620">
        <w:rPr>
          <w:sz w:val="32"/>
          <w:szCs w:val="32"/>
        </w:rPr>
        <w:t>средне-и</w:t>
      </w:r>
      <w:proofErr w:type="spellEnd"/>
      <w:r w:rsidRPr="006B3620">
        <w:rPr>
          <w:sz w:val="32"/>
          <w:szCs w:val="32"/>
        </w:rPr>
        <w:t xml:space="preserve"> высоколегированные. Низколегированная сталь – это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сталь, легированная одним элементом при содержании его не более 2 %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(по верхнему пределу) или несколькими элементами при суммарном их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содержании 3,5 % (по верхнему пределу). Среднелегированная сталь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легированная одним элементом, при содержании его не более 8 % (по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верхнему пределу) или несколькими элементами при суммарном их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содержании, как правило, не более 12 % (по верхнему пределу).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Высоколегированная – это сталь с суммарным содержанием легирующих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элементов не менее 10 % (по верхнему пределу), при содержании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одного из них не менее 8 % (по нижнему пределу), при содержании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железа более 45 %. Маркировка всех легированных конструкционных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сталей однотипная (табл. 1). Первые две цифры обозначают содержание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углерода в сотых долях процента, буквы являются условным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обозначением легирующих элементов, цифра после буквы обозначает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содержание легирующего элемента в процентах, причем содержание,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равное 1 % и меньше, не ставится, буква «А» в конце марки показывает,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что сталь высококачественная и имеет пониженное содержание серы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фосфора. Основными элементами, влияющими на свойства стали,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являются углерод, марганец и кремний. Углерод при повышении его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содержания в стали ведет к повышению прочности и твердости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уменьшению пластичности. Окисление углерода во время сварки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вызывает появление большого количества газовых пор.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1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Условное обозначение элементов химического состава в основном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металле и электродной проволоке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Марганец повышает ударную вязкость и хладноломкость стали,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являясь хорошим </w:t>
      </w:r>
      <w:proofErr w:type="spellStart"/>
      <w:r w:rsidRPr="006B3620">
        <w:rPr>
          <w:sz w:val="32"/>
          <w:szCs w:val="32"/>
        </w:rPr>
        <w:t>раскислителем</w:t>
      </w:r>
      <w:proofErr w:type="spellEnd"/>
      <w:r w:rsidRPr="006B3620">
        <w:rPr>
          <w:sz w:val="32"/>
          <w:szCs w:val="32"/>
        </w:rPr>
        <w:t>; способствует уменьшению содержания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кислорода в стали. При содержании марганца в стали более 1,5 %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свариваемость ухудшается, так как увеличивается твердость стали,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образуются закалочные структуры и могут появиться трещины. Кремний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вводится в сталь как </w:t>
      </w:r>
      <w:proofErr w:type="spellStart"/>
      <w:r w:rsidRPr="006B3620">
        <w:rPr>
          <w:sz w:val="32"/>
          <w:szCs w:val="32"/>
        </w:rPr>
        <w:t>раскислитель</w:t>
      </w:r>
      <w:proofErr w:type="spellEnd"/>
      <w:r w:rsidRPr="006B3620">
        <w:rPr>
          <w:sz w:val="32"/>
          <w:szCs w:val="32"/>
        </w:rPr>
        <w:t>. При содержании кремния более 1 %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свариваемость стали ухудшается, так как возникают тугоплавкие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окислы, что ведет к появлению шлаковых включений. Сварной шов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становится хрупким. Хром при значительном содержании в стали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снижает ее свариваемость вследствие образования тугоплавких окислов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 закалочных структур. Никель повышает прочность и пластичность шва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и не ухудшает свариваемость. Алюминий – активный </w:t>
      </w:r>
      <w:proofErr w:type="spellStart"/>
      <w:r w:rsidRPr="006B3620">
        <w:rPr>
          <w:sz w:val="32"/>
          <w:szCs w:val="32"/>
        </w:rPr>
        <w:t>раскислитель</w:t>
      </w:r>
      <w:proofErr w:type="spellEnd"/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стали, повышает </w:t>
      </w:r>
      <w:proofErr w:type="spellStart"/>
      <w:r w:rsidRPr="006B3620">
        <w:rPr>
          <w:sz w:val="32"/>
          <w:szCs w:val="32"/>
        </w:rPr>
        <w:t>окалиностойкость</w:t>
      </w:r>
      <w:proofErr w:type="spellEnd"/>
      <w:r w:rsidRPr="006B3620">
        <w:rPr>
          <w:sz w:val="32"/>
          <w:szCs w:val="32"/>
        </w:rPr>
        <w:t>. Вольфрам повышает прочность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твердость при повышенных температурах, ухудшает свариваемость,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сильно окисляется.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Ванадий затрудняет сварку, сильно окисляется, требует введения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зону плавления активных </w:t>
      </w:r>
      <w:proofErr w:type="spellStart"/>
      <w:r w:rsidRPr="006B3620">
        <w:rPr>
          <w:sz w:val="32"/>
          <w:szCs w:val="32"/>
        </w:rPr>
        <w:t>раскислителей</w:t>
      </w:r>
      <w:proofErr w:type="spellEnd"/>
      <w:r w:rsidRPr="006B3620">
        <w:rPr>
          <w:sz w:val="32"/>
          <w:szCs w:val="32"/>
        </w:rPr>
        <w:t>. Медь улучшает свариваемость,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повышая прочность, ударную вязкость и коррозионную стойкость сталей.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Сера приводит к образованию горячих трещин. Фосфор вызывает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сварке появление холодных трещин. Как правило, повышение уровня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легирования и прочности стали приводит к ухудшению ее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свариваемости. Первостепенная роль по влиянию на свойства сталей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принадлежит углероду. Доля влияния каждого легирующего элемента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может быть отнесена к доле влияния углерода. На этом основании 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свариваемости легированных сталей можно судить по коэффициенту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эквивалентности по углероду для различных элементов. Образование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холодных трещин уменьшают путем выбора рационального способа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технологии сварки, предварительного подогрева, снижения содержания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водорода в сварном соединении, применения отпуска после сварки.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Элементами, обусловливающими возникновение горячих трещин,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являются прежде всего сера, затем углерод, фосфор, кремний и др.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Элементами, повышающими стойкость швов против трещин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нейтрализующими действие серы, являются марганец, кислород, титан,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хром, ванадий. Предупреждение образования горячих трещин может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быть достигнуто путем уменьшения количества и сосредоточения швов,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выбора оптимальной формы разделки кромок, устранения излишней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жесткости закреплений, предварительного подогрева, применения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электродного металла с более низким содержанием углерода и кремния.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Низколегированные стали хорошо свариваются всеми способами сварки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плавлением. Получение при сварке равнопрочного сварного соединения,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 xml:space="preserve">особенно </w:t>
      </w:r>
      <w:proofErr w:type="spellStart"/>
      <w:r w:rsidRPr="006B3620">
        <w:rPr>
          <w:sz w:val="32"/>
          <w:szCs w:val="32"/>
        </w:rPr>
        <w:t>термоупроченных</w:t>
      </w:r>
      <w:proofErr w:type="spellEnd"/>
      <w:r w:rsidRPr="006B3620">
        <w:rPr>
          <w:sz w:val="32"/>
          <w:szCs w:val="32"/>
        </w:rPr>
        <w:t xml:space="preserve"> сталей, вызывает некоторые трудности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требует определенных технологических приемов. В зонах, удаленных от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высокотемпературной области, возникает холодная пластическая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деформация. При наложении последующих слоев эти зоны становятся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участками деформационного старения, приводящего к снижению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пластических и повышению прочностных свойств металла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соответственно к возможному появлению холодных трещин. В сталях,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содержащих углерод по верхнему пределу и повышенное количество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марганца и хрома, вероятность образования холодных трещин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увеличивается (особенно с ростом скорости охлаждения).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Предварительный подогрев и последующая термообработка позволяют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снимать остаточные сварочные напряжения и получать необходимые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механические свойства сварных соединений из низколегированных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сталей. По </w:t>
      </w:r>
      <w:proofErr w:type="spellStart"/>
      <w:r w:rsidRPr="006B3620">
        <w:rPr>
          <w:sz w:val="32"/>
          <w:szCs w:val="32"/>
        </w:rPr>
        <w:t>разрезаемости</w:t>
      </w:r>
      <w:proofErr w:type="spellEnd"/>
      <w:r w:rsidRPr="006B3620">
        <w:rPr>
          <w:sz w:val="32"/>
          <w:szCs w:val="32"/>
        </w:rPr>
        <w:t xml:space="preserve"> легированные стали делятся на аналогичные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четыре группы с соответствующим значением показателя эквивалента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углерода.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Контрольные вопросы: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На какие группы подразделяются углеродистые стали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обыкновенного качества?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Как подразделяются стали обыкновенного качества по степени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lastRenderedPageBreak/>
        <w:t>раскисления</w:t>
      </w:r>
      <w:proofErr w:type="spellEnd"/>
      <w:r w:rsidRPr="006B3620">
        <w:rPr>
          <w:sz w:val="32"/>
          <w:szCs w:val="32"/>
        </w:rPr>
        <w:t>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3. Стали какой группы применяются для изготовления сварных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конструкций и почему?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4. Что называется свариваемостью сталей?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5. На какие группы углеродистые стали подразделяются по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свариваемости?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6. Охарактеризуйте III группу сталей по свариваемости.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7. Чем вызвано образование холодных трещин?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8. Чем отличаются легированные стали от углеродистых?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9. Как обозначается высококачественная легированная сталь?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10. Какие примеси в сталях считаются вредными?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11. Как влияет марганец на свойства стали?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12. Для чего вводят кремний и алюминий в состав сталей?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13. Что вызывает возникновение горячих трещин в сталях?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14. Какими мероприятиями можно предупредить образование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горячих трещин в сталях?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Раздел второй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ДУГОВАЯ СВАРКА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Глава 1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ТЕОРЕТИЧЕСКИЕ ОСНОВЫ СВАРКИ ПЛАВЛЕНИЕМ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Сварочная дуга и сущность протекающих в ней процессов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Состояние любого вещества характеризуется взаимосвязью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молекул и атомов. Различают три основных состояния: твердое, жидкое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 газообразное. В каждом случае расстояние между молекулами будет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различным. В твердом и жидком состояниях расстояния между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молекулами очень малы, этим объясняется малая сжимаемость этих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веществ и общее их название – «конденсированное состояние». В газах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расстояние между молекулами значительно больше, поэтому они могут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сравнительно легко сжиматься под воздействием внешнего давления.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Этим объясняется различие в электропроводности газов и веществ,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находящихся в конденсированном состоянии. В твердых и жидких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веществах крайние электроны, далеко отстоящие от ядра своих атомов,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легко теряют связь с ядром и свободно перемещаются по веществу.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Такие свободные электроны называются электронами проводимости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являются носителями тока в проводнике. В газах электроны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притягиваются только к своим ядрам, поэтому при обычных условиях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газы ток не проводят, но в электрической дуге газы ионизируются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приобретают электропроводность. Сварочной дугой называют разряд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электрического тока в газовой среде между находящимися под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напряжением твердыми или жидкими проводниками (электродами),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который является концентрированным источником теплоты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используется для расплавления металла при сварке. Электрические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заряды в сварочной дуге переносятся заряженными частицами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электронами, а также положительно и отрицательно заряженными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ионами. Процесс, при котором в газе образуются положительные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отрицательные ионы, называется ионизацией, а такой газ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ионизированным. Зажигание дуги при сварке плавящимся электродом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начинается с короткого замыкания электрода с основным металлом.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Из¬за</w:t>
      </w:r>
      <w:proofErr w:type="spellEnd"/>
      <w:r w:rsidRPr="006B3620">
        <w:rPr>
          <w:sz w:val="32"/>
          <w:szCs w:val="32"/>
        </w:rPr>
        <w:t xml:space="preserve"> шероховатости поверхности электродов касание при коротком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замыкании происходит отдельными выступающими участками, которые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мгновенно расплавляются под действием выделяющейся теплоты,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образуя жидкую перемычку между основным металлом и электродом.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отводе электрода жидкая перемычка растягивается, сечение ее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уменьшается, электрическое сопротивление и температура возрастают.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Когда расплавленный металл перемычки достигает температуры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кипения, пары металла легко ионизируются и возникает дуга.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Возникновение дуги длится доли секунды. Дуга, горящая между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электродом и изделием на воздухе, называется свободной. Свободная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дуга (рис. 13) состоит из трех зон: катодной с катодным пятном,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служащим для эмиссии (выхода) электронов; анодной с анодным пятном,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бомбардирующимся электронным потоком, и столба дуги, который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занимает промежуточное положение между катодной и анодной зонами.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13. Схема строения свободной дуги: 1 – электрод; 2—катодная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зона; 3—столб дуги; 4—анодная зона; 5 – изделие; /</w:t>
      </w:r>
      <w:proofErr w:type="spellStart"/>
      <w:r w:rsidRPr="006B3620">
        <w:rPr>
          <w:sz w:val="32"/>
          <w:szCs w:val="32"/>
        </w:rPr>
        <w:t>д</w:t>
      </w:r>
      <w:proofErr w:type="spellEnd"/>
      <w:r w:rsidRPr="006B3620">
        <w:rPr>
          <w:sz w:val="32"/>
          <w:szCs w:val="32"/>
        </w:rPr>
        <w:t xml:space="preserve"> – длина дуги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(расстояние между торцом электрода и поверхностью сварочной ванны)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Температура в зоне столба дуги при сварке достигает 6 000—7 000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°С в зависимости от плотности сварочного тока. Сварочные дуги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классифицируются: по применяемым электродам – дуга с плавящимся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электродом и с неплавящимся электродом; по степени сжатия дуги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свободная и сжатая дуга; по схеме подвода сварочного тока – дуга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прямого и косвенного действия; по роду тока – дуга переменного тока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(однофазная и трехфазная) и дуга постоянного тока; по полярности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постоянного тока – дуга на прямой полярности и дуга на обратной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полярности; по виду статической вольтамперной характеристики – дуга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падающей, жесткой и возрастающей характеристикой (рис. 14). Дугу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называют «короткой», если длина ее составляет 2—4 мм. Длина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«нормальной» дуги 4—6 мм. Дугу длиной более 6 мм называют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«длинной».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Рис. 14. Статическая </w:t>
      </w:r>
      <w:proofErr w:type="spellStart"/>
      <w:r w:rsidRPr="006B3620">
        <w:rPr>
          <w:sz w:val="32"/>
          <w:szCs w:val="32"/>
        </w:rPr>
        <w:t>вольт-амперная</w:t>
      </w:r>
      <w:proofErr w:type="spellEnd"/>
      <w:r w:rsidRPr="006B3620">
        <w:rPr>
          <w:sz w:val="32"/>
          <w:szCs w:val="32"/>
        </w:rPr>
        <w:t xml:space="preserve"> характеристика дуги в общем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виде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Контрольные вопросы: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Назовите три основных состояния вещества и в чем их различие.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Почему газы в обычных условиях не проводят электрический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ток?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3. Что называют сварочной дугой?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4. Чем переносятся электрические заряды в сварочной дуге?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5. Расскажите о зажигании дуги.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6. Расскажите о строении свободной дуги.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7. Расскажите о классификации сварочных дуг.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8. Какие дуги называются «короткими», «нормальными»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«длинными»?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Условия зажигания и устойчивого горения дуги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Сварочная дуга должна иметь определенные технологические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условия, обеспечивающие ее быстрое зажигание, устойчивое горение,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малую чувствительность к изменениям ее длины в определенных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пределах, быстрое повторное зажигание (возбуждение) после обрыва,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необходимое проплавление основного металла. Условия зажигания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устойчивого горения дуги зависят от таких факторов, как состав обмазки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сварке штучными электродами, род тока (постоянный или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переменный), прямая или обратная полярность при сварке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постоянном токе, диаметр электрода, температура окружающей среды.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Для зажигания дуги требуется напряжение большее по величине, чем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напряжение для горения дуги. Напряжение, подводимое от источника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питания к электродам при разомкнутой сварочной цепи, является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напряжением холостого хода. При сварке на постоянном токе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напряжение холостого хода не превышает 90 В, а на переменном токе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80 В. В момент горения дуги напряжение, подаваемое от источника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питания, значительно снижается и достигает величины, необходимой для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устойчивого горения дуги. В процессе горения дуги ток и напряжение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находятся в определенной зависимости. Зависимость напряжения дуги от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тока в сварочной цепи, при условии постоянной длины дуги, называют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статической вольтамперной характеристикой дуги, которая графически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представлена на рис. 14. В области 1 (до 100 А) с увеличением тока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напряжение значительно уменьшается, так как при повышении силы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тока увеличивается поперечное сечение столба дуги и его проводимость.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Вольт-амперная</w:t>
      </w:r>
      <w:proofErr w:type="spellEnd"/>
      <w:r w:rsidRPr="006B3620">
        <w:rPr>
          <w:sz w:val="32"/>
          <w:szCs w:val="32"/>
        </w:rPr>
        <w:t xml:space="preserve"> характеристика будет падающей и дуга горит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неустойчиво. В области 2 (100—1 000 А) при увеличении тока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напряжение сохраняет постоянную величину, так как поперечное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сечение столба дуги и площади анодного и катодного пятен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увеличиваются пропорционально току. </w:t>
      </w:r>
      <w:proofErr w:type="spellStart"/>
      <w:r w:rsidRPr="006B3620">
        <w:rPr>
          <w:sz w:val="32"/>
          <w:szCs w:val="32"/>
        </w:rPr>
        <w:t>Вольт¬амперная</w:t>
      </w:r>
      <w:proofErr w:type="spellEnd"/>
      <w:r w:rsidRPr="006B3620">
        <w:rPr>
          <w:sz w:val="32"/>
          <w:szCs w:val="32"/>
        </w:rPr>
        <w:t xml:space="preserve"> характеристика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будет жесткой, дуга горит устойчиво, и обеспечивается нормальный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процесс сварки. В области 3 (свыше 1 000 А) увеличение тока вызывает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возрастание напряжения, так как увеличение плотности тока выше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определенного значения не сопровождается увеличением катодного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пятна из-за ограниченного поперечного сечения электрода, при этом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вольт¬амперная</w:t>
      </w:r>
      <w:proofErr w:type="spellEnd"/>
      <w:r w:rsidRPr="006B3620">
        <w:rPr>
          <w:sz w:val="32"/>
          <w:szCs w:val="32"/>
        </w:rPr>
        <w:t xml:space="preserve"> характеристика будет возрастающей. Дуга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возрастающей </w:t>
      </w:r>
      <w:proofErr w:type="spellStart"/>
      <w:r w:rsidRPr="006B3620">
        <w:rPr>
          <w:sz w:val="32"/>
          <w:szCs w:val="32"/>
        </w:rPr>
        <w:t>вольт-амперной</w:t>
      </w:r>
      <w:proofErr w:type="spellEnd"/>
      <w:r w:rsidRPr="006B3620">
        <w:rPr>
          <w:sz w:val="32"/>
          <w:szCs w:val="32"/>
        </w:rPr>
        <w:t xml:space="preserve"> характеристикой используется при сварке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под флюсом и в защитных газах.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Рис. 15. </w:t>
      </w:r>
      <w:proofErr w:type="spellStart"/>
      <w:r w:rsidRPr="006B3620">
        <w:rPr>
          <w:sz w:val="32"/>
          <w:szCs w:val="32"/>
        </w:rPr>
        <w:t>Вольт-амперная</w:t>
      </w:r>
      <w:proofErr w:type="spellEnd"/>
      <w:r w:rsidRPr="006B3620">
        <w:rPr>
          <w:sz w:val="32"/>
          <w:szCs w:val="32"/>
        </w:rPr>
        <w:t xml:space="preserve"> характеристика дуги при ручной дуговой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сварке низкоуглеродистой стали: кривые (а, б); при автоматической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сварке под флюсом: кривые (в, г); кривая (</w:t>
      </w:r>
      <w:proofErr w:type="spellStart"/>
      <w:r w:rsidRPr="006B3620">
        <w:rPr>
          <w:sz w:val="32"/>
          <w:szCs w:val="32"/>
        </w:rPr>
        <w:t>д</w:t>
      </w:r>
      <w:proofErr w:type="spellEnd"/>
      <w:r w:rsidRPr="006B3620">
        <w:rPr>
          <w:sz w:val="32"/>
          <w:szCs w:val="32"/>
        </w:rPr>
        <w:t xml:space="preserve">): </w:t>
      </w:r>
      <w:proofErr w:type="spellStart"/>
      <w:r w:rsidRPr="006B3620">
        <w:rPr>
          <w:sz w:val="32"/>
          <w:szCs w:val="32"/>
        </w:rPr>
        <w:t>вольт-амперная</w:t>
      </w:r>
      <w:proofErr w:type="spellEnd"/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характеристика источника питания; точка 1 – точка устойчивого горения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дуги Для примера на рис. 15 приведена </w:t>
      </w:r>
      <w:proofErr w:type="spellStart"/>
      <w:r w:rsidRPr="006B3620">
        <w:rPr>
          <w:sz w:val="32"/>
          <w:szCs w:val="32"/>
        </w:rPr>
        <w:t>вольт-амперная</w:t>
      </w:r>
      <w:proofErr w:type="spellEnd"/>
      <w:r w:rsidRPr="006B3620">
        <w:rPr>
          <w:sz w:val="32"/>
          <w:szCs w:val="32"/>
        </w:rPr>
        <w:t xml:space="preserve"> характеристика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дуги при ручной дуговой сварке штучным электродом низкоуглеродистой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стали и автоматической сварке под флюсом при высоких плотностях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тока. Таким образом, первым условием зажигания и горения дуги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является наличие электрического источника питания дуги достаточной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мощности, позволяющего быстро нагревать катод до высокой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температуры при возбуждении дуги. Более полная стабилизация горения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дуги достигается также при достаточной степени ионизации столба дуги,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поэтому вторым условием для зажигания и горения дуги является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наличие ионизации столба дуги за счет введения в состав покрытия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штучных электродов или в состав флюсов таких элементов, как калий,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натрий, барий, литий, алюминий, кальций и др. Эти элементы обладают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низким потенциалом ионизации и в момент зажигания дуги способствуют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быстрому ее возникновению. Третьим условием устойчивости горения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дуги при сварке на переменном токе является наличие в сварочной цепи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дросселя (повышенной индуктивности). Это объясняется тем, что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сварочной цепи переменного тока, имеющей только омическое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сопротивление, в процессе горения дуги образуются обрывы (100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обрывов дуги в секунду при промышленной частоте переменного тока 50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Гц). При включении дросселя в сварочную цепь переменного тока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происходит сдвиг фаз между напряжением источника питания и током,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горение дуги относительно стабилизируется. При сварке на постоянном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токе зажигание и горение дуги протекают несколько лучше, чем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сварке на переменном токе. В сварочную цепь постоянного тока также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включают дроссели для улучшения стабильности горения дуги. Однако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полная стабилизация горения дуги достигается в точке пересечения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вольт-амперных</w:t>
      </w:r>
      <w:proofErr w:type="spellEnd"/>
      <w:r w:rsidRPr="006B3620">
        <w:rPr>
          <w:sz w:val="32"/>
          <w:szCs w:val="32"/>
        </w:rPr>
        <w:t xml:space="preserve"> характеристик дуги и источника питания. Эта точка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будет определять устойчивое горение дуги (см. рис. 15). Для улучшения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возбуждения дуги применяют специальные высокочастотные устройства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– осцилляторы, а для обеспечения надежного повторного возбуждения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дуги применяют специальные генераторы импульсов высокого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напряжения (стабилизаторы). Зажигание и устойчивое горение дуги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любом роде тока зависит от динамической характеристики источника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питания дуги. Источник питания должен поддерживать горение дуги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наличии возмущений в виде изменения напряжения в сети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обеспечивать регулирование сварочного процесса в зависимости от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состояния поверхности свариваемого изделия и скорости подачи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сварочной проволоки. Технические особенности горения дуги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постоянном или переменном токе выражаются в том, что дуга, как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гибкий газовый проводник, может отклоняться от нормального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положения под воздействием магнитных полей, создаваемых вокруг дуги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 в свариваемом изделии. Магнитные поля воздействуют на движущиеся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заряженные частицы столба дуги и тем самым воздействуют на всю дугу.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Такое явление принято называть магнитным дутьем. Магнитные поля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оказывают отклоняющее воздействие на дугу при неравномерном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несимметричном расположении поля относительно дуги, особенно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сварке на постоянном токе. На рис. 16 показано влияние места подвода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тока к свариваемой детали и наклона электрода на отклонение дуги.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16. Влияние места подвода тока к свариваемой детали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наклона электрода на отклонение дуги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Наличие вблизи сварочной дуги значительных </w:t>
      </w:r>
      <w:proofErr w:type="spellStart"/>
      <w:r w:rsidRPr="006B3620">
        <w:rPr>
          <w:sz w:val="32"/>
          <w:szCs w:val="32"/>
        </w:rPr>
        <w:t>ферромагнитных</w:t>
      </w:r>
      <w:proofErr w:type="spellEnd"/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масс также нарушает симметричность магнитного поля дуги и вызывает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отклонение дуги в сторону этих масс. Магнитное дутье ухудшает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стабилизацию горения дуги и затрудняет процесс сварки. Для снижения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влияния магнитного дутья на сварочную дугу необходимо применять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специальные меры. К таким мерам относятся: сварка короткой дугой;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подвод сварочного тока к точке, максимально близкой к дуге; наклон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электрода в сторону действия магнитного дутья; размещение у места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сварки дополнительных </w:t>
      </w:r>
      <w:proofErr w:type="spellStart"/>
      <w:r w:rsidRPr="006B3620">
        <w:rPr>
          <w:sz w:val="32"/>
          <w:szCs w:val="32"/>
        </w:rPr>
        <w:t>ферромагнитных</w:t>
      </w:r>
      <w:proofErr w:type="spellEnd"/>
      <w:r w:rsidRPr="006B3620">
        <w:rPr>
          <w:sz w:val="32"/>
          <w:szCs w:val="32"/>
        </w:rPr>
        <w:t xml:space="preserve"> масс. Если невозможно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избавиться от влияния магнитного дутья указанными способами, то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следует заменить источник питания и производить сварку на переменном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токе, при котором влияние магнитного дутья значительно меньше.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Контрольные вопросы: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Перечислите факторы, влияющие на зажигание и устойчивое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горение дуги. В каком соотношении находятся напряжение холостого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хода источника питания и напряжение дуги?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2. Что выражает статическая </w:t>
      </w:r>
      <w:proofErr w:type="spellStart"/>
      <w:r w:rsidRPr="006B3620">
        <w:rPr>
          <w:sz w:val="32"/>
          <w:szCs w:val="32"/>
        </w:rPr>
        <w:t>вольт-амперная</w:t>
      </w:r>
      <w:proofErr w:type="spellEnd"/>
      <w:r w:rsidRPr="006B3620">
        <w:rPr>
          <w:sz w:val="32"/>
          <w:szCs w:val="32"/>
        </w:rPr>
        <w:t xml:space="preserve"> характеристика дуги?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3. Почему </w:t>
      </w:r>
      <w:proofErr w:type="spellStart"/>
      <w:r w:rsidRPr="006B3620">
        <w:rPr>
          <w:sz w:val="32"/>
          <w:szCs w:val="32"/>
        </w:rPr>
        <w:t>вольт-амперная</w:t>
      </w:r>
      <w:proofErr w:type="spellEnd"/>
      <w:r w:rsidRPr="006B3620">
        <w:rPr>
          <w:sz w:val="32"/>
          <w:szCs w:val="32"/>
        </w:rPr>
        <w:t xml:space="preserve"> характеристика дуги может быть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падающей?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4. В чем различие падающей и жесткой </w:t>
      </w:r>
      <w:proofErr w:type="spellStart"/>
      <w:r w:rsidRPr="006B3620">
        <w:rPr>
          <w:sz w:val="32"/>
          <w:szCs w:val="32"/>
        </w:rPr>
        <w:t>вольт-амперной</w:t>
      </w:r>
      <w:proofErr w:type="spellEnd"/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характеристик?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5. Какое первое важнейшее условие зажигания и горения дуги?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6. Объясните роль ионизации при зажигании и горении дуги.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7. Для чего в сварочную цепь включают дроссель (индуктивность)?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8. Для чего применяют осцилляторы?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9. Что такое магнитное дутье и как оно проявляется?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10. Каковы меры борьбы с магнитным дутьем?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3. Перенос металла через дугу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горении сварочной дуги происходит взаимодействие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электрического и магнитного полей, в результате чего возникают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электромагнитные силы, которые сжимают столб дуги (</w:t>
      </w:r>
      <w:proofErr w:type="spellStart"/>
      <w:r w:rsidRPr="006B3620">
        <w:rPr>
          <w:sz w:val="32"/>
          <w:szCs w:val="32"/>
        </w:rPr>
        <w:t>пинч¬эффект</w:t>
      </w:r>
      <w:proofErr w:type="spellEnd"/>
      <w:r w:rsidRPr="006B3620">
        <w:rPr>
          <w:sz w:val="32"/>
          <w:szCs w:val="32"/>
        </w:rPr>
        <w:t>).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Эти силы направлены от наружной поверхности дуги к ее оси. Под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действием сжимающих электромагнитных сил и высокой температуры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конце электрода происходит плавление металла, образование и отрыв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капли, которая переносится на изделие. В зависимости от размера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скорости образования капель различают капельный и струйный перенос.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Размер капель зависит от плотности сварочного тока и напряжения дуги.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увеличении плотности сварочного тока происходит уменьшение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размера капель жидкого металла, а число их увеличивается.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повышении напряжения дуги размер капель жидкого металла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увеличивается, а число их уменьшается. Для уменьшения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разбрызгивания металла при дуговой сварке плавящимся электродом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сварку проводят с повышенной плотностью сварочного тока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относительно малых значениях напряжения дуги или применяют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импульсный режим сварки. При ручной сварке в виде капель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переносится в сварочную ванну примерно 95 % электродного металла,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остальное – это брызги и пары, значительная часть которых осаждается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в разных местах на изделии. Капельный перенос происходит при сварке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штучными покрытыми электродами. В этом случае большинство капель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заключено в оболочку из шлака, образовавшегося из расплавляемого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покрытия. Аналогичные процессы переноса металла электрода в шов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наблюдаются при сварке под флюсом и сварке порошковой проволокой.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Струйный процесс переноса металла характерен для сварки плавящимся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электродом в защитных газах. При струйном переносе образуются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мелкие капли, которые следуют друг за другом в виде непрерывной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цепочки (струи). Струйный процесс переноса электродного металла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возникает при сварке проволокой малого диаметра с большой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плотностью тока. Например, при сварке полуавтоматом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(механизированной) в аргоне проволокой (электродом) диаметром 1,6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мм струйный перенос металла осуществляется при критическом токе 300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А. При сварке на токах ниже критического наблюдается уже капельный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перенос металла. Обычно струйный перенос электродного металла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приводит к меньшему выгоранию легирующих элементов в сварочной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проволоке и к повышенной чистоте металла капель и сварного шва.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Скорость расплавления сварочной проволоки при этом увеличивается.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Поэтому струйный перенос имеет преимущества перед капельным.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импульсно-дуговой сварке перенос металла через дугу имеет свои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особенности. Импульсно-дуговая сварка плавящимся электродом имеет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существенное преимущество по сравнению со сваркой неплавящимся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плавящимся электродами в защитных газах и другими видами сварки,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так как с помощью специальной, системы создаются условия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управляемого и направленного переноса металла с незначительными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потерями металла на угар и разбрызгивание. Существуют две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разновидности управляемого переноса металла. Первая состоит в том,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что при каждом импульсе сварочного тока от электрода отделяется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переносится в сварочную ванну одна капля расплавленного металла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(при сварке в среде аргона). Вторая разновидность состоит в том, что во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время прохождения импульса сварочного тока большей длительности,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чем в первом случае, происходит интенсивное плавление электрода со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струйным переносом металла. Этот процесс переноса металла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характерен для сварки активированным электродом на постоянном токе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прямой полярности в активных и инертных газах, а также при сварке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аргоне постоянным током обратной полярности.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Контрольные вопросы: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Объясните сущность переноса металла через дугу в процессе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сварки?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Какие виды переноса металла через дугу вы знаете?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3. Как влияют плотность тока и напряжение дуги на перенос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капель жидкого металла в процессе сварки?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4. При каких видах сварки происходят процессы капельного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переноса металла через дугу?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5. В чем особенности переноса металла через дугу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импульсно¬дуговой</w:t>
      </w:r>
      <w:proofErr w:type="spellEnd"/>
      <w:r w:rsidRPr="006B3620">
        <w:rPr>
          <w:sz w:val="32"/>
          <w:szCs w:val="32"/>
        </w:rPr>
        <w:t xml:space="preserve"> сварке?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4. Особенности металлургических процессов при сварке,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влияние кислорода, азота и водорода, содержащихся в воздухе,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 металл шва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Процесс электрической сварки плавлением характеризуется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химическими реакциями, которые возникают между расплавленным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металлом и окружающей средой. При переносе металла с электрода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сварочную ванну капли и пары электродного металла и сварочной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ванны, нагретые до высоких температур, взаимодействуют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атмосферными и другими газами и жидким шлаком. Поэтому химический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состав наплавленного металла может существенно отличаться от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химического состава электродов и основного металла. Это, как правило,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усугубляется высокой температурой сварочной ванны и малым временем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пребывания металла в жидком состоянии. Таким образом, в процессе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сварки в течение короткого промежутка времени происходят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сложнейшие процессы взаимодействия различных химических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элементов. Основное влияние на качество сварного шва оказывают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кислород, азот и водород. При неправильном ведении процесса сварки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водород образует поры в шве, а кислород и азот существенно ухудшают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механические свойства наплавленного металла. Кислород попадает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зону сварки из окружающего воздуха, из влаги кромок свариваемого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металла, из влаги флюсов, обмазки электродов и защитных газов, 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также из материалов обмазки и флюсов. В материалах обмазки и флюсах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кислород находится в виде оксидов марганца, кремния и др. В процессе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сварки кислород соединяется с железом и остается в металле шва в виде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оксида </w:t>
      </w:r>
      <w:proofErr w:type="spellStart"/>
      <w:r w:rsidRPr="006B3620">
        <w:rPr>
          <w:sz w:val="32"/>
          <w:szCs w:val="32"/>
        </w:rPr>
        <w:t>FeO</w:t>
      </w:r>
      <w:proofErr w:type="spellEnd"/>
      <w:r w:rsidRPr="006B3620">
        <w:rPr>
          <w:sz w:val="32"/>
          <w:szCs w:val="32"/>
        </w:rPr>
        <w:t>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 повышением содержания кислорода в металле шва снижается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предел прочности, предел текучести, ударная вязкость; ухудшается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коррозионная стойкость, жаропрочность сталей. Удаление кислорода из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расплавленного металла достигается за счет введения в сварочную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ванну таких элементов, как марганец и кремний. Эти элементы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взаимодействуют с оксидом железа </w:t>
      </w:r>
      <w:proofErr w:type="spellStart"/>
      <w:r w:rsidRPr="006B3620">
        <w:rPr>
          <w:sz w:val="32"/>
          <w:szCs w:val="32"/>
        </w:rPr>
        <w:t>FeO</w:t>
      </w:r>
      <w:proofErr w:type="spellEnd"/>
      <w:r w:rsidRPr="006B3620">
        <w:rPr>
          <w:sz w:val="32"/>
          <w:szCs w:val="32"/>
        </w:rPr>
        <w:t>, кислород в связанном состоянии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переходит в шлак или на поверхность сварочной ванны. Такой процесс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называется </w:t>
      </w:r>
      <w:proofErr w:type="spellStart"/>
      <w:r w:rsidRPr="006B3620">
        <w:rPr>
          <w:sz w:val="32"/>
          <w:szCs w:val="32"/>
        </w:rPr>
        <w:t>раскислением</w:t>
      </w:r>
      <w:proofErr w:type="spellEnd"/>
      <w:r w:rsidRPr="006B3620">
        <w:rPr>
          <w:sz w:val="32"/>
          <w:szCs w:val="32"/>
        </w:rPr>
        <w:t>. Азот попадает в зону сварки из окружающего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воздуха. Азот растворяется в железе, марганце, титане, молибдене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вступает с ними в химическое взаимодействие с образованием нитридов.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Нитриды резко увеличивают прочность и снижают пластичность сварного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шва. Для уменьшения содержания азота в металле шва необходимо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исключить азот из зоны сварки. Этого достигают при сварке в защитных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газах. Водород, подобно кислороду и азоту, поглощается в процессе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сварки металлом шва. Источником водорода в зоне сварки может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служить атмосферная влага, влага покрытия или флюса, влага ржавчины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 поверхности сварочной проволоки и на свариваемых кромках.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отличие от кислорода и азота водород не образует в процессе сварки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химических соединений с железом, а лишь растворяется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расплавленном металле. Повышенная растворимость водорода в жидком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металле приводит к пористости. Уменьшения содержания водорода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металле шва можно добиться путем предварительного прокаливания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толстопокрытых</w:t>
      </w:r>
      <w:proofErr w:type="spellEnd"/>
      <w:r w:rsidRPr="006B3620">
        <w:rPr>
          <w:sz w:val="32"/>
          <w:szCs w:val="32"/>
        </w:rPr>
        <w:t xml:space="preserve"> электродов и флюсов, тщательной зачисткой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свариваемых кромок от ржавчины, окалины и других загрязнений,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предварительным нагревом деталей.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Одновременно с удалением из металла шва кислорода, азота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водорода необходимо также очищать (рафинировать) металл шва от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серы и фосфора, являющихся вредными примесями в сталях. Сера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попадает в сварочную ванну из основного металла, сваркой проволоки,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покрытий и флюсов. Наиболее неблагоприятной формой сернистых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соединений в металле шва является сульфид железа </w:t>
      </w:r>
      <w:proofErr w:type="spellStart"/>
      <w:r w:rsidRPr="006B3620">
        <w:rPr>
          <w:sz w:val="32"/>
          <w:szCs w:val="32"/>
        </w:rPr>
        <w:t>FeS</w:t>
      </w:r>
      <w:proofErr w:type="spellEnd"/>
      <w:r w:rsidRPr="006B3620">
        <w:rPr>
          <w:sz w:val="32"/>
          <w:szCs w:val="32"/>
        </w:rPr>
        <w:t>. В процессе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кристаллизации он образует с железом эвтектику с температурой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плавления ниже, чем у основного металла. Эвтектика располагается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между зернами кристаллизующегося металла и является причиной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возникновения горячих трещин </w:t>
      </w:r>
      <w:proofErr w:type="spellStart"/>
      <w:r w:rsidRPr="006B3620">
        <w:rPr>
          <w:sz w:val="32"/>
          <w:szCs w:val="32"/>
        </w:rPr>
        <w:t>сноломкость</w:t>
      </w:r>
      <w:proofErr w:type="spellEnd"/>
      <w:r w:rsidRPr="006B3620">
        <w:rPr>
          <w:sz w:val="32"/>
          <w:szCs w:val="32"/>
        </w:rPr>
        <w:t>. Избавиться от появления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такого дефекта позволяют марганец и кальций, содержащиеся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сварочной проволоке и обмазке электрода. Фосфор в металле шва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находится в виде фосфидов железа Fe3P и Fe2P. Увеличение фосфора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металле шва снижает ударную вязкость, особенно при низких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температурах, поэтому фосфор необходимо удалять. Это достигается за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счет его окисления и удаления в шлак. Для снижения вредного влияния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серы и фосфора их содержащееся в основном и электродном металле,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покрытии электродов и флюсах строго ограничивается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соответствующими стандартами.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Контрольные вопросы: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Расскажите о влиянии атмосферных газов на качество сварных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швов.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Расскажите об особенности влияния водорода на качество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сварного. Каково влияние вредных примесей (серы и фосфора)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качество сварных швов?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3. В чем заключается рафинирование?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5. Металлургические процессы при сварке под флюсом и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защитных газах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сварке под плавлеными флюсами защита зоны сварки от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окружающего воздуха происходит более эффективно. Это доказано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исследованием содержания азота в металле шва. Например, при сварке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тонкопокрытыми</w:t>
      </w:r>
      <w:proofErr w:type="spellEnd"/>
      <w:r w:rsidRPr="006B3620">
        <w:rPr>
          <w:sz w:val="32"/>
          <w:szCs w:val="32"/>
        </w:rPr>
        <w:t xml:space="preserve"> электродами остаточный азот составляет около 0,2 %;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при сварке </w:t>
      </w:r>
      <w:proofErr w:type="spellStart"/>
      <w:r w:rsidRPr="006B3620">
        <w:rPr>
          <w:sz w:val="32"/>
          <w:szCs w:val="32"/>
        </w:rPr>
        <w:t>толстопокрытыми</w:t>
      </w:r>
      <w:proofErr w:type="spellEnd"/>
      <w:r w:rsidRPr="006B3620">
        <w:rPr>
          <w:sz w:val="32"/>
          <w:szCs w:val="32"/>
        </w:rPr>
        <w:t xml:space="preserve"> электродами – 0,03 %; при сварке под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плавленым флюсом – 0,008 %.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Имеется ряд особенностей металлургических процессов при сварке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под флюсом. Особенно интенсивно протекают металлургические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процессы между жидким (расплавленным) флюсом и металлом,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результате чего изменяется состав металла шва. Сварку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низкоуглеродистых сталей рекомендуется проводить под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марганцовистыми высококремнистыми флюсами, где наблюдается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процесс восстановления кремния и марганца, частичное окисление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углерода, при этом оксид железа растворяется в жидком металле шва,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частично переходит в шлак. На участках сварочной ванны позади дуги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охлаждении жидкого металла, вплоть до затвердевания,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продолжается </w:t>
      </w:r>
      <w:proofErr w:type="spellStart"/>
      <w:r w:rsidRPr="006B3620">
        <w:rPr>
          <w:sz w:val="32"/>
          <w:szCs w:val="32"/>
        </w:rPr>
        <w:t>раскисление</w:t>
      </w:r>
      <w:proofErr w:type="spellEnd"/>
      <w:r w:rsidRPr="006B3620">
        <w:rPr>
          <w:sz w:val="32"/>
          <w:szCs w:val="32"/>
        </w:rPr>
        <w:t xml:space="preserve"> металла. Кремний и марганец подавляют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реакцию окисления углерода, что уменьшает образование пор.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Обогащение металла шва марганцем очень важно, так как он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обеспечивает вывод сернистых соединений из металла шва,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предупреждая тем самым появление горячих трещин. Изменение режима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сварки влияет на содержание серы и фосфора в шве. При увеличении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сварочного тока увеличивается количество расплавленного флюса и, как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следствие, содержание фосфора в шве уменьшается, а содержание серы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несколько возрастает. Повышение напряжения дуги при неизменном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токе приводит к тому, что расплавленного флюса становится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значительно больше, чем требуется для защиты расплавленного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металла. В этом случае увеличивается переход марганца и кремния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шов, но увеличивается и переход фосфора в металл шва. Одновременно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содержание серы в металле шва уменьшается. Таким образом,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невозможно идеально освободиться от вредных примесей. Улучшения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качества сварного шва можно добиться за счет применения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керамических флюсов. Керамические флюсы содержат большое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количество ферросплавов, что позволяет улучшить металлургические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процессы при сварке. В процессе сварки происходит более полное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раскисление</w:t>
      </w:r>
      <w:proofErr w:type="spellEnd"/>
      <w:r w:rsidRPr="006B3620">
        <w:rPr>
          <w:sz w:val="32"/>
          <w:szCs w:val="32"/>
        </w:rPr>
        <w:t xml:space="preserve"> наплавленного металла, легирование наплавленного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металла осуществляется в широких пределах. Для улучшения структуры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сварных швов в металл шва вводят специальные добавки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(модификаторы). Металлургические процессы при сварке в защитных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газах значительно отличаются от ранее рассмотренных. Из защитных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газов наибольшее применение имеют инертные аргон, гелий и активный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углекислый газ. При сварке в инертных газах металлургические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процессы протекают только между элементами, содержащимися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металле сварочной ванны. Кислород и азот воздуха оттесняются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инертными газами из зоны сварки. Для предотвращения образования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пористости шва при сварке в инертных газах необходимо тщательно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удалять ржавчину и загрязнения с кромок основного металла и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поверхности сварочной проволоки. При сварке в С02 газ оттесняет от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сварочной зоны окружающий воздух и защищает расплавленный металл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от проникновения азота. При сварке в С02 углекислый газ распадается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под воздействием высокой температуры на СО и 02. Дуга активно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окисляет металл сварочной ванны, и роль С02 сводится лишь к защите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сварочной ванны от проникновения азота из воздуха. Для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предотвращения чрезмерного окисления железа большое количество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элементов </w:t>
      </w:r>
      <w:proofErr w:type="spellStart"/>
      <w:r w:rsidRPr="006B3620">
        <w:rPr>
          <w:sz w:val="32"/>
          <w:szCs w:val="32"/>
        </w:rPr>
        <w:t>раскислителей</w:t>
      </w:r>
      <w:proofErr w:type="spellEnd"/>
      <w:r w:rsidRPr="006B3620">
        <w:rPr>
          <w:sz w:val="32"/>
          <w:szCs w:val="32"/>
        </w:rPr>
        <w:t xml:space="preserve"> (марганец и кремний) вводится в сварочную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ванну только через сварочную проволоку Св-08ГС и Св-08Г2С. В этом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случае наплавленный металл получается с высокими механическими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свойствами. Для уменьшения содержания водорода в металле шва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необходима добавка в углекислый газ 5—15 % кислорода. При этом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процессе сварки увеличивается глубина противления, так как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энергичнее протекают реакции окисления марганца и кремния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выделением теплоты.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Контрольные вопросы: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Каково назначение флюсов?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Расскажите об особенностях металлургических процессов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сварке под флюсом.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3. Какое влияние оказывает режим сварки на содержание вредных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примесей в сварном шве?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4. В чем достоинства керамических флюсов?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5. Каковы особенности металлургических процессов при сварке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защитных газах?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6. Тепловые процессы при электрической сварке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плавлением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Сварочная дуга является мощным концентрированным источником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теплоты, температура столба дуги по его продольной оси составляет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более 6000 °С, при этом большая часть электрической энергии,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потребляемая дугой, превращается в тепловую. Распределение теплоты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вдоль дугового промежутка происходит в соответствии с падением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напряжения в его областях (см. рис. 13). При электрошлаковой сварке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теплота получается за счет прохождения тока по шлаковой ванне.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Электрическая мощность (Вт) в общем виде выражается уравнением: Р =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I СВU СВ, где IСВ – ток, протекающий в сварочной цепи, А; UСВ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напряжение на дуге или шлаковой ванне, В. Электрическая энергия,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потребляемая при электрической сварке, в основном превращается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тепловую. Поэтому полную тепловую мощность сварочной дуги или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шлаковой ванны можно определить по уравнению (Вт): Q = </w:t>
      </w:r>
      <w:proofErr w:type="spellStart"/>
      <w:r w:rsidRPr="006B3620">
        <w:rPr>
          <w:sz w:val="32"/>
          <w:szCs w:val="32"/>
        </w:rPr>
        <w:t>kI</w:t>
      </w:r>
      <w:proofErr w:type="spellEnd"/>
      <w:r w:rsidRPr="006B3620">
        <w:rPr>
          <w:sz w:val="32"/>
          <w:szCs w:val="32"/>
        </w:rPr>
        <w:t xml:space="preserve"> СВU СВ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где </w:t>
      </w:r>
      <w:proofErr w:type="spellStart"/>
      <w:r w:rsidRPr="006B3620">
        <w:rPr>
          <w:sz w:val="32"/>
          <w:szCs w:val="32"/>
        </w:rPr>
        <w:t>k</w:t>
      </w:r>
      <w:proofErr w:type="spellEnd"/>
      <w:r w:rsidRPr="006B3620">
        <w:rPr>
          <w:sz w:val="32"/>
          <w:szCs w:val="32"/>
        </w:rPr>
        <w:t xml:space="preserve"> – коэффициент, учитывающий влияние, оказываемое несколько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меньшим напряжением зажигания дуги, чем напряжение холостого хода.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При сварке на постоянном токе коэффициент принимается равным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единице, а при сварке на переменном токе – 0,70—0,97 (в зависимости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от состава атмосферы дуги, состава шлаковой ванны, теплофизических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свойств электродов и соотношения между напряжением холостого хода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источника питания дуги и напряжением дуги). Не вся теплота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используется полностью на расплавление металла, часть ее расходуется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непроизводительно. Характер использования полной тепловой мощности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процесса можно установить по тепловому балансу, показывающему, как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 на что расходуется полная тепловая мощность при дуговой или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электрошлаковой сварке. Эффективная тепловая мощность процесса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электрической сварки плавлением есть количество теплоты, введенное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изделие в единицу времени. Непроизводительная часть расходуется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теплоотдачу в окружающую среду, на нагрев ползунов (при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электрошлаковой сварке) ит. д.; эта часть составляет потери теплоты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сварке. Эффективная тепловая мощность определяется из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уравнения: </w:t>
      </w:r>
      <w:proofErr w:type="spellStart"/>
      <w:r w:rsidRPr="006B3620">
        <w:rPr>
          <w:sz w:val="32"/>
          <w:szCs w:val="32"/>
        </w:rPr>
        <w:t>Qэф</w:t>
      </w:r>
      <w:proofErr w:type="spellEnd"/>
      <w:r w:rsidRPr="006B3620">
        <w:rPr>
          <w:sz w:val="32"/>
          <w:szCs w:val="32"/>
        </w:rPr>
        <w:t xml:space="preserve"> = Q? = </w:t>
      </w:r>
      <w:proofErr w:type="spellStart"/>
      <w:r w:rsidRPr="006B3620">
        <w:rPr>
          <w:sz w:val="32"/>
          <w:szCs w:val="32"/>
        </w:rPr>
        <w:t>kI</w:t>
      </w:r>
      <w:proofErr w:type="spellEnd"/>
      <w:r w:rsidRPr="006B3620">
        <w:rPr>
          <w:sz w:val="32"/>
          <w:szCs w:val="32"/>
        </w:rPr>
        <w:t xml:space="preserve"> СВU СВ?; где ? – эффективный КПД нагрева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изделия, который представляет отношение эффективной тепловой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мощности дуги (или электрошлакового процесса) к полной тепловой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мощности. Ниже приведены значения КПД для некоторых способов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сварки: для дуговой сварки </w:t>
      </w:r>
      <w:proofErr w:type="spellStart"/>
      <w:r w:rsidRPr="006B3620">
        <w:rPr>
          <w:sz w:val="32"/>
          <w:szCs w:val="32"/>
        </w:rPr>
        <w:t>тонкопокрытым</w:t>
      </w:r>
      <w:proofErr w:type="spellEnd"/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электродом……………………0,50— 0,65 неплавящимся электродом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защитном газе…………………………..0,50— 0,60 </w:t>
      </w:r>
      <w:proofErr w:type="spellStart"/>
      <w:r w:rsidRPr="006B3620">
        <w:rPr>
          <w:sz w:val="32"/>
          <w:szCs w:val="32"/>
        </w:rPr>
        <w:t>толстопокрытым</w:t>
      </w:r>
      <w:proofErr w:type="spellEnd"/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электродом………………………………………………..0,80—0,95 под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флюсом………………………………………………………………………..0,80—0,95 для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электрошлаковой сварки………………………………………………..0,70— 0,85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Эффективная тепловая мощность зависит от способа сварки, состава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покрытия и флюса, материала электрода, а также типа сварного шва.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Так, например, при одной и той же электрической мощности КПД дуги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будет больше при сварке стыкового соединения с разделкой кромок, чем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наплавке на плоскость. Теплота, выделяемая в дуге, наиболее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рационально используется при автоматической сварке. При дуговой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сварке нагрев и расплавление электрода осуществляются за счет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энергии, выделяемой дугой в активном пятне, расположенном на его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торце. Нагрев вылета электрода происходит за счет теплоты,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выделяемой при прохождении по нему тока по закону </w:t>
      </w:r>
      <w:proofErr w:type="spellStart"/>
      <w:r w:rsidRPr="006B3620">
        <w:rPr>
          <w:sz w:val="32"/>
          <w:szCs w:val="32"/>
        </w:rPr>
        <w:t>Джоуля-Ленца</w:t>
      </w:r>
      <w:proofErr w:type="spellEnd"/>
      <w:r w:rsidRPr="006B3620">
        <w:rPr>
          <w:sz w:val="32"/>
          <w:szCs w:val="32"/>
        </w:rPr>
        <w:t>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Вылетом называется участок электрода от места контакта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токоподводящим устройством до его конца. Например, при сварке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вручную вылет электрода в начале сварки составляет 200– 400 мм и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конце сварки 30—40 мм. При автоматической и механизированной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сварке под флюсом и в защитных газах вылет электродной проволоки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составляет 12—70 мм в зависимости от ее диаметра и теплофизических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свойств.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Количество теплоты, выделяемое в электроде в единицу времени,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будет тем больше, чем больше плотность тока, удельное сопротивление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 вылет электрода. При ручной сварке это приводит к значительному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повышению температуры электрода, что ограничивает величину тока,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применяемую при этом способе сварки. Качество шва будет обеспечено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только тогда, когда температура электрода в момент расплавления его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торца не будет превышать 600—700 °С. Нагрев электрода до более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высоких температур приводит к отслаиванию покрытия, ухудшению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формирования шва и увеличению потерь на разбрызгивание.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Механизированные способы сварки, благодаря малому вылету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электрода, позволяют применять большую плотность тока и поэтому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более производительны. Производительность сварки характеризуется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погонной энергией. Погонная энергия сварки представляет собой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отношение эффективной тепловой мощности дуги к скорости ее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перемещения </w:t>
      </w:r>
      <w:proofErr w:type="spellStart"/>
      <w:r w:rsidRPr="006B3620">
        <w:rPr>
          <w:sz w:val="32"/>
          <w:szCs w:val="32"/>
        </w:rPr>
        <w:t>gn</w:t>
      </w:r>
      <w:proofErr w:type="spellEnd"/>
      <w:r w:rsidRPr="006B3620">
        <w:rPr>
          <w:sz w:val="32"/>
          <w:szCs w:val="32"/>
        </w:rPr>
        <w:t xml:space="preserve"> = </w:t>
      </w:r>
      <w:proofErr w:type="spellStart"/>
      <w:r w:rsidRPr="006B3620">
        <w:rPr>
          <w:sz w:val="32"/>
          <w:szCs w:val="32"/>
        </w:rPr>
        <w:t>Qэф</w:t>
      </w:r>
      <w:proofErr w:type="spellEnd"/>
      <w:r w:rsidRPr="006B3620">
        <w:rPr>
          <w:sz w:val="32"/>
          <w:szCs w:val="32"/>
        </w:rPr>
        <w:t xml:space="preserve">/V = </w:t>
      </w:r>
      <w:proofErr w:type="spellStart"/>
      <w:r w:rsidRPr="006B3620">
        <w:rPr>
          <w:sz w:val="32"/>
          <w:szCs w:val="32"/>
        </w:rPr>
        <w:t>IсвUд</w:t>
      </w:r>
      <w:proofErr w:type="spellEnd"/>
      <w:r w:rsidRPr="006B3620">
        <w:rPr>
          <w:sz w:val="32"/>
          <w:szCs w:val="32"/>
        </w:rPr>
        <w:t>? /V. Исходя из этой формулы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устанавливаем, что поперечное сечение однопроходного или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многопроходного шва (валика), выполненного дуговой сваркой, будет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находиться в прямой зависимости от ее погонной энергии.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Контрольные вопросы: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По какой формуле можно определить эффективную тепловую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мощность?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Что характеризует коэффициент в формуле тепловой мощности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сварочной дуги?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3. Что вы знаете об эффективном КПД нагрева изделия?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4. При каком виде сварки наиболее рационально используется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теплота, выделяемая в дуге?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5. Какая температура нагрева электрода является оптимальной для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формирования качественного сварного шва?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6. Что такое погонная энергия сварки и на что она влияет?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7. Формирование и кристаллизация металла шва, строение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зоны термического влияния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Дуга в процессе сварки оказывает давление на сварочную ванну.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Это приводит к тому, что жидкий металл из-под основания дуги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вытесняется, дуга несколько погружается. При ручной сварке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толстопокрытыми</w:t>
      </w:r>
      <w:proofErr w:type="spellEnd"/>
      <w:r w:rsidRPr="006B3620">
        <w:rPr>
          <w:sz w:val="32"/>
          <w:szCs w:val="32"/>
        </w:rPr>
        <w:t xml:space="preserve"> электродами глубина погружения дуги составляет 3—4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мм, при сварке под флюсами – 8—10 мм. По мере продвижения дуги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хвостовой части зоны плавления металла происходит интенсивный отвод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тепла в массу холодного металла. Кристаллиты растут в направлении,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 xml:space="preserve">перпендикулярном к поверхности </w:t>
      </w:r>
      <w:proofErr w:type="spellStart"/>
      <w:r w:rsidRPr="006B3620">
        <w:rPr>
          <w:sz w:val="32"/>
          <w:szCs w:val="32"/>
        </w:rPr>
        <w:t>теплоотвода</w:t>
      </w:r>
      <w:proofErr w:type="spellEnd"/>
      <w:r w:rsidRPr="006B3620">
        <w:rPr>
          <w:sz w:val="32"/>
          <w:szCs w:val="32"/>
        </w:rPr>
        <w:t>. Кристаллизация металла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шва, т. е. переход из жидкого состояния в твердое, протекает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остановками. После охлаждения первого слоя происходит некоторая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задержка кристаллизации из-за ухудшения </w:t>
      </w:r>
      <w:proofErr w:type="spellStart"/>
      <w:r w:rsidRPr="006B3620">
        <w:rPr>
          <w:sz w:val="32"/>
          <w:szCs w:val="32"/>
        </w:rPr>
        <w:t>теплоотвода</w:t>
      </w:r>
      <w:proofErr w:type="spellEnd"/>
      <w:r w:rsidRPr="006B3620">
        <w:rPr>
          <w:sz w:val="32"/>
          <w:szCs w:val="32"/>
        </w:rPr>
        <w:t xml:space="preserve"> и выделения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скрытой теплоты кристаллизации первого слоя. После некоторой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задержки вследствие непрекращающегося </w:t>
      </w:r>
      <w:proofErr w:type="spellStart"/>
      <w:r w:rsidRPr="006B3620">
        <w:rPr>
          <w:sz w:val="32"/>
          <w:szCs w:val="32"/>
        </w:rPr>
        <w:t>теплоотвода</w:t>
      </w:r>
      <w:proofErr w:type="spellEnd"/>
      <w:r w:rsidRPr="006B3620">
        <w:rPr>
          <w:sz w:val="32"/>
          <w:szCs w:val="32"/>
        </w:rPr>
        <w:t xml:space="preserve"> в глубь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основного металла начинает кристаллизоваться второй слой и т. д.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Таким образом, периодически происходит кристаллизация по всему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продольному и поперечному сечению металла шва. Толщина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кристаллизационных слоев может колебаться от десятых долей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миллиметра до нескольких миллиметров. Закристаллизовавшийся металл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однопроходного шва имеет столбчатое строение, это обусловлено тем,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что в направлении отвода теплоты (перпендикулярно границе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плавления) кристаллиты растут быстрее, чем в других направлениях.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Наибольшая толщина кристаллизационных слоев наблюдается в металле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шва при электрошлаковой сварке. Ось каждого кристаллита обычно не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прямая, она несколько изогнута в направлении вершины шва (рис. 17).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17. Направление столбчатых кристаллитов в швах,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выполненных электрошлаковой сваркой: а – разрез вдоль шва; б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разрез поперек шва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сварке под флюсом уменьшается скорость охлаждения шва,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это создает благоприятные условия для удаления газов из металла шва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всплывания шлаковых включений, но размер кристаллитов резко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увеличивается, что ухудшает прочностные свойства металла шва. Чтобы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избежать ухудшения свойств, необходимо измельчить структуру шва.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Для этого в жидкий металл вводятся добавки (модификаторы)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алюминий, титан или ванадий. В процессе кристаллизации металла шва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возникает неравномерное распределение составляющих сплава. Это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металловедении называют ликвацией. Ликвация – это прежде всего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неоднородность по химическому составу. Ликвация зональная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характеризуется различием химического состава периферийной зоны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центральной части металла шва. Дендритная (внутрикристаллическая)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ликвация характеризуется неоднородностью химического состава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отдельных кристаллов. Центральная часть дендритов состоит, как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правило, из чистого твердого раствора, а граница между дендритами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наиболее загрязнена вредными примесями, поэтому разрушение металла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шва чаще всего происходит по границам зерен. Чтобы избежать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вредного влияния ликвации (особенно при сварке легированных сталей)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необходимо производить термическую обработку для выравнивания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химического состава металла. На свойства сварного соединения наряду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химическим составом металла шва значительное влияние оказывает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структура металла шва, а также структура зоны термического влияния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околошовной</w:t>
      </w:r>
      <w:proofErr w:type="spellEnd"/>
      <w:r w:rsidRPr="006B3620">
        <w:rPr>
          <w:sz w:val="32"/>
          <w:szCs w:val="32"/>
        </w:rPr>
        <w:t xml:space="preserve"> зоны. В процессе сварки нагревается основной металл и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нем происходят структурные изменения под воздействием высоких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температур. Область нагрева называют зоной термического влияния.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дальнейшем применяется сокращенное название ЗТВ. Температура, до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которой нагреваются отдельные участки ЗТВ, изменяется от температуры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плавления до окружающей температуры. Рассмотрим структуры ЗТВ для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сталей, наиболее распространенных при сварке конструкций (до 0,20 %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углерода) (рис. 18).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Рис. 18. Схема изменения структур </w:t>
      </w:r>
      <w:proofErr w:type="spellStart"/>
      <w:r w:rsidRPr="006B3620">
        <w:rPr>
          <w:sz w:val="32"/>
          <w:szCs w:val="32"/>
        </w:rPr>
        <w:t>околошовной</w:t>
      </w:r>
      <w:proofErr w:type="spellEnd"/>
      <w:r w:rsidRPr="006B3620">
        <w:rPr>
          <w:sz w:val="32"/>
          <w:szCs w:val="32"/>
        </w:rPr>
        <w:t xml:space="preserve"> зоны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однопроходного шва: а – температурные границы участков </w:t>
      </w:r>
      <w:proofErr w:type="spellStart"/>
      <w:r w:rsidRPr="006B3620">
        <w:rPr>
          <w:sz w:val="32"/>
          <w:szCs w:val="32"/>
        </w:rPr>
        <w:t>околошовной</w:t>
      </w:r>
      <w:proofErr w:type="spellEnd"/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зоны; б – часть диаграммы состояния сплавов </w:t>
      </w:r>
      <w:proofErr w:type="spellStart"/>
      <w:r w:rsidRPr="006B3620">
        <w:rPr>
          <w:sz w:val="32"/>
          <w:szCs w:val="32"/>
        </w:rPr>
        <w:t>Fe-C</w:t>
      </w:r>
      <w:proofErr w:type="spellEnd"/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В зависимости от температуры нагрева, структурных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физико¬механических</w:t>
      </w:r>
      <w:proofErr w:type="spellEnd"/>
      <w:r w:rsidRPr="006B3620">
        <w:rPr>
          <w:sz w:val="32"/>
          <w:szCs w:val="32"/>
        </w:rPr>
        <w:t xml:space="preserve"> изменений в ЗТВ различают следующие участки: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1) неполного расплавления; 2) перегрева; 3) нормализации; 4)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неполной перекристаллизации; 5) рекристаллизации; 6) синеломкости.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Участок неполного расплавления является переходным от наплавленного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металла к основному, его часто называют переходной зоной. В процессе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сварки этот участок находится в твердожидком состоянии, и поэтому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переходная зона отличается по химическому составу как от основного,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так и от наплавленного металла. Свойства этого участка оказывают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большинстве случаев решающее влияние на работоспособность сварной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конструкции. Участок перегрева определяется температурными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границами: от температуры участка неполного расплавления до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температуры около 1100 °С. В некоторых случаях при ручной сварке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зоне перегрева сталей с повышенным содержанием углерода образуется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крупнозернистая структура, которая заметно снижает пластичность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металла и увеличивает его хрупкость. Ударная вязкость снижается на 25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% и более. Участок нормализации охватывает металл, нагреваемый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процессе сварки от температуры несколько выше линии критических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превращений до температуры ниже 1000 °С. На этом участке происходит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образование мелкозернистой вторичной структуры. Механические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свойства металла на участке нормализации обычно выше свойств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основного металла в его исходном состоянии. Участок неполной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перекристаллизации для низкоуглеродистой стали определяется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температурным диапазоном от 725 до 850 °С. Металл на этом участке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подвергается только частичной перекристаллизации. Наряду с зернами,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образовавшимися в результате перекристаллизации, присутствуют зерна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исходного металла. Участок рекристаллизации наблюдается при сварке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стали, подвергшейся пластической деформации (прокат). На этом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участке в интервале температур 450—700 °С наблюдается некоторое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измельчение зерен, что не изменяет механических свойств ЗТВ металла.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Участок синеломкости охватывает температурный диапазон от 200 до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400 °С. На этом участке наблюдаются синие цвета побежалости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поверхности металла. При сварке низкоуглеродистых сталей на участке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наблюдается резкое падение ударной вязкости из-за снижения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пластичности. Это происходит в тех случаях, когда в сталях содержится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кислород, азот и водород в несколько избыточном количестве. Размеры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отдельных участков ЗТВ и общая ширина ее зависят от условий нагрева,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охлаждения и способов сварки.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Контрольные вопросы: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Расскажите о формировании и структуре шва в момент перехода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металла из жидкого состояния в твердое.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Чем вызвано направление роста кристаллов в процессе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охлаждения?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3. Каково влияние скорости охлаждения на структуру шва?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4. Каково влияние химического состава на структуру шва?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5. Что такое зона термического влияния и ее основные участки?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6. Дайте краткую характеристику участков зоны термического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влияния.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8. Старение и коррозия металла сварных соединений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Старением металла называют процесс изменения структуры и, как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следствие, механических свойств металла со временем. Он проявляется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 повышении твердости и хрупкости металла. Если процесс старения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происходит при комнатной температуре, то он называется естественным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старением. Если процесс старения происходит при нагреве до заданной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температуры с последующим охлаждением – искусственным старением.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Искусственному старению подвергают в основном сплавы титана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алюминия для повышения прочности этих сплавов. Повышение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прочности при искусственном старении оценивается при испытании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ударную вязкость металла шва. Коррозией называется процесс </w:t>
      </w:r>
      <w:proofErr w:type="spellStart"/>
      <w:r w:rsidRPr="006B3620">
        <w:rPr>
          <w:sz w:val="32"/>
          <w:szCs w:val="32"/>
        </w:rPr>
        <w:t>физико</w:t>
      </w:r>
      <w:proofErr w:type="spellEnd"/>
      <w:r w:rsidRPr="006B3620">
        <w:rPr>
          <w:sz w:val="32"/>
          <w:szCs w:val="32"/>
        </w:rPr>
        <w:t>-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химического разрушения металла под влиянием внешней среды.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Коррозионная стойкость сварных соединений в различных средах и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различных температурах имеет большое значение, так как сварные швы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 соединения часто работают в средах, способных вызвать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разрушающую коррозию, таких как атмосферная влага, морская вода,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растворы кислот и щелочей; совместное действие этих факторов. По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характеру процесса различают химическую и электрохимическую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коррозию. Химическая коррозия есть процесс окисления металла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непосредственном воздействии окружающей среды без присутствия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электрического тока. Окисление железа и его сплавов происходит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воздухе, в дистиллированной воде, в концентрированных агрессивных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средах и т. д. Электрохимическая коррозия характеризуется тем, что она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протекает в электролитах (растворах солей, кислот, щелочей)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сопровождается появлением электрического тока. Стойкость против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коррозии зависит от химического состава, структуры, состояния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поверхности, напряженного состояния металла, а также от химического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состава, концентрации, температуры и скорости перемещения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агрессивной среды по поверхности металла. При ремонте корпусов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речных и морских судов, например, установлено, что наружная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поверхность подводной части корпуса имеет участки корродированного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металла. Анализ причин коррозии показывает, что окалина, не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удаленная с поверхности металла корпуса, обладает более высоким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потенциалом и является катодом. Участки корпуса, где отсутствует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окалина, являются анодом и поэтому металл подвергается усиленному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коррозионному разрушению. Для защиты сварных конструкций от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воздействия коррозии их окрашивают специальными грунтовыми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красками. Для повышения коррозионной стойкости сварных швов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конструкциях из низкоуглеродистых и низколегированных сталей,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предназначенных для эксплуатации в морской воде или подобной среде,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рекомендуется при ручной сварке вводить в металл шва 0,55 % никеля.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Для этого применяют электроды марки Э-138/Н¬50, имеющие основное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покрытие и содержащее 0,7—1,1 % никеля. Автоматическая сварка под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флюсом производится сварочной проволокой Св-08ГНА, содержащей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0,9—1,2 % никеля.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Контрольные вопросы: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Что называется старением металла?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Какие виды старения вы знаете?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3. Каковы причины возникновения коррозии?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4. В чем отличие химических видов коррозии от электрохимических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видов?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5. Какие меры применяются для повышения коррозионной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стойкости металлов и сварных швов?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9. Классификация напряжений и деформаций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Сварка, как и другие процессы обработки металлов (штамповка,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литье, прокатка, волочение, прессование, термическая обработка),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вызывает в изделиях собственные напряжения. Собственными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называются такие напряжения, которые возникают без приложения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внешних сил. В зависимости от причины возникновения различают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следующие напряжения: тепловые, возникающие из-за неравномерного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распределения температуры при сварке; структурные, появляющиеся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вследствие структурных превращений, сходных с закалкой.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зависимости от времени существования собственных напряжений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деформаций их подразделяют на временные и остаточные. Временные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напряжения и деформации существуют в конструкции только в какой-то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момент времени. Если возникшее напряжение не превышает предела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упругости, то временные напряжения и деформации исчезают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(снимаются) после охлаждения изделия. Остаточные – остаются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изделии после исчезновения причины, их вызвавшей. Эти напряжения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деформации также возникают вследствие неравномерного нагрева, но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они слишком велики и могут привести к появлению трещин или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разрушению сварного соединения. В некоторых случаях разрушения не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происходит, но большие деформации выводят сваренную конструкцию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из заданных размеров (рис. 19).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19. Основные виды деформаций сварных соединений: а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направление действия продольных и поперечных напряжений; б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деформация стыкового соединения; в – деформация сварной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двутавровой балки (цифрами указан порядок наложения сварных швов,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стрелками – направления действующих напряжений); г – вид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деформированного сварного тавра; </w:t>
      </w:r>
      <w:proofErr w:type="spellStart"/>
      <w:r w:rsidRPr="006B3620">
        <w:rPr>
          <w:sz w:val="32"/>
          <w:szCs w:val="32"/>
        </w:rPr>
        <w:t>f</w:t>
      </w:r>
      <w:proofErr w:type="spellEnd"/>
      <w:r w:rsidRPr="006B3620">
        <w:rPr>
          <w:sz w:val="32"/>
          <w:szCs w:val="32"/>
        </w:rPr>
        <w:t xml:space="preserve"> – стрела прогиба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Весь комплекс мероприятий по борьбе с деформациями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напряжениями от сварки можно рассматривать по двум группам: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мероприятия, предотвращающие возникновение напряжений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деформаций или уменьшающие их влияние; мероприятия,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обеспечивающие последующее исправление деформаций и снятие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остаточных напряжений. К первой группе можно отнести такие меры,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как выбор правильной последовательности сварки изделия, жесткое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закрепление изделия, предварительный обратный выгиб, сопутствующий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подогрев, интенсивное охлаждение в процессе сварки, уменьшение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количества сварных швов, симметричное расположение ребер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жесткости, применение гнутых профилей. Ко второй группе относится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местная проковка металла шва или ЗТВ, правка под действием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статической нагрузки, местный нагрев и механическая правка,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термическая обработка. Все перечисленные мероприятия заранее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просчитываются конструкторами и технологами, уточняются в процессе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изготовления образцов, и только после этого окончательно вносятся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технологические карты. Окончательно невозможно избавиться от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напряжений и деформаций. Удается только снизить их до приемлемых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требований технологических документов. Только после многочисленных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испытаний (для ответственных конструкций) и обобщающих выводов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представляется возможным гарантировать надежность работы сварного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узла или конструкции по установленным показателям, например,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тележка вагона метро имеет гарантийный срок безаварийного пробега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350 000 км.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Контрольные вопросы: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Как классифицируются основные виды напряжений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деформаций?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Какие меры применяются по борьбе с деформациями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напряжениями?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3. Каково значение мероприятий по снижению остаточных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напряжений и деформаций?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Глава 2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ОБОРУДОВАНИЕ ДЛЯ ЭЛЕКТРИЧЕСКОЙ СВАРКИ ПЛАВЛЕНИЕМ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Оборудование сварочного поста для ручной дуговой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Рабочее место сварщика – это сварочный пост (рис. 20), который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оснащен необходимым инструментом и оборудованием для выполнения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работ. Сварочные посты могут быть оборудованы как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производственном помещении, так и на открытой производственной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площадке (строительно-монтажные условия работы). В зависимости от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условий работы сварочные посты могут быть стационарными или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передвижными. Сварочные посты необходимо размещать в специальных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сварочных кабинах. В кабинах в качестве источников питания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размещаются наиболее распространенные однопостовые сварочные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трансформаторы типа ТДМ для сварки на переменном токе, или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сварочные выпрямители типа ВД или ВДУ для сварки на постоянном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токе. Применяются также и многопостовые источники питания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несколько независимых постов.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20. Сварочный пост для ручной сварки: 1 – сеть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электрического питания; 2 – рубильник или магнитный пускатель; 3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источник питания; 4 – сварочные провода; 5 – </w:t>
      </w:r>
      <w:proofErr w:type="spellStart"/>
      <w:r w:rsidRPr="006B3620">
        <w:rPr>
          <w:sz w:val="32"/>
          <w:szCs w:val="32"/>
        </w:rPr>
        <w:t>электрододержатель</w:t>
      </w:r>
      <w:proofErr w:type="spellEnd"/>
      <w:r w:rsidRPr="006B3620">
        <w:rPr>
          <w:sz w:val="32"/>
          <w:szCs w:val="32"/>
        </w:rPr>
        <w:t>; 6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зонд местной вытяжки воздуха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Кабина сварочного поста должна иметь размеры: 2(1,5) или 2(2) 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 высоту не менее 2 м. В кабине устанавливается металлический стол, 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верхней части кабины подводится зонд местной вытяжки воздуха от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вентиляционной системы. В столе предусматриваются выдвижные ящики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для хранения необходимого инструмента и приспособлений. Сварочный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пост комплектуется источником питания, </w:t>
      </w:r>
      <w:proofErr w:type="spellStart"/>
      <w:r w:rsidRPr="006B3620">
        <w:rPr>
          <w:sz w:val="32"/>
          <w:szCs w:val="32"/>
        </w:rPr>
        <w:t>электрододержателем</w:t>
      </w:r>
      <w:proofErr w:type="spellEnd"/>
      <w:r w:rsidRPr="006B3620">
        <w:rPr>
          <w:sz w:val="32"/>
          <w:szCs w:val="32"/>
        </w:rPr>
        <w:t>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сварочными проводами, зажимами для </w:t>
      </w:r>
      <w:proofErr w:type="spellStart"/>
      <w:r w:rsidRPr="006B3620">
        <w:rPr>
          <w:sz w:val="32"/>
          <w:szCs w:val="32"/>
        </w:rPr>
        <w:t>токонепроводящего</w:t>
      </w:r>
      <w:proofErr w:type="spellEnd"/>
      <w:r w:rsidRPr="006B3620">
        <w:rPr>
          <w:sz w:val="32"/>
          <w:szCs w:val="32"/>
        </w:rPr>
        <w:t xml:space="preserve"> провода,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сварочным щитком с защитными светофильтрами, различными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зачистными</w:t>
      </w:r>
      <w:proofErr w:type="spellEnd"/>
      <w:r w:rsidRPr="006B3620">
        <w:rPr>
          <w:sz w:val="32"/>
          <w:szCs w:val="32"/>
        </w:rPr>
        <w:t xml:space="preserve"> и мерительными инструментами. Сварщики обеспечиваются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средствами личной защиты, спецодеждой. </w:t>
      </w:r>
      <w:proofErr w:type="spellStart"/>
      <w:r w:rsidRPr="006B3620">
        <w:rPr>
          <w:sz w:val="32"/>
          <w:szCs w:val="32"/>
        </w:rPr>
        <w:t>Электрододержатель</w:t>
      </w:r>
      <w:proofErr w:type="spellEnd"/>
      <w:r w:rsidRPr="006B3620">
        <w:rPr>
          <w:sz w:val="32"/>
          <w:szCs w:val="32"/>
        </w:rPr>
        <w:t xml:space="preserve">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приспособление для закрепления электрода и подвода к нему тока (рис.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21). Среди всего многообразия применяемых </w:t>
      </w:r>
      <w:proofErr w:type="spellStart"/>
      <w:r w:rsidRPr="006B3620">
        <w:rPr>
          <w:sz w:val="32"/>
          <w:szCs w:val="32"/>
        </w:rPr>
        <w:t>электрододержателей</w:t>
      </w:r>
      <w:proofErr w:type="spellEnd"/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наиболее безопасными являются пружинные, изготовляемые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соответствии с существующими стандартами: I типа – для тока до 125 А;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II типа – для тока 125—315 A; III типа – для тока 315– 500 А. Эти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электрододержатели</w:t>
      </w:r>
      <w:proofErr w:type="spellEnd"/>
      <w:r w:rsidRPr="006B3620">
        <w:rPr>
          <w:sz w:val="32"/>
          <w:szCs w:val="32"/>
        </w:rPr>
        <w:t xml:space="preserve"> выдерживают без ремонта 8 000—10 000 зажимов.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Время замены электрода не превышает 3—4 с. По конструкции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различаются винтовые, пластинчатые, вилочные и пружинные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электрододержатели</w:t>
      </w:r>
      <w:proofErr w:type="spellEnd"/>
      <w:r w:rsidRPr="006B3620">
        <w:rPr>
          <w:sz w:val="32"/>
          <w:szCs w:val="32"/>
        </w:rPr>
        <w:t>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Рис. 21. Типы </w:t>
      </w:r>
      <w:proofErr w:type="spellStart"/>
      <w:r w:rsidRPr="006B3620">
        <w:rPr>
          <w:sz w:val="32"/>
          <w:szCs w:val="32"/>
        </w:rPr>
        <w:t>электрододержателей</w:t>
      </w:r>
      <w:proofErr w:type="spellEnd"/>
      <w:r w:rsidRPr="006B3620">
        <w:rPr>
          <w:sz w:val="32"/>
          <w:szCs w:val="32"/>
        </w:rPr>
        <w:t>: а – вилочный; б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111игатовый; в – завода «Электрик»; г – с пружинящим кольцом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Щитки сварочные изготавливаются двух типов: ручные и головные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из легких негорючих материалов. Масса щитка не должна превышать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0,50 кг. Защитные светофильтры (затемненные стекла),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предназначенные для защиты глаз от излучения дуги, брызг металла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шлака, изготавливаются 13 классов или номеров. Номер светофильтра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подбирается в первую очередь в зависимости от индивидуальных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особенностей зрения сварщика. Однако следует учитывать некоторые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объективные факторы: величину сварочного тока, состав свариваемого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металла, вид дуговой сварки, защиту сварочной ванны от воздействия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газов воздуха. Размер светофильтра 52x102 мм. При сварке покрытыми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электродами следует ориентироваться на применение светофильтров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различных номеров в зависимости от величины сварочного тока: 100 А–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№С5; 200 А–№С6; 300 А–№С7; 400 А–№С8; 500 А –№С9 ит. д.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сварке плавящимся электродом тяжелых металлов в инертном газе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следует пользоваться светофильтром на номер меньше, а легких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металлов – на номер больше по сравнению со светофильтром при сварке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покрытыми электродами. При сварке в среде С02 применяют следующие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светофильтры: до 100 А–№С1; 100—150 А–№С2; 150—250 А – № СЗ;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250—300 А –№С4; 300—400 А–№С5 ит. д. Светофильтры вставляются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рамку щитка, а снаружи светофильтр защищают обычным стеклом от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брызг металла и шлака. Прозрачное стекло периодически заменяют.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Кабели и сварочные провода необходимы для подвода тока от источника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питания к </w:t>
      </w:r>
      <w:proofErr w:type="spellStart"/>
      <w:r w:rsidRPr="006B3620">
        <w:rPr>
          <w:sz w:val="32"/>
          <w:szCs w:val="32"/>
        </w:rPr>
        <w:t>электрододержателю</w:t>
      </w:r>
      <w:proofErr w:type="spellEnd"/>
      <w:r w:rsidRPr="006B3620">
        <w:rPr>
          <w:sz w:val="32"/>
          <w:szCs w:val="32"/>
        </w:rPr>
        <w:t xml:space="preserve"> и изделию. Кабели изготавливают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многожильными (гибкими) по установленным нормативам для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электротехнических установок согласно ПУЭ (Правила устройства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эксплуатации электроустановок) из расчета плотности тока до 5 А/мм2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при токах до 300 А. </w:t>
      </w:r>
      <w:proofErr w:type="spellStart"/>
      <w:r w:rsidRPr="006B3620">
        <w:rPr>
          <w:sz w:val="32"/>
          <w:szCs w:val="32"/>
        </w:rPr>
        <w:t>Электрододержатели</w:t>
      </w:r>
      <w:proofErr w:type="spellEnd"/>
      <w:r w:rsidRPr="006B3620">
        <w:rPr>
          <w:sz w:val="32"/>
          <w:szCs w:val="32"/>
        </w:rPr>
        <w:t xml:space="preserve"> присоединяются к гибкому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(многожильному) медному кабелю марки ПРГД или ПРГДО. Кабель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сплетен из большого числа отожженных медных проволочек диаметром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0,18— 0,20 мм. Применять провод длиной более 30 м не рекомендуется,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так как это вызывает значительное падение напряжения в сварочной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цепи. Рекомендуемые сечения сварочных проводов для подвода тока от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сварочной машины или источника питания к </w:t>
      </w:r>
      <w:proofErr w:type="spellStart"/>
      <w:r w:rsidRPr="006B3620">
        <w:rPr>
          <w:sz w:val="32"/>
          <w:szCs w:val="32"/>
        </w:rPr>
        <w:t>электрододержателю</w:t>
      </w:r>
      <w:proofErr w:type="spellEnd"/>
      <w:r w:rsidRPr="006B3620">
        <w:rPr>
          <w:sz w:val="32"/>
          <w:szCs w:val="32"/>
        </w:rPr>
        <w:t xml:space="preserve">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свариваемому изделию приведены в (табл. 2).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2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Площадь поперечного сечения сварочных проводов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Токоподводящий провод соединяется с изделием через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специальные зажимы. В сварочном поворотном приспособлении должны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быть предусмотрены специальные клеммы. Закрепление провода должно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быть надежным. Самодельные удлинители токоподводящего провода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виде кусков или обрезков металла не допускаются. Некоторые виды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зажимов приведены на рис 22.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22. Токопроводящие зажимы: а– быстродействующий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пружинным зажимом; б – с винтовым зажимом; в – с винтовой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струбциной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Одежда сварщика изготовляется из различных тканей, которые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должны удовлетворять двум основным требованиям: наружная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поверхность одежды должна быть огнестойкой и термостойкой;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внутренняя (изнаночная) поверхность одежды должна быть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влагопоглощающей</w:t>
      </w:r>
      <w:proofErr w:type="spellEnd"/>
      <w:r w:rsidRPr="006B3620">
        <w:rPr>
          <w:sz w:val="32"/>
          <w:szCs w:val="32"/>
        </w:rPr>
        <w:t>. Исходя из этих требований одежду для сварщиков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куртку и брюки – шьют из брезента, сукна, замши; иногда комбинируют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ткани. Ассортимент тканей и самой спецодежды постоянно расширяется.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Зарубежные и отечественные фирмы изготавливают универсальную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спецодежду, применяемую сварщиками, автогонщиками, работниками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аварийно-спасательной службы. Наиболее совершенные костюмы для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сварщиков изготавливает отечественная фирма «</w:t>
      </w:r>
      <w:proofErr w:type="spellStart"/>
      <w:r w:rsidRPr="006B3620">
        <w:rPr>
          <w:sz w:val="32"/>
          <w:szCs w:val="32"/>
        </w:rPr>
        <w:t>Авто-химэкс</w:t>
      </w:r>
      <w:proofErr w:type="spellEnd"/>
      <w:r w:rsidRPr="006B3620">
        <w:rPr>
          <w:sz w:val="32"/>
          <w:szCs w:val="32"/>
        </w:rPr>
        <w:t>». Куртка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брюки изготовлены из двухлицевой ткани, у которой внешняя сторона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из нити типа </w:t>
      </w:r>
      <w:proofErr w:type="spellStart"/>
      <w:r w:rsidRPr="006B3620">
        <w:rPr>
          <w:sz w:val="32"/>
          <w:szCs w:val="32"/>
        </w:rPr>
        <w:t>кевлар</w:t>
      </w:r>
      <w:proofErr w:type="spellEnd"/>
      <w:r w:rsidRPr="006B3620">
        <w:rPr>
          <w:sz w:val="32"/>
          <w:szCs w:val="32"/>
        </w:rPr>
        <w:t>, а внутренняя – из хлопчатобумажной пряжи. Ткань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обладает повышенной прочностью, малым удлинением, что обеспечивает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сохранение формы костюма (куртка, полукомбинезон или комбинезон).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Температура, при которой рабочий чувствует себя комфортно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длительное время, составляет 200—250 °С. Все сварщики должны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пользоваться защитными рукавицами. При выполнении сварочных работ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внутри котлов, емкостей, резервуаров и т. д. сварщики должны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обеспечиваться резиновыми ковриками, ботами, галошами, особыми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наколенниками и подлокотниками, деревянными подложками и др.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выполнении сварочных работ сварщик пользуется традиционным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инструментом: металлической щеткой для зачистки кромок перед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сваркой и удаления остатков шлака после сварки; молотком-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шлакоотделителем</w:t>
      </w:r>
      <w:proofErr w:type="spellEnd"/>
      <w:r w:rsidRPr="006B3620">
        <w:rPr>
          <w:sz w:val="32"/>
          <w:szCs w:val="32"/>
        </w:rPr>
        <w:t xml:space="preserve"> для удаления шлаковой корки; зубилом, шаблонами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для проверки размеров швов, личным клеймом, рулеткой металлической,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угольником, чертилкой и т. д. (рис. 23).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23. Инструмент для зачистки сварного шва и свариваемых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кромок: а – металлическая щетка; б – </w:t>
      </w:r>
      <w:proofErr w:type="spellStart"/>
      <w:r w:rsidRPr="006B3620">
        <w:rPr>
          <w:sz w:val="32"/>
          <w:szCs w:val="32"/>
        </w:rPr>
        <w:t>молоток-шлакоотделитель</w:t>
      </w:r>
      <w:proofErr w:type="spellEnd"/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Контрольные вопросы: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Что называется сварочным постом, где могут быть оборудованы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сварочные посты в зависимости от условий работы?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Какие источники питания применяются для оснащения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сварочного поста?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3. Что вы знаете об устройстве кабины для сварочного поста и ее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оснащении?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4. Что представляет собой </w:t>
      </w:r>
      <w:proofErr w:type="spellStart"/>
      <w:r w:rsidRPr="006B3620">
        <w:rPr>
          <w:sz w:val="32"/>
          <w:szCs w:val="32"/>
        </w:rPr>
        <w:t>электрододержатель</w:t>
      </w:r>
      <w:proofErr w:type="spellEnd"/>
      <w:r w:rsidRPr="006B3620">
        <w:rPr>
          <w:sz w:val="32"/>
          <w:szCs w:val="32"/>
        </w:rPr>
        <w:t>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5. Расскажите о назначении сварочных щитков и применяемых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светофильтров.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6. Какие кабели и сварочные провода применяются при оснащении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сварочных постов?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7. Для чего применяются токоподводящие зажимы?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8. Какие основные требования предъявляются к одежде сварщика?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9. Какими инструментами пользуется сварщик при выполнении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сварочных работ?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Основные требования безопасности труда при ручной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дуговой сварке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выполнении сварочных работ существуют опасности для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здоровья рабочего: поражение электрическим током; поражение глаз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открытых поверхностей кожи лучами дуги; отравление вредными газами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 пылью; ожоги от разбрызгивания электродного расплавленного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металла и шлака; ушибы и порезы в процессе подготовки изделий под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сварку и во время сварки. Поэтому, прежде чем приступить к сварочным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работам, необходимо изучить на рабочем месте инструкцию по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безопасным приемам обращения со сварочным оборудованием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расписаться в регистрационном журнале. После этого необходимо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ознакомиться с порядком включения и выключения питающей сети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высокого напряжения, убедиться в наличии актов обязательной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ежегодной проверки заземления и сопротивления изоляции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 xml:space="preserve">коммутационных проводов и </w:t>
      </w:r>
      <w:proofErr w:type="spellStart"/>
      <w:r w:rsidRPr="006B3620">
        <w:rPr>
          <w:sz w:val="32"/>
          <w:szCs w:val="32"/>
        </w:rPr>
        <w:t>электрододержателей</w:t>
      </w:r>
      <w:proofErr w:type="spellEnd"/>
      <w:r w:rsidRPr="006B3620">
        <w:rPr>
          <w:sz w:val="32"/>
          <w:szCs w:val="32"/>
        </w:rPr>
        <w:t>. Во время сварки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необходимо работать только в спецодежде. Куртка должна быть надета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поверх брюк и застегнута, брюки должны закрывать обувь. Запрещается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пользоваться неисправными сварочными щитками, разбитыми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защитными светофильтрами. Нельзя производить сварочные работы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отключенной или неисправной системе вентиляции. После окончания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работы </w:t>
      </w:r>
      <w:proofErr w:type="spellStart"/>
      <w:r w:rsidRPr="006B3620">
        <w:rPr>
          <w:sz w:val="32"/>
          <w:szCs w:val="32"/>
        </w:rPr>
        <w:t>электрододержатель</w:t>
      </w:r>
      <w:proofErr w:type="spellEnd"/>
      <w:r w:rsidRPr="006B3620">
        <w:rPr>
          <w:sz w:val="32"/>
          <w:szCs w:val="32"/>
        </w:rPr>
        <w:t xml:space="preserve"> должен находиться в таком положении,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котором исключался бы его контакт с токоведущими частями сварочного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поста. Сварочное оборудование в процессе эксплуатации требует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внимательного ухода и обслуживания. Сварщику необходимо принимать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следующие меры: перед включением источника питания очистить его от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пыли, грязи, случайно попавших огарков электродов или кусков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сварочной проволоки; проверить надежность изоляции сварочных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проводов и их соединения, при необходимости подтянуть крепление,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изолировать место повреждения сварочного кабеля; убедиться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наличии заземления. Эти меры гарантируют длительную, надежную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безопасную работу источника питания. При включении источника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питания могут быть обнаружены его дефекты или неисправности. В этом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случае необходимо отключить источник питания и сообщить об этом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мастеру, наладчику или электромонтеру для устранения неисправностей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источника питания.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Контрольные вопросы: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Расскажите об обязанностях обучающихся перед проведением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сварочных работ.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Каковы правила пользования спецодеждой и сварочными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щитками? Расскажите об обязанностях сварщиков по обслуживанию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сварочного оборудования.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3. Общие сведения об источниках питания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Традиционным источником переменного тока является сварочный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трансформатор. Источником постоянного тока является выпрямитель,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который сконструирован на базе трансформатора и полупроводникового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выпрямителя. Широкое распространение получили также инверторные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источники тока, которые применяются для сварки как на переменном,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так и на постоянном токе. Промежуточное положение между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традиционными выпрямителями и инверторами занимают источники,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состав которых входит простейший 50-Гц сварочный выпрямитель;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регулировка тока осуществляется полупроводниковым ключевым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регулятором, работающим на повышенной частоте. Областями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применения источников переменного и постоянного тока являются: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ручная дуговая сварка штучными электродами, автоматическая сварка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под слоем флюса, ручная и автоматическая сварка вольфрамовым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электродом легких сплавов в среде инертных газов. Технологические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возможности источников питания определяются внешними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вольтамперными характеристиками. Статическая характеристика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источника питания представляет собой зависимость выходного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напряжения от тока нагрузки при постоянном значении напряжения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питающей сети в установившемся режиме. По виду статических внешних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характеристик источники тока можно подразделить на источники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падающими (ПВХ) «крутыми» и «пологими» или жесткими (ЖВХ)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внешними характеристиками. Источники с внешними характеристиками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двух видов называются универсальными. Требования к виду внешних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характеристик определяются такими показателями сварочного процесса,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как тип электрода (плавящийся, неплавящийся); характер среды,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которой происходит сварка (открытая дуга, дуга под флюсом,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защитных газах); степень механизации (ручная, механизированная,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автоматическая сварка); способ регулирования режима горения дуги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(саморегулирование, автоматическое регулирование напряжения дуги).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Например, для ручной дуговой сварки покрытыми штучными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электродами, аргонодуговой сварки вольфрамовым электродом, сварки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под слоем флюса на автоматах с регулированием скорости подачи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электродной проволоки в зависимости от напряжения дуги используются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источники с ПВХ. При ПВХ источник питания работает в режиме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регулятора сварочного тока. Сварочный ток может регулироваться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заданном диапазоне плавно или ступенчато. По технологическим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условиям часто используют плавно-ступенчатое регулирование, когда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две или более ступени регулирования сочетаются с плавным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регулированием внутри каждой ступени. Регулирование сварочного тока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ПВХ выполняется при приблизительном постоянстве напряжения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холостого хода. Каждому виду сварки соответствует определенная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крутизна наклона ПВХ, например, более крутые характеристики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используются для аргонодуговой сварки, более пологие для сварки под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флюсом. Длина дуги в процессе сварки при ПВХ регулируется вручную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или системой регулирования в сварочном автомате.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механизированной сварке в среде СО2 и при автоматической сварке под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флюсом при постоянной скорости подачи электродной проволоки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применяют источники питания с ПВХ. В этом случае источник питания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работает как регулятор рабочего напряжения, которое регулируется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заданных пределах при условии заданной величины силы сварочного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тока. Регулирование напряжения при ЖВХ может быть плавным,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ступенчатым и смешанным. Величина </w:t>
      </w:r>
      <w:proofErr w:type="spellStart"/>
      <w:r w:rsidRPr="006B3620">
        <w:rPr>
          <w:sz w:val="32"/>
          <w:szCs w:val="32"/>
        </w:rPr>
        <w:t>неварочного</w:t>
      </w:r>
      <w:proofErr w:type="spellEnd"/>
      <w:r w:rsidRPr="006B3620">
        <w:rPr>
          <w:sz w:val="32"/>
          <w:szCs w:val="32"/>
        </w:rPr>
        <w:t xml:space="preserve"> тока определяется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скоростью подачи электродной проволоки, а источник питания задает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напряжение дуге и обеспечивает саморегулирование длины дуги.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Продолжительность работы источников питания не должна быть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длительной во избежание недопустимого перегрева изоляции силовой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части. Источники питания для ручной дуговой сварки работают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продолжительном режиме при номинальной нагрузке (ПН). Этот режим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определяется отношением времени сварки </w:t>
      </w:r>
      <w:proofErr w:type="spellStart"/>
      <w:r w:rsidRPr="006B3620">
        <w:rPr>
          <w:sz w:val="32"/>
          <w:szCs w:val="32"/>
        </w:rPr>
        <w:t>tсв</w:t>
      </w:r>
      <w:proofErr w:type="spellEnd"/>
      <w:r w:rsidRPr="006B3620">
        <w:rPr>
          <w:sz w:val="32"/>
          <w:szCs w:val="32"/>
        </w:rPr>
        <w:t xml:space="preserve"> к сумме времени сварки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времени холостого хода </w:t>
      </w:r>
      <w:proofErr w:type="spellStart"/>
      <w:r w:rsidRPr="006B3620">
        <w:rPr>
          <w:sz w:val="32"/>
          <w:szCs w:val="32"/>
        </w:rPr>
        <w:t>tXX</w:t>
      </w:r>
      <w:proofErr w:type="spellEnd"/>
      <w:r w:rsidRPr="006B3620">
        <w:rPr>
          <w:sz w:val="32"/>
          <w:szCs w:val="32"/>
        </w:rPr>
        <w:t xml:space="preserve"> и выражается в %: ПН = </w:t>
      </w:r>
      <w:proofErr w:type="spellStart"/>
      <w:r w:rsidRPr="006B3620">
        <w:rPr>
          <w:sz w:val="32"/>
          <w:szCs w:val="32"/>
        </w:rPr>
        <w:t>tсв</w:t>
      </w:r>
      <w:proofErr w:type="spellEnd"/>
      <w:r w:rsidRPr="006B3620">
        <w:rPr>
          <w:sz w:val="32"/>
          <w:szCs w:val="32"/>
        </w:rPr>
        <w:t xml:space="preserve"> / (</w:t>
      </w:r>
      <w:proofErr w:type="spellStart"/>
      <w:r w:rsidRPr="006B3620">
        <w:rPr>
          <w:sz w:val="32"/>
          <w:szCs w:val="32"/>
        </w:rPr>
        <w:t>tсв</w:t>
      </w:r>
      <w:proofErr w:type="spellEnd"/>
      <w:r w:rsidRPr="006B3620">
        <w:rPr>
          <w:sz w:val="32"/>
          <w:szCs w:val="32"/>
        </w:rPr>
        <w:t xml:space="preserve"> +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tXX</w:t>
      </w:r>
      <w:proofErr w:type="spellEnd"/>
      <w:r w:rsidRPr="006B3620">
        <w:rPr>
          <w:sz w:val="32"/>
          <w:szCs w:val="32"/>
        </w:rPr>
        <w:t>)0100 %. ПН источников питания для ручной дуговой сварки обычно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составляет 60 %. Если вместо холостого хода в перерывах происходит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отключение силовой цепи источника питания от сети, то такой режим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работы называют повторно-кратковременным (ПВ). Эти режимы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определяются аналогичным отношением времени сварки </w:t>
      </w:r>
      <w:proofErr w:type="spellStart"/>
      <w:r w:rsidRPr="006B3620">
        <w:rPr>
          <w:sz w:val="32"/>
          <w:szCs w:val="32"/>
        </w:rPr>
        <w:t>tсв</w:t>
      </w:r>
      <w:proofErr w:type="spellEnd"/>
      <w:r w:rsidRPr="006B3620">
        <w:rPr>
          <w:sz w:val="32"/>
          <w:szCs w:val="32"/>
        </w:rPr>
        <w:t xml:space="preserve"> к сумме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времени сварки и времени паузы </w:t>
      </w:r>
      <w:proofErr w:type="spellStart"/>
      <w:r w:rsidRPr="006B3620">
        <w:rPr>
          <w:sz w:val="32"/>
          <w:szCs w:val="32"/>
        </w:rPr>
        <w:t>tп</w:t>
      </w:r>
      <w:proofErr w:type="spellEnd"/>
      <w:r w:rsidRPr="006B3620">
        <w:rPr>
          <w:sz w:val="32"/>
          <w:szCs w:val="32"/>
        </w:rPr>
        <w:t xml:space="preserve"> выражаются в %: ПВ = </w:t>
      </w:r>
      <w:proofErr w:type="spellStart"/>
      <w:r w:rsidRPr="006B3620">
        <w:rPr>
          <w:sz w:val="32"/>
          <w:szCs w:val="32"/>
        </w:rPr>
        <w:t>tсв</w:t>
      </w:r>
      <w:proofErr w:type="spellEnd"/>
      <w:r w:rsidRPr="006B3620">
        <w:rPr>
          <w:sz w:val="32"/>
          <w:szCs w:val="32"/>
        </w:rPr>
        <w:t>/ (</w:t>
      </w:r>
      <w:proofErr w:type="spellStart"/>
      <w:r w:rsidRPr="006B3620">
        <w:rPr>
          <w:sz w:val="32"/>
          <w:szCs w:val="32"/>
        </w:rPr>
        <w:t>tсв</w:t>
      </w:r>
      <w:proofErr w:type="spellEnd"/>
      <w:r w:rsidRPr="006B3620">
        <w:rPr>
          <w:sz w:val="32"/>
          <w:szCs w:val="32"/>
        </w:rPr>
        <w:t xml:space="preserve"> + </w:t>
      </w:r>
      <w:proofErr w:type="spellStart"/>
      <w:r w:rsidRPr="006B3620">
        <w:rPr>
          <w:sz w:val="32"/>
          <w:szCs w:val="32"/>
        </w:rPr>
        <w:t>tп</w:t>
      </w:r>
      <w:proofErr w:type="spellEnd"/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)100 %, где </w:t>
      </w:r>
      <w:proofErr w:type="spellStart"/>
      <w:r w:rsidRPr="006B3620">
        <w:rPr>
          <w:sz w:val="32"/>
          <w:szCs w:val="32"/>
        </w:rPr>
        <w:t>tп</w:t>
      </w:r>
      <w:proofErr w:type="spellEnd"/>
      <w:r w:rsidRPr="006B3620">
        <w:rPr>
          <w:sz w:val="32"/>
          <w:szCs w:val="32"/>
        </w:rPr>
        <w:t xml:space="preserve"> – время паузы, при котором отсутствуют потери энергии,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имеющиеся при холостом ходе. Повторно-кратковременный режим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используют при работе со сварочными полуавтоматами. При работе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многопостовых источников питания ПВ = 100 %. Источники питания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соответствии с существующими стандартами изготавливают в разных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климатических исполнениях: У – для районов с умеренным климатом,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УХЛ – для районов с умеренно-холодным климатом, Т – для районов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тропическим климатом. Условия размещения сварочного оборудования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эксплуатации подразделяют на следующие категории: 1 –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открытом воздухе; 2 – защищенные от прямого воздействия солнечного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излучения и атмосферных осадков; 3 –в закрытых помещениях без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регулируемых климатических условий; 4 –в отапливаемых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вентилируемых помещениях. Трансформаторы для ручной дуговой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сварки обычно работают при естественном охлаждении, остальные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источники нуждаются в принудительной воздушной вентиляции.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Каждому источнику присваивается условное обозначение, которое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состоит из буквенной и цифровой частей. Первая буква означает вид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источника питания (Т– трансформатор, В – выпрямитель, У – установка),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вторая – вид сварки (Д— дуговая), третья – способ сварки (Ф – под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флюсом, Г – в защитных газах). Отсутствие буквы означает ручную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дуговую сварку. Четвертая буква дает дальнейшее пояснение по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исполнению источников питания (Ж или П – с жесткими или падающими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внешними характеристиками, М или Э – с механическим или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электрическим регулированием, Ч – со звеном повышенной частоты, т. е.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инвертором). Затем через тире указывается сила минимального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сварочного тока (округленно в десятках ампер); следующая цифра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обозначает регистрационный номер источника питания, затем через тире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указывается номер модификации источника питания. Последние буква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цифра обозначают соответственно климатическое исполнение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категорию размещения. Например, наименование изделия ТДМ-317-1У2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означает: трансформатор на ток 315 А, регистрационный номер – 7,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модификация – 1 (с ограничителем напряжения холостого хода),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исполнение У, категория размещения – 2.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4. Трансформаторы для ручной дуговой сварки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Трансформаторы выпускаются в соответствии с соответствующими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стандартами на номинальные силы тока 160; 250; 315; 400 и 500 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Конструктивно трансформаторы серии ТДМ относятся к группе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трансформаторов стержневого типа. Для них характерны малый расход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активных материалов, простота конструкции, высокие сварочные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энергетические показатели, широкие пределы регулирования тока.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Одним из распространенных трансформаторов является ТДМ-317.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нижней части сердечника трансформатора размещается первичная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обмотка, состоящая из двух катушек, расположенных на двух стержнях.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Катушки обмотки закреплены неподвижно. Вторичная обмотка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расположена на значительном расстоянии от первичной, катушки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обмоток соединены параллельно. Вторичная обмотка перемещается по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сердечнику с помощью винта и рукоятки. Сварочный ток регулируется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изменением расстояния между первичной и вторичной обмотками (рис.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24).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24. Внешний вид передвижного сварочного трансформатора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типа ТДМ-317: 1 – металлический кожух; 2 – ручка для перемещения; 3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– крышка; 4 – рукоятка для плавного изменения сварочного тока; 5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переключатель диапазонов сварочного тока; 6—рым-болты для подъема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и разгрузки; 7 – </w:t>
      </w:r>
      <w:proofErr w:type="spellStart"/>
      <w:r w:rsidRPr="006B3620">
        <w:rPr>
          <w:sz w:val="32"/>
          <w:szCs w:val="32"/>
        </w:rPr>
        <w:t>токоуказатель</w:t>
      </w:r>
      <w:proofErr w:type="spellEnd"/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Трансформаторы ТДМ-165, ТДМ-254 выпускаются в переносном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исполнении с ПН = 25 % и предназначены для ремонтных и монтажных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работ; трансформаторы ТДМ¬317, ТДМ-401 и ТДМ-401-1, ТДМ-503-1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снабжены устройством снижения напряжения холостого хода, которое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предназначено для повышения </w:t>
      </w:r>
      <w:proofErr w:type="spellStart"/>
      <w:r w:rsidRPr="006B3620">
        <w:rPr>
          <w:sz w:val="32"/>
          <w:szCs w:val="32"/>
        </w:rPr>
        <w:t>электробезопасности</w:t>
      </w:r>
      <w:proofErr w:type="spellEnd"/>
      <w:r w:rsidRPr="006B3620">
        <w:rPr>
          <w:sz w:val="32"/>
          <w:szCs w:val="32"/>
        </w:rPr>
        <w:t xml:space="preserve"> при сварочных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работах во время обрыва дуги (холостой ход). ТДМ-503-2 снабжены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косинусным конденсатором, ТДМ-503-3 имеют устройство снижения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напряжения холостого хода и косинусный конденсатор, в состав ТДМ-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503¬4 входит возбудитель – стабилизатор горения дуги, позволяющий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сваривать стали электродами с основным покрытием и неответственные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соединения алюминиевых сплавов. Технические данные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трансформаторов ТДМ приведены в табл. 3. Конструкции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трансформаторов серии ТДМ весьма разнообразны. В зависимости от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способа регулирования тока эти трансформаторы можно подразделить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две группы – с механическим и электрическим регулированием.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первую группу входят устройства, связанные с применением подвижных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обмоток и секций </w:t>
      </w:r>
      <w:proofErr w:type="spellStart"/>
      <w:r w:rsidRPr="006B3620">
        <w:rPr>
          <w:sz w:val="32"/>
          <w:szCs w:val="32"/>
        </w:rPr>
        <w:t>магнитопроводов</w:t>
      </w:r>
      <w:proofErr w:type="spellEnd"/>
      <w:r w:rsidRPr="006B3620">
        <w:rPr>
          <w:sz w:val="32"/>
          <w:szCs w:val="32"/>
        </w:rPr>
        <w:t>. Во вторую – устройства, связанные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подмагничиванием </w:t>
      </w:r>
      <w:proofErr w:type="spellStart"/>
      <w:r w:rsidRPr="006B3620">
        <w:rPr>
          <w:sz w:val="32"/>
          <w:szCs w:val="32"/>
        </w:rPr>
        <w:t>магнитопроводов</w:t>
      </w:r>
      <w:proofErr w:type="spellEnd"/>
      <w:r w:rsidRPr="006B3620">
        <w:rPr>
          <w:sz w:val="32"/>
          <w:szCs w:val="32"/>
        </w:rPr>
        <w:t xml:space="preserve"> постоянным током и </w:t>
      </w:r>
      <w:proofErr w:type="spellStart"/>
      <w:r w:rsidRPr="006B3620">
        <w:rPr>
          <w:sz w:val="32"/>
          <w:szCs w:val="32"/>
        </w:rPr>
        <w:t>тиристорным</w:t>
      </w:r>
      <w:proofErr w:type="spellEnd"/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регулированием. Трансформаторы для автоматической сварки под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флюсом выпускаются в соответствии с стандартами на номинальные токи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1000 и 2000 А. Они выпускаются в стационарном исполнении,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рассчитаны на продолжительный режим работы, имеют два варианта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климатического исполнения – УЗ и Т4.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3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Технические данные трансформаторов ТДМ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Трансформаторы имеют ЖВХ и предназначены для сварки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автоматах с постоянной скоростью подачи электродной проволоки. Они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имеют </w:t>
      </w:r>
      <w:proofErr w:type="spellStart"/>
      <w:r w:rsidRPr="006B3620">
        <w:rPr>
          <w:sz w:val="32"/>
          <w:szCs w:val="32"/>
        </w:rPr>
        <w:t>тиристорное</w:t>
      </w:r>
      <w:proofErr w:type="spellEnd"/>
      <w:r w:rsidRPr="006B3620">
        <w:rPr>
          <w:sz w:val="32"/>
          <w:szCs w:val="32"/>
        </w:rPr>
        <w:t xml:space="preserve"> регулирование и работают в режиме прерывистого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тока. В трансформаторах применена система </w:t>
      </w:r>
      <w:proofErr w:type="spellStart"/>
      <w:r w:rsidRPr="006B3620">
        <w:rPr>
          <w:sz w:val="32"/>
          <w:szCs w:val="32"/>
        </w:rPr>
        <w:t>импульсорной</w:t>
      </w:r>
      <w:proofErr w:type="spellEnd"/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стабилизации повторного возбуждения дуги. Трансформатор ТДФЖ-1002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имеет две ступени регулирования сварочного тока, а ТДФЖ-2002 – три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ступени.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 основе построения трансформаторов заложена стержневая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конструкция с разнесенными и жестко закрепленными катушками,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параметры работы трансформаторов для автоматической сварки под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флюсом приведены в табл. 4.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4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Параметры работы трансформаторов для автоматической сварки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под флюсом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5. Сварочные выпрямители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Отечественные сварочные выпрямители имеют, как правило,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трехфазное питание, выполняются как на диодах, так и на тиристорах.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выпрямителях используются трехфазная мостовая, двойная трехфазная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схема с уравнительным дросселем и кольцевая схема выпрямления.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выпрямителях большой мощности диодное выпрямление во вторичном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контуре сочетается с </w:t>
      </w:r>
      <w:proofErr w:type="spellStart"/>
      <w:r w:rsidRPr="006B3620">
        <w:rPr>
          <w:sz w:val="32"/>
          <w:szCs w:val="32"/>
        </w:rPr>
        <w:t>тиристорным</w:t>
      </w:r>
      <w:proofErr w:type="spellEnd"/>
      <w:r w:rsidRPr="006B3620">
        <w:rPr>
          <w:sz w:val="32"/>
          <w:szCs w:val="32"/>
        </w:rPr>
        <w:t xml:space="preserve"> регулированием по первичной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стороне. В зависимости от числа сварочных постов, которые могут быть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одновременно подключены к источнику, выпрямители подразделяются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 однопостовые и многопостовые. Выпрямители для ручной дуговой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сварки выпускаются в соответствии с существующими стандартами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токи 200; 315; 400 А при ПН = 60 % и имеют крутопадающие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характеристики (табл. 5, 6). Общий вид широко применяемого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выпрямителя ВД-306 представлен на рис. 25.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5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Технические данные выпрямителей серии ВД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25. Выпрямитель ВД-306: а – вид сбоку со снятым кожухом; б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– общий вид; 1 – выпрямительный блок с вентилятором; 2 – трехфазный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понижающий трансформатор; 3 – рукоятка плавного регулирования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сварочного тока; 4 – амперметр; 5 – кнопки «Пуск» и «Стоп»; 6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переключатель диапазонов сварочного тока; 7 – колеса; 8 – разъемы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для подключения (+) и (—); 9 – разъем для подключения выпрямителя 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сети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Выпрямители выполнены по трехфазной мостовой схеме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кремниевых диодах. Основу выпрямителя составляет трансформатор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подвижными обмотками. Одновременное переключение первичных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вторичных обмоток трансформатора с «треугольника» на «звезду»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позволяет получить две ступени регулирования тока. Выпрямители для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механизированной сварки выпускаются на токи 315 и 630 А, ПВ = 60 %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и имеют </w:t>
      </w:r>
      <w:proofErr w:type="spellStart"/>
      <w:r w:rsidRPr="006B3620">
        <w:rPr>
          <w:sz w:val="32"/>
          <w:szCs w:val="32"/>
        </w:rPr>
        <w:t>пологопадающие</w:t>
      </w:r>
      <w:proofErr w:type="spellEnd"/>
      <w:r w:rsidRPr="006B3620">
        <w:rPr>
          <w:sz w:val="32"/>
          <w:szCs w:val="32"/>
        </w:rPr>
        <w:t xml:space="preserve"> внешние характеристики. Выпрямители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выполнены по трехфазной мостовой схеме на кремниевых диодах.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Регулирование напряжения в выпрямителях ВДГ и ВСЖ плавно-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ступенчатое. Плавное регулирование внутри ступени в ВДГ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осуществляется дросселем насыщения, а в выпрямителе ВСЖ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трансформатором с магнитной коммутацией. В выпрямителях ВС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регулирование ступенчатое – переключением витков обмоток.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Универсальные сварочные выпрямители типа ВДУ выпускаются на токи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500; 630 и 1250 А. Выпрямители имеют два вида внешних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характеристик: </w:t>
      </w:r>
      <w:proofErr w:type="spellStart"/>
      <w:r w:rsidRPr="006B3620">
        <w:rPr>
          <w:sz w:val="32"/>
          <w:szCs w:val="32"/>
        </w:rPr>
        <w:t>пологопадающие</w:t>
      </w:r>
      <w:proofErr w:type="spellEnd"/>
      <w:r w:rsidRPr="006B3620">
        <w:rPr>
          <w:sz w:val="32"/>
          <w:szCs w:val="32"/>
        </w:rPr>
        <w:t xml:space="preserve"> и крутопадающие. Технические данные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приведены в табл. 7. Выпрямители ВДУ-505, ВДУ-506, ВДУ-601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выполнены на тиристорах по двойной трехфазной схеме выпрямления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уравнительным дросселем, а выпрямители ВДУ¬1202 – по шестифазной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схеме выпрямления с </w:t>
      </w:r>
      <w:proofErr w:type="spellStart"/>
      <w:r w:rsidRPr="006B3620">
        <w:rPr>
          <w:sz w:val="32"/>
          <w:szCs w:val="32"/>
        </w:rPr>
        <w:t>тиристорным</w:t>
      </w:r>
      <w:proofErr w:type="spellEnd"/>
      <w:r w:rsidRPr="006B3620">
        <w:rPr>
          <w:sz w:val="32"/>
          <w:szCs w:val="32"/>
        </w:rPr>
        <w:t xml:space="preserve"> регулированием по первичной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стороне трансформатора. Выпрямители обеспечивают высокий уровень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стабилизации напряжения и тока, имеют дистанционное регулирование,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простой переход с одного вида внешних характеристик на другой.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7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Универсальные источники питания для дуговой сварки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Выпрямитель для импульсно-дуговой сварки (ВДГИ) обеспечивает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питание сварочной дуги пульсирующим однополярным током, т. е.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постоянным базовым током, на который периодически с частотой 50 или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100 Гц накладываются кратковременные импульсы тока. Выпрямитель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входит в комплект полуавтомата ПДИ-304 для механизированной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импульсно-дуговой сварки алюминия и нержавеющих сталей в среде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аргона. Выпрямитель ВДГИ-302 имеет следующие технические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характеристики: номинальный сварочный ток – 315 А; номинальное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рабочее напряжение – 35 В; пределы регулирования тока 40—325 А;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пределы регулирования напряжения – 10— 35 В; длительность импульса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тока – 1,5—5,0 мс; КПД – 74 %; первичная мощность – 17,3 </w:t>
      </w:r>
      <w:proofErr w:type="spellStart"/>
      <w:r w:rsidRPr="006B3620">
        <w:rPr>
          <w:sz w:val="32"/>
          <w:szCs w:val="32"/>
        </w:rPr>
        <w:t>кВА</w:t>
      </w:r>
      <w:proofErr w:type="spellEnd"/>
      <w:r w:rsidRPr="006B3620">
        <w:rPr>
          <w:sz w:val="32"/>
          <w:szCs w:val="32"/>
        </w:rPr>
        <w:t>;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габариты – 720x593x938 мм; масса – 300 кг. Регулирование напряжения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и тока – </w:t>
      </w:r>
      <w:proofErr w:type="spellStart"/>
      <w:r w:rsidRPr="006B3620">
        <w:rPr>
          <w:sz w:val="32"/>
          <w:szCs w:val="32"/>
        </w:rPr>
        <w:t>тиристорное</w:t>
      </w:r>
      <w:proofErr w:type="spellEnd"/>
      <w:r w:rsidRPr="006B3620">
        <w:rPr>
          <w:sz w:val="32"/>
          <w:szCs w:val="32"/>
        </w:rPr>
        <w:t>. Внешние характеристики по импульсному току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жесткие, а по базовому току изменяются от крутопадающих до жестких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 мере увеличения сварочного тока. В случае, когда целесообразно по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условиям работы использовать один источник питания для нескольких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потребителей, применяются многопостовые сварочные системы. В этих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системах один </w:t>
      </w:r>
      <w:proofErr w:type="spellStart"/>
      <w:r w:rsidRPr="006B3620">
        <w:rPr>
          <w:sz w:val="32"/>
          <w:szCs w:val="32"/>
        </w:rPr>
        <w:t>многопостовый</w:t>
      </w:r>
      <w:proofErr w:type="spellEnd"/>
      <w:r w:rsidRPr="006B3620">
        <w:rPr>
          <w:sz w:val="32"/>
          <w:szCs w:val="32"/>
        </w:rPr>
        <w:t xml:space="preserve"> выпрямитель снабжает энергией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несколько сварочных постов. Выпрямители серии ВДМ с реостатным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регулированием выполняются на кремниевых диодах и имеют жесткую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внешнюю характеристику, что обеспечивает независимую работу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отдельных сварочных постов. Для получения падающих характеристик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регулирования тока на каждом сварочном посту используют ступенчатый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балластный реостат (табл. 8).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8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Технические данные выпрямителей серии ВДМ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Преимущества многопостовых систем связаны с относительно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небольшой стоимостью сварочного оборудования, простотой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обслуживания, высокой загрузкой и высокой экономичностью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многопостовых выпрямителей. Однако КПД сварочных постов снижается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из-за значительных потерь электроэнергии в балластных реостатах.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Многопостовые выпрямители ВДМ-4х301 с </w:t>
      </w:r>
      <w:proofErr w:type="spellStart"/>
      <w:r w:rsidRPr="006B3620">
        <w:rPr>
          <w:sz w:val="32"/>
          <w:szCs w:val="32"/>
        </w:rPr>
        <w:t>тиристорным</w:t>
      </w:r>
      <w:proofErr w:type="spellEnd"/>
      <w:r w:rsidRPr="006B3620">
        <w:rPr>
          <w:sz w:val="32"/>
          <w:szCs w:val="32"/>
        </w:rPr>
        <w:t xml:space="preserve"> регулированием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имеют единый трансформатор и самостоятельные </w:t>
      </w:r>
      <w:proofErr w:type="spellStart"/>
      <w:r w:rsidRPr="006B3620">
        <w:rPr>
          <w:sz w:val="32"/>
          <w:szCs w:val="32"/>
        </w:rPr>
        <w:t>тиристорные</w:t>
      </w:r>
      <w:proofErr w:type="spellEnd"/>
      <w:r w:rsidRPr="006B3620">
        <w:rPr>
          <w:sz w:val="32"/>
          <w:szCs w:val="32"/>
        </w:rPr>
        <w:t xml:space="preserve"> блоки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устройством фазового управления для каждого поста. </w:t>
      </w:r>
      <w:proofErr w:type="spellStart"/>
      <w:r w:rsidRPr="006B3620">
        <w:rPr>
          <w:sz w:val="32"/>
          <w:szCs w:val="32"/>
        </w:rPr>
        <w:t>Тиристорные</w:t>
      </w:r>
      <w:proofErr w:type="spellEnd"/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блоки выполнены по двойной трехфазной схеме уравнительным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дросселем в катодных цепях </w:t>
      </w:r>
      <w:proofErr w:type="spellStart"/>
      <w:r w:rsidRPr="006B3620">
        <w:rPr>
          <w:sz w:val="32"/>
          <w:szCs w:val="32"/>
        </w:rPr>
        <w:t>тиристорного</w:t>
      </w:r>
      <w:proofErr w:type="spellEnd"/>
      <w:r w:rsidRPr="006B3620">
        <w:rPr>
          <w:sz w:val="32"/>
          <w:szCs w:val="32"/>
        </w:rPr>
        <w:t xml:space="preserve"> блока. Автономное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тиристорное</w:t>
      </w:r>
      <w:proofErr w:type="spellEnd"/>
      <w:r w:rsidRPr="006B3620">
        <w:rPr>
          <w:sz w:val="32"/>
          <w:szCs w:val="32"/>
        </w:rPr>
        <w:t xml:space="preserve"> регулирование позволяет обеспечить стабилизацию режима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поста при колебаниях напряжения в сети, местное и дистанционное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включение поста и плавное регулирование тока. Технические данные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многопостовых выпрямителей приведены выше.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6. Источники со звеном повышенной частоты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Освоение производства источников питания со звеном повышенной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частоты является перспективным и интенсивным направлением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совершенствования оборудования для дуговой сварки. Ниже приводятся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сведения об инверторных источниках тока ВДУЧ-301 и ВДЧИ-251 (табл.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9).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9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Технические характеристики инверторных источников питания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Включение высокочастотного звена в структуру источников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сварочного тока позволяет существенно снизить их массу и габаритные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размеры, повысить КПД и коэффициент мощности, обеспечив широкие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пределы регулирования и хорошие сварочные технологические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свойства. Инверторный </w:t>
      </w:r>
      <w:proofErr w:type="spellStart"/>
      <w:r w:rsidRPr="006B3620">
        <w:rPr>
          <w:sz w:val="32"/>
          <w:szCs w:val="32"/>
        </w:rPr>
        <w:t>тиристорный</w:t>
      </w:r>
      <w:proofErr w:type="spellEnd"/>
      <w:r w:rsidRPr="006B3620">
        <w:rPr>
          <w:sz w:val="32"/>
          <w:szCs w:val="32"/>
        </w:rPr>
        <w:t xml:space="preserve"> источник ВДУЧ-301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пологопадающими</w:t>
      </w:r>
      <w:proofErr w:type="spellEnd"/>
      <w:r w:rsidRPr="006B3620">
        <w:rPr>
          <w:sz w:val="32"/>
          <w:szCs w:val="32"/>
        </w:rPr>
        <w:t xml:space="preserve"> и крутопадающими внешними характеристиками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является универсальным выпрямителем для механизированной сварки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среде защитных газов и для ручной дуговой сварки. Инверторный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транзисторный источник ВДЧИ-251 предназначен для ручной дуговой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сварки штучными электродами на постоянном токе в непрерывном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импульсном режимах. Выпрямитель имеет падающие внешние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характеристики. Сравнительные технические характеристики некоторых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зарубежных инверторных источников приведены в табл. 10.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10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Технические характеристики зарубежных инверторных источников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питания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Глава 3 СВАРОЧНЫЕ АППАРАТЫ ДЛЯ ЭЛЕКТРИЧЕСКОЙ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СВАРКИ ПЛАВЛЕНИЕМ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Общие сведения о сварочных аппаратах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 данной главе рассмотрены сварочные аппараты для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механизированной и автоматической дуговой сварки и их отдельные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узлы: подающие механизмы, сварочные горелки, флюсовая и газовая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аппаратура. Аппарат для механизированной дуговой сварки,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включающий сварочную горелку и механизм подачи электродной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проволоки с ручным перемещением горелки, называют полуавтоматом.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Аппарат для автоматической дуговой сварки, включающий сварочную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головку, механизм для перемещения аппарата, подающий механизм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электродной проволокой и необходимые средства автоматизации,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называют сварочным автоматом. Сварочные автоматы могут быть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подвесными или тракторного типа. Сварочные автоматы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устанавливаются на самоходных тележках, которые перемещаются вдоль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свариваемых кромок по направляющим. Сварочные установки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комплектуют из источника питания, сварочного аппарата или машины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для сварки и механизмов относительного перемещения сварочной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аппаратуры или изделия. Сварочные полуавтоматы и автоматы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разрабатывают с использованием унифицированных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(взаимозаменяемых) узлов. Это позволяет с наименьшими затратами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быстро настроить аппарат при изменении технологического процесса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сварки, улучшить </w:t>
      </w:r>
      <w:proofErr w:type="spellStart"/>
      <w:r w:rsidRPr="006B3620">
        <w:rPr>
          <w:sz w:val="32"/>
          <w:szCs w:val="32"/>
        </w:rPr>
        <w:t>ремонтоспособность</w:t>
      </w:r>
      <w:proofErr w:type="spellEnd"/>
      <w:r w:rsidRPr="006B3620">
        <w:rPr>
          <w:sz w:val="32"/>
          <w:szCs w:val="32"/>
        </w:rPr>
        <w:t>. Унифицированными узлами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аппаратов являются подающие механизмы, прижимные и направляющие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устройства, механизмы подъема и перемещения тележек, сварочные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горелки и механизмы их перемещения, а также приводы механизмов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подачи электродной проволоки и т.д. Развитие сварочных полуавтоматов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 автоматов направлено на совершенствование унификации их узлов,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снижение массы и расширение технологических возможностей с целью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обеспечения высокого качества сварных изделий. Принята единая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система обозначения аппаратов для дуговой сварки, состоящая из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буквенно-цифровых индексов. Первые две буквы обозначают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наименование изделия и способ сварки: ПД – полуавтомат для дуговой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сварки; АД – автомат для дуговой сварки; УД – установка для дуговой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сварки. Третья буква обозначает вид защиты сварочной дуги; Ф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флюсовый; Г – газовый; ФГ – флюсогазовый.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Так как полуавтоматы для дуговой сварки применяют в основном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для сварки в среде защитных газов, то третья буква в их обозначении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иногда опускается. Первая цифра, следующая за буквенными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индексами, указывает сварочный ток в сотнях ампер. Вторая и третья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цифры обозначают модификацию полуавтомата или автомата.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Буквенный индекс, следующий за третьей цифрой, указывает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климатическое исполнение. Последний цифровой индекс указывает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категорию размещения.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Примеры обозначений: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ПДГ-516УЗ – полуавтомат для дуговой сварки, газовая защита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сварочной дуги, номинальный сварочный ток 500 А; шестнадцатая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модификация (модель), эксплуатация в районах с умеренным климатом,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 помещениях с естественной вентиляцией и отоплением; АДГФ-501УХЛ4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– автомат для дуговой сварки, защита сварочной дуги как флюсом, так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газом; номинальный сварочный ток 500 А первая модификация,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эксплуатация в районах с умеренным и холодным климатом,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помещениях с принудительной вентиляцией и отоплением; УДГ-301УХЛ4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– установка для дуговой сварки на переменном токе, газовая защита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сварочной дуги, сварочный номинальный ток 315 А; первая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модификация, эксплуатация в районах с умеренным и холодным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климатом, в помещениях с принудительной вентиляцией и отоплением.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Сварочные аппараты для других видов электрической сварки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плавлением имеют свою систему обозначения: А – аппарат; У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установка. Цифры показывают регистрационный номер изделия,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например: У579 – установка для электронно-лучевой сварки; У875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установка для электрошлаковой сварки; А1734 – аппарат (автомат) для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электрошлаковой сварки плавящимся мундштуком.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2. Полуавтоматы для дуговой сварки и их основные узлы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 настоящее время широко применяется механизированная сварка.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Это объясняется высокой маневренностью полуавтоматов, возможностью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производить сварку в труднодоступных местах. Механизированная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сварка широко применяется на конвейерных линиях в машиностроении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при сварке корпусов всех видов транспортных средств и </w:t>
      </w:r>
      <w:proofErr w:type="spellStart"/>
      <w:r w:rsidRPr="006B3620">
        <w:rPr>
          <w:sz w:val="32"/>
          <w:szCs w:val="32"/>
        </w:rPr>
        <w:t>строительно</w:t>
      </w:r>
      <w:proofErr w:type="spellEnd"/>
      <w:r w:rsidRPr="006B3620">
        <w:rPr>
          <w:sz w:val="32"/>
          <w:szCs w:val="32"/>
        </w:rPr>
        <w:t>-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монтажных конструкций при их предварительной сборке и сварке и т. д.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Полуавтоматы для дуговой сварки плавящимся электродом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классифицируют по нескольким признакам в соответствии со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стандартом. По способу защиты сварочной дуги принята следующая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классификация полуавтоматов: в активных защитных газах (Г);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инертных газах (И); под флюсом (Ф); открытой дугой (О). По способу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регулирования скорости подачи электродной проволоки выпускаются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полуавтоматы с плавным, ступенчатым и комбинированным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регулированием. Полуавтоматы различают также по способу подачи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электродной проволоки: толкающему, тянущему, универсальному. По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способу охлаждения горелки выпускают полуавтоматы с естественным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охлаждением горелки (до 300 А) и с принудительным охлаждением (500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А). Срок службы сварочных полуавтоматов – 5 лет со сменой сварочной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горелки через каждые полгода. В полуавтоматах механизирована только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подача электродной проволоки, которая подается в зону горения дуги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через гибкий пустотелый шланг, поэтому такие полуавтоматы называют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шланговыми. Для сварки низкоуглеродистых и низколегированных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сталей плавящимся электродом в среде углекислого газа во всех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пространственных положениях, кроме потолочного, широко применяются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полуавтоматы серии ПДГ. Стабилизация выходных параметров источника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питания совместно со стабилизацией скорости подачи электродной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проволоки позволяет получать сварные соединения высокого качества.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Полуавтоматы этой серии состоят из подающего механизма, источника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питания постоянного тока или импульсного источника питания,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сварочной горелки, газовой аппаратуры и соединительных гибких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шлангов. В комплект полуавтомата входит сварочная горелка типа ГДПГ.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Управление полуавтоматом осуществляется специальным блоком БУСП-2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(блок управления сварочными полуавтоматами) (рис. 26).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26. Полуавтомат ПДГ в комплекте с основными узлами: 1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сменная газовая горелка; 2 – шланг для подачи электродной проволоки;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3 – подающий механизм; 4 – кассета для электродной проволоки; 5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блок управления БУСП-2; 6 – газовый шланг; 7 – источник питания; 8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газовая аппаратура; 9 – провода цепи управления; 10 – сварочный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кабель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 режиме наладки блок управления обеспечивает выполнение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следующих операций: включение подачи газа для настройки его расхода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или дозировки; установка заданной скорости подачи проволоки; выбор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рабочего цикла для сварки длинными, короткими и точечными швами.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режиме сварки блок управления обеспечивает выполнение команд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начала и окончания сварки. При поступлении команды начала сварки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включается подача газа, затем источник питания и через 0,5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включается подача проволоки. При поступлении команды 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прекращении сварки выключается электродвигатель подающего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механизма и производится его торможение, отключается источник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питания и подача защитного газа; блок управления возвращает схему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исходное положение. Полуавтоматы типа ПДИ обеспечивают сварку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импульсном режиме.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Полуавтоматом ПДГ-516 (ПШ-13) можно сваривать как сплошной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стальной, так и порошковой проволоками. Для сварки в различных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пространственных положениях некоторые типы полуавтоматов серии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ПДГ комплектуются консольно-поворотным устройством. Такие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устройства позволяют увеличивать производительность сварочных работ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как на стационарных установках (рис. 27), так и передвижных.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Технические характеристики некоторых полуавтоматов приведены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табл. 11. В связи с унификацией основных узлов полуавтоматов более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широкое распространение получают универсальные полуавтоматы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(быстро переналаживаемые). Одним из таких полуавтоматов является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ПШ-112. Полуавтомат предназначен для сварки </w:t>
      </w:r>
      <w:proofErr w:type="spellStart"/>
      <w:r w:rsidRPr="006B3620">
        <w:rPr>
          <w:sz w:val="32"/>
          <w:szCs w:val="32"/>
        </w:rPr>
        <w:t>самозащитной</w:t>
      </w:r>
      <w:proofErr w:type="spellEnd"/>
      <w:r w:rsidRPr="006B3620">
        <w:rPr>
          <w:sz w:val="32"/>
          <w:szCs w:val="32"/>
        </w:rPr>
        <w:t xml:space="preserve">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порошковой проволокой, но легко и быстро переналаживается на сварку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 углекислом газе сплошной проволокой.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27. Стационарная установка для механизированной сварки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крупногабаритных изделий: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 – консоль; 2 – монорельс; 3 – тележка; 4 – сварочный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полуавтомат; 5 – гибкий шланг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11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Технические данные полуавтоматов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* Номинальный. ** Сплошного сечения. *** Порошковая. ****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Алюминиевая. ***** Стальная.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 этих полуавтоматах с помощью специального блока управления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обеспечивается запрограммированная зависимость сварочного тока от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марки электродной проволоки, ее диаметра, режима сварки. Это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упрощает настройку полуавтомата. Режим сварки можно задавать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изменением положения ручки регулятора напряжения источника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питания. Кассетное устройство и блок управления расположены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шасси облегченной конструкции. Полуавтомат комплектуется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четырехроликовым</w:t>
      </w:r>
      <w:proofErr w:type="spellEnd"/>
      <w:r w:rsidRPr="006B3620">
        <w:rPr>
          <w:sz w:val="32"/>
          <w:szCs w:val="32"/>
        </w:rPr>
        <w:t xml:space="preserve"> подающим механизмом типа «</w:t>
      </w:r>
      <w:proofErr w:type="spellStart"/>
      <w:r w:rsidRPr="006B3620">
        <w:rPr>
          <w:sz w:val="32"/>
          <w:szCs w:val="32"/>
        </w:rPr>
        <w:t>Изаплан</w:t>
      </w:r>
      <w:proofErr w:type="spellEnd"/>
      <w:r w:rsidRPr="006B3620">
        <w:rPr>
          <w:sz w:val="32"/>
          <w:szCs w:val="32"/>
        </w:rPr>
        <w:t>». Технические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характеристики некоторых универсальных полуавтоматов приведены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табл. 12.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24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Технические характеристики универсальных полуавтоматов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Примечания 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Для А-1660 габаритные размеры и масса указаны с учетом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погружаемого контейнера для сварки под водой.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Полуавтоматы А-1197 производят сварку под флюсом и в среде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защитного газа; полуавтомат ПШ-112 – в среде защитного газа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порошковой проволокой, остальные – порошковой проволокой.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Полуавтомат А-1197 применяется для сварки в углекислом газе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сплошной или порошковой проволокой, а также для сварки под флюсом.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Этот полуавтомат является аналогом полуавтомата ПШ-112.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технологической необходимости переналадки схема сборки одинакова.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Вместо газовой аппаратуры устанавливают флюсовую. Полуавтомат А-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1197 имеет две модификации: А-1197 с подающим механизмом, 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которого электродная проволока подается с плавным регулированием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электродвигателя постоянного тока; А-1197С с подающим механизмом,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который работает от асинхронного электродвигателя. В этом случае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регулирование скорости подачи проволоки осуществляется ступенями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путем смены зубчатых колес (шестерен). Для работы в среде защитного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газа в комплект полуавтомата входит сварочная горелка ГДПГ, а для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работы под флюсом – сварочная горелка А-1231-5-Ф2 или аналогичные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ей.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Рабочим инструментом сварочного полуавтомата является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сварочная горелка. Она предназначена для направления в зону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сварочной дуги электродной проволоки, защитного газа или флюса.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Конструкции сварочных горелок, применяемых в полуавтоматах,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унифицированы в соответствии с технологическими требованиями.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Рукоятка сварочной горелки должна быть прочной и удобной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работе. С этой целью ее изготовляют из изоляционного материала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форме, наиболее удобной для руки сварщика. На рукоятке установлены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предохранительный щиток и пусковая кнопка, которые должны быть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размещены так, чтобы обеспечить защиту от ожогов руки сварщика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удобство управления пусковой кнопкой.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Наиболее ответственными элементами сварочной горелки являются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сопло и токоподводящий наконечник.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Сопло горелки во время работы находится в зоне высокой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температуры, расплавленный металл налипает на поверхность сопла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разбрызгивании. В целях уменьшения налипания брызг расплавленного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металла поверхность сопла горелки следует хромировать и полировать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или изготавливать из специальной керамики, или применять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специальные аэрозоли. Для неохлаждаемых горелок применяется одно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сменное сопло, которое изготавливается, как правило, из меди. Для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водоохлаждаемых</w:t>
      </w:r>
      <w:proofErr w:type="spellEnd"/>
      <w:r w:rsidRPr="006B3620">
        <w:rPr>
          <w:sz w:val="32"/>
          <w:szCs w:val="32"/>
        </w:rPr>
        <w:t xml:space="preserve"> горелок применяются два сопла –одно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водоохлаждаемое</w:t>
      </w:r>
      <w:proofErr w:type="spellEnd"/>
      <w:r w:rsidRPr="006B3620">
        <w:rPr>
          <w:sz w:val="32"/>
          <w:szCs w:val="32"/>
        </w:rPr>
        <w:t xml:space="preserve"> несъемное, другое съемное для периодической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зачистки от налипших брызг.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Наиболее широкое применение получили медные наконечники со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сроком службы 5—10 ч непрерывной работы. Применяют также медно-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графитовые и медно-вольфрамовые наконечники. Для надежной защиты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зоны сварочной дуги от влияния окружающего воздуха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необходимо, чтобы поток защитного газа был спокойным, без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завихрений, равномерным (ламинарным).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Для подачи газа в сварочные горелки разработаны различные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схемы, представленные на рис. 28.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Технические характеристики некоторых сварочных горелок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приведены в табл. 13 и 14.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28. Схемы питания сварочных горелок защитным газом: а –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кольцевым подводом газа; б – с отражателями (1); в –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успокоительными камерами (2); г – с сеточными вставками (3); </w:t>
      </w:r>
      <w:proofErr w:type="spellStart"/>
      <w:r w:rsidRPr="006B3620">
        <w:rPr>
          <w:sz w:val="32"/>
          <w:szCs w:val="32"/>
        </w:rPr>
        <w:t>д</w:t>
      </w:r>
      <w:proofErr w:type="spellEnd"/>
      <w:r w:rsidRPr="006B3620">
        <w:rPr>
          <w:sz w:val="32"/>
          <w:szCs w:val="32"/>
        </w:rPr>
        <w:t xml:space="preserve"> –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металлокерамическими вставками (4)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24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Техническая характеристика горелок для механизированной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сварки плавящимся электродом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Примечание. Длина рукава горелки А-547УМУЗ – 2,5 м, остальных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– 3 м.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14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Техническая характеристика унифицированных горелок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типа ГДПГ для механизированной сварки плавящимся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электродом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Основным параметром сварочных горелок является номинальный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сварочный ток, который должен соответствовать стандартному ряду: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125; 160; 220; 250; 315;400;500;630 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Сварочные горелки ГДПГ-302 и ГПДГ-502 аналогичны по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конструкции горелке ГПДГ-501-4 и имеют водяное охлаждение.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Горелки ГДПГ-101-10, ГДПГ-102, ГДПГ-301-8 рассчитаны на малые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токи и поэтому не имеют водяного охлаждения. Соответственно у них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отсутствуют </w:t>
      </w:r>
      <w:proofErr w:type="spellStart"/>
      <w:r w:rsidRPr="006B3620">
        <w:rPr>
          <w:sz w:val="32"/>
          <w:szCs w:val="32"/>
        </w:rPr>
        <w:t>водоохлаждаемое</w:t>
      </w:r>
      <w:proofErr w:type="spellEnd"/>
      <w:r w:rsidRPr="006B3620">
        <w:rPr>
          <w:sz w:val="32"/>
          <w:szCs w:val="32"/>
        </w:rPr>
        <w:t xml:space="preserve"> сопло и водоподводящие шланги.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механизированной сварке под флюсом применяют сварочные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горелки с бункером для флюса и по мере необходимости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водоохлаждающим</w:t>
      </w:r>
      <w:proofErr w:type="spellEnd"/>
      <w:r w:rsidRPr="006B3620">
        <w:rPr>
          <w:sz w:val="32"/>
          <w:szCs w:val="32"/>
        </w:rPr>
        <w:t xml:space="preserve"> соплом. При сварке неплавящимся электродом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токоподводящий наконечник заменяется специальным зажимом (цангой).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Для подачи электродной проволоки от полуавтомата к сварочной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горелке используют гибкие шланги. Для сварочных горелок, работающих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 токах до 315 А включительно, в гибком шланге проложены провода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цепей управления и сварочного тока, а по направляющему каналу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проходит электродная проволока. При высоких значениях тока в гибком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шланге по направляющему каналу проходит только электродная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проволока.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Для подвода цепей управления и сварочного тока имеется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специальный шланг. Защитный газ подается в сварочную горелку по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специальным шлангам. Завод-изготовитель обычно комплектует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сварочные горелки и гибкие шланги к ним.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 зависимости от материала и диаметра электродной проволоки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гибкие шланги изготовляют длиной 2,0—3,0 м.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движении электродной проволоки по направляющему каналу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гибкого шланга происходит засорение или повреждение канала, поэтому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направляющие каналы должны быть сменными. При работе с обедненной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стальной электродной проволокой срок службы направляющих каналов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самих шлангов увеличивается почти в 2 раза. Диаметр канала и диаметр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проволоки должны быть строго согласованы. Конструкции некоторых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типов гибких шлангов приведены на рис. 29.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29. Конструкции гибких шлангов: а – типа КШПЭ; б – КМ; 1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защитный слой; 2 – направляющий канал; 3 – провода цели управления;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4 – внутренняя защитная оболочка; 5 – наружный защитный слой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Электродная проволока перемещается от полуавтомата через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гибкий шланг к сварочной горелке с помощью подающего механизма.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Существуют различные схемы подающих механизмов. В схеме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толкающего типа электродвигатель подающего механизма имеет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жесткую характеристику. Такая схема применяется при сварке стальной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электродной проволокой. В схеме тянущего типа подающий механизм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размещается непосредственно с горелкой. Такое расположение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подающего механизма снижает сопротивление проталкивания сварочной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проволоки и поэтому можно увеличить длину гибкого шланга. Однако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это приводит к увеличению массы горелки и снижению ее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маневренности. Применяют комбинированные варианты подающих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механизмов, работающих по схеме «тяни-толкай». В этом случае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требуется установка дополнительного электродвигателя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направляющими роликами.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Для синхронизации процесса «тяни-толкай» необходимо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установить два электродвигателя: толкающий и тянущий.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Электродвигатель тянущего механизма, натянув электродную проволоку,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автоматически снижает свои обороты. Толкающий электродвигатель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имеет постоянные обороты. При включении электродвигателей от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пусковой кнопки одновременно подается напряжение на конец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сварочной проволоки. При касании проволоки свариваемого изделия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зажигается дуга, и начинается процесс сварки. Подающие механизмы,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перечисленные выше, являются редукторными.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Применяют три модификации редукторных подающих механизмов: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ПМЗ-1 – подающий механизм закрытого типа с кассетой для стальной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проволоки массой 5 кг; ПМО-1 – подающий механизм открытого типа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кассетой стальной проволоки массой 12 и 20 кг; ПМТ-1 – подающий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механизм с тележкой с бухтой стальной проволоки массой до 50 кг.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Выпускают новые конструкции </w:t>
      </w:r>
      <w:proofErr w:type="spellStart"/>
      <w:r w:rsidRPr="006B3620">
        <w:rPr>
          <w:sz w:val="32"/>
          <w:szCs w:val="32"/>
        </w:rPr>
        <w:t>безредукторных</w:t>
      </w:r>
      <w:proofErr w:type="spellEnd"/>
      <w:r w:rsidRPr="006B3620">
        <w:rPr>
          <w:sz w:val="32"/>
          <w:szCs w:val="32"/>
        </w:rPr>
        <w:t xml:space="preserve"> подающих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механизмов: планетарные «</w:t>
      </w:r>
      <w:proofErr w:type="spellStart"/>
      <w:r w:rsidRPr="006B3620">
        <w:rPr>
          <w:sz w:val="32"/>
          <w:szCs w:val="32"/>
        </w:rPr>
        <w:t>Изаплан</w:t>
      </w:r>
      <w:proofErr w:type="spellEnd"/>
      <w:r w:rsidRPr="006B3620">
        <w:rPr>
          <w:sz w:val="32"/>
          <w:szCs w:val="32"/>
        </w:rPr>
        <w:t>» и импульсные «</w:t>
      </w:r>
      <w:proofErr w:type="spellStart"/>
      <w:r w:rsidRPr="006B3620">
        <w:rPr>
          <w:sz w:val="32"/>
          <w:szCs w:val="32"/>
        </w:rPr>
        <w:t>Интермигмаг</w:t>
      </w:r>
      <w:proofErr w:type="spellEnd"/>
      <w:r w:rsidRPr="006B3620">
        <w:rPr>
          <w:sz w:val="32"/>
          <w:szCs w:val="32"/>
        </w:rPr>
        <w:t>» (с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пульсирующей подачей проволоки). Основными элементами механизма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«</w:t>
      </w:r>
      <w:proofErr w:type="spellStart"/>
      <w:r w:rsidRPr="006B3620">
        <w:rPr>
          <w:sz w:val="32"/>
          <w:szCs w:val="32"/>
        </w:rPr>
        <w:t>Изаплан</w:t>
      </w:r>
      <w:proofErr w:type="spellEnd"/>
      <w:r w:rsidRPr="006B3620">
        <w:rPr>
          <w:sz w:val="32"/>
          <w:szCs w:val="32"/>
        </w:rPr>
        <w:t>» (рис. 30) являются планетарные подающие ролики (1),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корпус (2) с коническим отверстием, основание головки (3),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электропривод (4).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Безредукторный</w:t>
      </w:r>
      <w:proofErr w:type="spellEnd"/>
      <w:r w:rsidRPr="006B3620">
        <w:rPr>
          <w:sz w:val="32"/>
          <w:szCs w:val="32"/>
        </w:rPr>
        <w:t xml:space="preserve"> подающий механизм «</w:t>
      </w:r>
      <w:proofErr w:type="spellStart"/>
      <w:r w:rsidRPr="006B3620">
        <w:rPr>
          <w:sz w:val="32"/>
          <w:szCs w:val="32"/>
        </w:rPr>
        <w:t>Интермигмаг</w:t>
      </w:r>
      <w:proofErr w:type="spellEnd"/>
      <w:r w:rsidRPr="006B3620">
        <w:rPr>
          <w:sz w:val="32"/>
          <w:szCs w:val="32"/>
        </w:rPr>
        <w:t>» применяют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импульсно-дуговой сварке.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Планетарная подающая головка «</w:t>
      </w:r>
      <w:proofErr w:type="spellStart"/>
      <w:r w:rsidRPr="006B3620">
        <w:rPr>
          <w:sz w:val="32"/>
          <w:szCs w:val="32"/>
        </w:rPr>
        <w:t>Изаплан</w:t>
      </w:r>
      <w:proofErr w:type="spellEnd"/>
      <w:r w:rsidRPr="006B3620">
        <w:rPr>
          <w:sz w:val="32"/>
          <w:szCs w:val="32"/>
        </w:rPr>
        <w:t>» укреплена на полом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валу электродвигателя постоянного тока.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Электродная проволока проходит через полый валик и поступает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 планетарные ролики подающей головки.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31. Подогреватель углекислого газа: 1 – корпус; 2 – кожух; 3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– трубка-змеевик; 4 – теплоизоляционный слой; 5 – нагревательный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элемент; 6 – накидная гайка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32. Осушитель углекислого газа: 1 – втулка; 2 – накидная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гайка; 3 – пружина; 4 – сетки; 5 – фильтр; 6 – сетчатая шайба; 7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корпус; 8 —штуцер; 9 – сетка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Редуктор предназначен для снижения давления защитного газа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после баллона. При использовании углекислого газа применяют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стандартные баллонные редукторы для кислорода – ДКД-8-65 или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специальные для СО2 – У-30.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сварке в инертных газах применяются редукторы давления: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АР-10, АР-40 и АР-150.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Рис. 33. Расходомеры: а – с конусной стеклянной трубкой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(ротаметр): 1 – стеклянная трубка; 2 – поплавок; 3 – корпус; б –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дросселирующей диафрагмой (Р1—Р2 – перепад давления); 1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диафрагма; в – с калиброванной диафрагмой; 1 – диафрагма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Расходомеры предназначены для измерения расхода газа,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благодаря чему можно поддерживать дозировку защитного газа.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Различают несколько разновидностей расходомеров: поплавковый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(ротаметр), дроссельный (с калиброванным отверстием в диафрагме)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их разновидности (рис. 33).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В комплект аппаратуры сварочного поста входит и </w:t>
      </w:r>
      <w:proofErr w:type="spellStart"/>
      <w:r w:rsidRPr="006B3620">
        <w:rPr>
          <w:sz w:val="32"/>
          <w:szCs w:val="32"/>
        </w:rPr>
        <w:t>отсекатель</w:t>
      </w:r>
      <w:proofErr w:type="spellEnd"/>
      <w:r w:rsidRPr="006B3620">
        <w:rPr>
          <w:sz w:val="32"/>
          <w:szCs w:val="32"/>
        </w:rPr>
        <w:t xml:space="preserve"> газа.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Отсекатель</w:t>
      </w:r>
      <w:proofErr w:type="spellEnd"/>
      <w:r w:rsidRPr="006B3620">
        <w:rPr>
          <w:sz w:val="32"/>
          <w:szCs w:val="32"/>
        </w:rPr>
        <w:t xml:space="preserve"> газа – это электромагнитный клапан, который предназначен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для автоматического управления подачей газа. Включение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электромагнитного клапана сблокировано с пусковой кнопкой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полуавтомата, что обеспечивает продувку газовых каналов и подготовку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защитной среды перед зажиганием сварочной дуги, а также сохранение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защитной среды после гашения дуги до полного остывания металла.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Контрольные вопросы: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Чем отличается аппарат для механизированной сварки от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аппарата для автоматической сварки?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Почему применяют унифицированные узлы на полуавтоматах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автоматах?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3. Расскажите о системе обозначения аппаратов для дуговой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4. Расшифруйте марку ПДГ-516УЗ.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5. Каковы достоинства полуавтоматов?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6. По каким признакам классифицируются полуавтоматы?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7. Из каких основных элементов состоит горелка?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8. Расскажите о назначении гибких шлангов.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9. Какие типы подающих механизмов вы знаете?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10. Расскажите о достоинствах подающего механизма «</w:t>
      </w:r>
      <w:proofErr w:type="spellStart"/>
      <w:r w:rsidRPr="006B3620">
        <w:rPr>
          <w:sz w:val="32"/>
          <w:szCs w:val="32"/>
        </w:rPr>
        <w:t>Изаплан</w:t>
      </w:r>
      <w:proofErr w:type="spellEnd"/>
      <w:r w:rsidRPr="006B3620">
        <w:rPr>
          <w:sz w:val="32"/>
          <w:szCs w:val="32"/>
        </w:rPr>
        <w:t>».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11. Что входит в комплект сварочного поста для сварки в среде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защитных газов?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12. Какие типы расходомеров вы знаете? Расскажите об их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устройстве.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13. Какие операции обеспечивает блок управления БУСП-2?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14. Для каких целей комплектуют полуавтоматы ПДГ </w:t>
      </w:r>
      <w:proofErr w:type="spellStart"/>
      <w:r w:rsidRPr="006B3620">
        <w:rPr>
          <w:sz w:val="32"/>
          <w:szCs w:val="32"/>
        </w:rPr>
        <w:t>консольно</w:t>
      </w:r>
      <w:proofErr w:type="spellEnd"/>
      <w:r w:rsidRPr="006B3620">
        <w:rPr>
          <w:sz w:val="32"/>
          <w:szCs w:val="32"/>
        </w:rPr>
        <w:t>-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поворотным устройством?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15. Расскажите о применении полуавтомата ПШ-112 и его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достоинствах.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16. Расскажите об особенностях полуавтомата А-1197.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3. Автоматы для сварки плавящимся электродом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Автоматы тракторного типа АДФ и АДГ предназначены для дуговой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сварки под флюсом и в среде защитного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газа стыковых и угловых соединений типа «тавр» или «лодочка»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электродной проволокой сплошного сечения.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Сварку можно выполнять как внутри колеи, так и вне ее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расстоянии до 200 мм. Размер колеи не должен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превышать 295 мм. Положение дуги (электрода) контролируется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помощью </w:t>
      </w:r>
      <w:proofErr w:type="spellStart"/>
      <w:r w:rsidRPr="006B3620">
        <w:rPr>
          <w:sz w:val="32"/>
          <w:szCs w:val="32"/>
        </w:rPr>
        <w:t>светоуказателя</w:t>
      </w:r>
      <w:proofErr w:type="spellEnd"/>
      <w:r w:rsidRPr="006B3620">
        <w:rPr>
          <w:sz w:val="32"/>
          <w:szCs w:val="32"/>
        </w:rPr>
        <w:t>. Все элементы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управления сварочным процессом и перемещением трактора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расположены на пульте управления.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Для сварки под флюсом на переменном токе автоматы АДФ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комплектуют сварочными трансформаторами ТДФ-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1002, ТДФ-1601, ГДФЖ-2002.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Для сварки под флюсом и в среде защитного газа на постоянном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токе автоматы АДФ и АДГ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комплектуют универсальными выпрямителями ВДУ-505 или ВДУ-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1201.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Технические характеристики автоматов указаны в табл. 15.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15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Технические характеристики автоматов транспортного типа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* Сплошная. ** Порошковая. *** Стержни.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Для дуговой сварки изделий с различными формами и размерами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сварных швов таких, как криволинейные швы, швы с переменным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сечением, применяют автоматы подвесного типа. В большинстве случаев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автоматы подвесного типа самоходные. Их перемещение осуществляется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 направляющему монорельсу с помощью самоходной тележки.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Автоматы комплектуют источником питания переменного или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постоянного тока, которые обеспечивают номинальный сварочный ток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имеют необходимую внешнюю характеристику.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Промышленность выпускает автоматы серии А-1400. Для сварки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под флюсом углеродистых сталей применяют автоматы А-1401, А-1410.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Для дуговой сварки в среде углекислого газа углеродистых сталей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– автоматы А-1417; для дуговой сварки в среде инертного газа изделий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из алюминия и его сплавов применяют автоматы А-1431 и т. д.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Сварочные автоматы серии А-1400 рассчитаны на длительную работу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могут применяться как самостоятельно, так и входить в комплект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автоматических линий. Отличительной особенностью этих автоматов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является их пригодность для дуговой сварки различных типов швов. Они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обеспечивают широкий диапазон регулирования режимов сварки, 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также возможность быстрой переналадки при изменении сварочной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технологии.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Технические характеристики некоторых автоматов серии A-1400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приведены в табл. 16.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Таблица 16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Технические характеристики самоходных автоматов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подвесного типа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Примечания: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Автоматы А-1410, А-1416 и ГДФ-1001 применяют для сварки под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флюсом; автомат А-1406 – под флюсом и в среде углекислого газа;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автомат А-1417 – в среде углекислого газа; автомат А-141117 – в среде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углекислого и инертного (аргон) газов; автоматы А-1431 и АД-143 –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среде аргона; автомат АД-Ш – в среде </w:t>
      </w:r>
      <w:proofErr w:type="spellStart"/>
      <w:r w:rsidRPr="006B3620">
        <w:rPr>
          <w:sz w:val="32"/>
          <w:szCs w:val="32"/>
        </w:rPr>
        <w:t>аргоно-кислородной</w:t>
      </w:r>
      <w:proofErr w:type="spellEnd"/>
      <w:r w:rsidRPr="006B3620">
        <w:rPr>
          <w:sz w:val="32"/>
          <w:szCs w:val="32"/>
        </w:rPr>
        <w:t xml:space="preserve"> смеси.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Для автоматов АД-111 режим работы ПВ = 60 %, для остальных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автоматов ПВ = 100 %.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3. Для автомата АД-143 диаметр неплавящегося электрода 8—12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мм, скорость его перемещения 14—21 м/ч.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Одним из направлений повышения производительности сварочного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процесса является увеличение скорости сварки. Однако скорость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перемещения серийных сварочных автоматов, выпускаемых для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различных способов дуговой сварки, доведена до предельного значения.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Поэтому большое значение имеет концентрация операций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одновременной сварке в нескольких местах одного или нескольких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изделий. Для этого выпускают и применяют многодуговые сварочные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автоматы.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Основными преимуществами многодуговой сварки по сравнению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lastRenderedPageBreak/>
        <w:t>однодуговой</w:t>
      </w:r>
      <w:proofErr w:type="spellEnd"/>
      <w:r w:rsidRPr="006B3620">
        <w:rPr>
          <w:sz w:val="32"/>
          <w:szCs w:val="32"/>
        </w:rPr>
        <w:t xml:space="preserve"> при прочих равных условиях является уменьшение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сварочных деформаций, увеличение объема продукции с единицы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производственной площади и более компактное размещение источников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питания.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На базе </w:t>
      </w:r>
      <w:proofErr w:type="spellStart"/>
      <w:r w:rsidRPr="006B3620">
        <w:rPr>
          <w:sz w:val="32"/>
          <w:szCs w:val="32"/>
        </w:rPr>
        <w:t>однодугового</w:t>
      </w:r>
      <w:proofErr w:type="spellEnd"/>
      <w:r w:rsidRPr="006B3620">
        <w:rPr>
          <w:sz w:val="32"/>
          <w:szCs w:val="32"/>
        </w:rPr>
        <w:t xml:space="preserve"> автомата унифицированной серии А-1400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создан двухдуговой автомат А-1412 подвесного типа, который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предназначен для дуговой сварки под флюсом изделий из углеродистых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сталей с различной формой свариваемых кромок.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Технические характеристики некоторых многодуговых автоматов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приведены в табл. 17.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17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Техническая характеристика многодуговых автоматов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Примечания: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Автомат АД-132 применяют для сварки в среде аргона или гелия,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остальные – для сварки под флюсом.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Для автоматов А-1412 иА-1373 режим работы ПВ = 100 %; для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автоматов А-1713 иА-1599 ПВ = 80 %, для автомата ДТС-38 ПВ = 65 %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для автомата АД-132 ПВ не более 30 %.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3. Габаритные размеры для автоматов А-1713 иА-1599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соответственно, мм.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Контрольные вопросы: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1. Для каких видов сварки предназначены автоматы тракторного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типа АДФ и АДГ?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Какими источниками питания могут комплектоваться автоматы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типа АДФ и АДГ?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3. Для чего выпускаются и применяются автоматы подвесного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типа?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4. В чем различие </w:t>
      </w:r>
      <w:proofErr w:type="spellStart"/>
      <w:r w:rsidRPr="006B3620">
        <w:rPr>
          <w:sz w:val="32"/>
          <w:szCs w:val="32"/>
        </w:rPr>
        <w:t>однодуговых</w:t>
      </w:r>
      <w:proofErr w:type="spellEnd"/>
      <w:r w:rsidRPr="006B3620">
        <w:rPr>
          <w:sz w:val="32"/>
          <w:szCs w:val="32"/>
        </w:rPr>
        <w:t xml:space="preserve"> и двухдуговых автоматов?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Глава 4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СВАРОЧНЫЕ МАТЕРИАЛЫ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Электродные материалы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электрической сварке плавлением применяются следующие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сварочные материалы: сварочная проволока, неплавящиеся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плавящиеся электродные стержни, покрытые электроды. Стальная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сварочная проволока, предназначенная для сварки и наплавки,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регламентируется стандартами. Она классифицируется по группам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маркам стали: низкоуглеродистая – 6 марок, легированная – 30,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высоколегированная – 39 марок. Обозначение марок проволоки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составляется из сочетания букв и цифр. Первые две буквы «</w:t>
      </w:r>
      <w:proofErr w:type="spellStart"/>
      <w:r w:rsidRPr="006B3620">
        <w:rPr>
          <w:sz w:val="32"/>
          <w:szCs w:val="32"/>
        </w:rPr>
        <w:t>Св</w:t>
      </w:r>
      <w:proofErr w:type="spellEnd"/>
      <w:r w:rsidRPr="006B3620">
        <w:rPr>
          <w:sz w:val="32"/>
          <w:szCs w:val="32"/>
        </w:rPr>
        <w:t>»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означают – сварочная проволока. Следующие за ними первые две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цифры указывают содержание углерода в сотых долях процента. Далее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следуют буквенные обозначения элементов, входящих в состав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проволоки. При содержании легирующих элементов в проволоке до 1 %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ставится только буква этого элемента, если содержание легирующих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элементов превышает 1 %, то после буквы указывается процентное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содержание этого элемента в целых единицах. Условные обозначения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легирующих элементов в проволоке приведены в табл. 1. Например, </w:t>
      </w:r>
      <w:proofErr w:type="spellStart"/>
      <w:r w:rsidRPr="006B3620">
        <w:rPr>
          <w:sz w:val="32"/>
          <w:szCs w:val="32"/>
        </w:rPr>
        <w:t>Св</w:t>
      </w:r>
      <w:proofErr w:type="spellEnd"/>
      <w:r w:rsidRPr="006B3620">
        <w:rPr>
          <w:sz w:val="32"/>
          <w:szCs w:val="32"/>
        </w:rPr>
        <w:t>-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08ГС расшифровывается следующим образом: </w:t>
      </w:r>
      <w:proofErr w:type="spellStart"/>
      <w:r w:rsidRPr="006B3620">
        <w:rPr>
          <w:sz w:val="32"/>
          <w:szCs w:val="32"/>
        </w:rPr>
        <w:t>Св</w:t>
      </w:r>
      <w:proofErr w:type="spellEnd"/>
      <w:r w:rsidRPr="006B3620">
        <w:rPr>
          <w:sz w:val="32"/>
          <w:szCs w:val="32"/>
        </w:rPr>
        <w:t xml:space="preserve"> – сварочная; 0,8 %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углерода; до 1 % марганца; до 1 % кремния. Более точные составы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сварочных проволок указаны в табл. 18.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18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Некоторые марки сварочной проволоки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Для плавящихся электродов наиболее распространенным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материалом является холоднотянутая калиброванная проволока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диаметром 0,3—12,0 мм, а также горячекатаная или порошковая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проволока, электродные ленты и электродные пластины. Если в конце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марки проволоки стоит буква А, то эта проволока изготовлена из более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высококачественной стали (с меньшим содержанием вредных примесей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серы и фосфора). Проволоку поставляют в мотках, намотанную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катушки, или в кассетах. Поверхность проволоки должна быть чистой,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без окалины, ржавчины, грязи и масла. Низкоуглеродистая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 xml:space="preserve">легированная проволоки подразделяются на </w:t>
      </w:r>
      <w:proofErr w:type="spellStart"/>
      <w:r w:rsidRPr="006B3620">
        <w:rPr>
          <w:sz w:val="32"/>
          <w:szCs w:val="32"/>
        </w:rPr>
        <w:t>неомедненную</w:t>
      </w:r>
      <w:proofErr w:type="spellEnd"/>
      <w:r w:rsidRPr="006B3620">
        <w:rPr>
          <w:sz w:val="32"/>
          <w:szCs w:val="32"/>
        </w:rPr>
        <w:t xml:space="preserve">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омедненную</w:t>
      </w:r>
      <w:proofErr w:type="spellEnd"/>
      <w:r w:rsidRPr="006B3620">
        <w:rPr>
          <w:sz w:val="32"/>
          <w:szCs w:val="32"/>
        </w:rPr>
        <w:t xml:space="preserve">. </w:t>
      </w:r>
      <w:proofErr w:type="spellStart"/>
      <w:r w:rsidRPr="006B3620">
        <w:rPr>
          <w:sz w:val="32"/>
          <w:szCs w:val="32"/>
        </w:rPr>
        <w:t>Омедненная</w:t>
      </w:r>
      <w:proofErr w:type="spellEnd"/>
      <w:r w:rsidRPr="006B3620">
        <w:rPr>
          <w:sz w:val="32"/>
          <w:szCs w:val="32"/>
        </w:rPr>
        <w:t xml:space="preserve"> проволока находит все большее применение.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 особым требованиям проволоку изготавливают из стали,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выплавленной электрошлаковым, </w:t>
      </w:r>
      <w:proofErr w:type="spellStart"/>
      <w:r w:rsidRPr="006B3620">
        <w:rPr>
          <w:sz w:val="32"/>
          <w:szCs w:val="32"/>
        </w:rPr>
        <w:t>вакуум-дуговым</w:t>
      </w:r>
      <w:proofErr w:type="spellEnd"/>
      <w:r w:rsidRPr="006B3620">
        <w:rPr>
          <w:sz w:val="32"/>
          <w:szCs w:val="32"/>
        </w:rPr>
        <w:t xml:space="preserve"> или вакуум-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индукционным методом.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Различные виды проволоки имели свое условное обозначение: Э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для изготовления электродов; О – </w:t>
      </w:r>
      <w:proofErr w:type="spellStart"/>
      <w:r w:rsidRPr="006B3620">
        <w:rPr>
          <w:sz w:val="32"/>
          <w:szCs w:val="32"/>
        </w:rPr>
        <w:t>омедненная</w:t>
      </w:r>
      <w:proofErr w:type="spellEnd"/>
      <w:r w:rsidRPr="006B3620">
        <w:rPr>
          <w:sz w:val="32"/>
          <w:szCs w:val="32"/>
        </w:rPr>
        <w:t>; Ш – полученная из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стали, выплавленной электрошлаковым переплавом; ВД – полученная из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стали, выплавленной </w:t>
      </w:r>
      <w:proofErr w:type="spellStart"/>
      <w:r w:rsidRPr="006B3620">
        <w:rPr>
          <w:sz w:val="32"/>
          <w:szCs w:val="32"/>
        </w:rPr>
        <w:t>вакуум-дуговым</w:t>
      </w:r>
      <w:proofErr w:type="spellEnd"/>
      <w:r w:rsidRPr="006B3620">
        <w:rPr>
          <w:sz w:val="32"/>
          <w:szCs w:val="32"/>
        </w:rPr>
        <w:t xml:space="preserve"> переплавом; ВИ – полученная из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стали, выплавленной в </w:t>
      </w:r>
      <w:proofErr w:type="spellStart"/>
      <w:r w:rsidRPr="006B3620">
        <w:rPr>
          <w:sz w:val="32"/>
          <w:szCs w:val="32"/>
        </w:rPr>
        <w:t>вакуум-индукционной</w:t>
      </w:r>
      <w:proofErr w:type="spellEnd"/>
      <w:r w:rsidRPr="006B3620">
        <w:rPr>
          <w:sz w:val="32"/>
          <w:szCs w:val="32"/>
        </w:rPr>
        <w:t xml:space="preserve"> печи. К каждому мотку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проволоки должна быть прикреплена бирка, в которой указывается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завод-изготовитель, марка стали, диаметр проволоки, стандарт. 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каждой партии проволоки прилагается документ (сертификат),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удостоверяющий соответствие проволоки требованиям стандартов.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Стальная сварочная проволока применяется для изготовления покрытых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штучных электродов, для сварки под флюсом и в среде защитных газов.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Если сварочная проволока не обеспечивает требуемого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химического состава наплавленного металла, то применяют порошковую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проволоку. Эта проволока представляет собой низкоуглеродистую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стальную оболочку, внутри которой запрессован порошок. Этот порошок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состоит из ферросплавов, за счет которых осуществляется легирование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металла шва или железный порошок для увеличения наполнения шва.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Порошковую проволоку изготавливают сворачиванием ленты в трубку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протяжке ее через калиброванное отверстие (фильеру). В практике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находят применение трубчатые и другие конструкции порошковой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проволоки, некоторые из них приведены на рис. 34.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Более сложные конструкции порошковой проволоки приводят 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увеличению глубины противления, уменьшению выгорания полезных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примесей (марганца и кремния), снижению содержания кислорода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азота в наплавленном металле, более равномерному плавлению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сердечника. По составу сердечника порошковая проволока делится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пять типов: ПП-АН1; ПП-АН7; ПП-2ДСК; ПП-АН10 и ПП-АН9. Из них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первые три типа используют для сварки без дополнительной защиты, 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два последних – для сварки в углекислом газе. В табл. 19 приведены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характеристики некоторых типов </w:t>
      </w:r>
      <w:proofErr w:type="spellStart"/>
      <w:r w:rsidRPr="006B3620">
        <w:rPr>
          <w:sz w:val="32"/>
          <w:szCs w:val="32"/>
        </w:rPr>
        <w:t>самозащитных</w:t>
      </w:r>
      <w:proofErr w:type="spellEnd"/>
      <w:r w:rsidRPr="006B3620">
        <w:rPr>
          <w:sz w:val="32"/>
          <w:szCs w:val="32"/>
        </w:rPr>
        <w:t xml:space="preserve"> порошковых проволок.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34. Некоторые виды конструкций порошковой проволоки: 1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трубчатая; 2 – с </w:t>
      </w:r>
      <w:proofErr w:type="spellStart"/>
      <w:r w:rsidRPr="006B3620">
        <w:rPr>
          <w:sz w:val="32"/>
          <w:szCs w:val="32"/>
        </w:rPr>
        <w:t>нахлестом</w:t>
      </w:r>
      <w:proofErr w:type="spellEnd"/>
      <w:r w:rsidRPr="006B3620">
        <w:rPr>
          <w:sz w:val="32"/>
          <w:szCs w:val="32"/>
        </w:rPr>
        <w:t>; 3, 4 – с загибом в оболочке; 5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двухслойная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19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Характеристика некоторых типов </w:t>
      </w:r>
      <w:proofErr w:type="spellStart"/>
      <w:r w:rsidRPr="006B3620">
        <w:rPr>
          <w:sz w:val="32"/>
          <w:szCs w:val="32"/>
        </w:rPr>
        <w:t>самозащитных</w:t>
      </w:r>
      <w:proofErr w:type="spellEnd"/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порошковых проволок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 качестве плавящихся электродов для автоматической наплавки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под слоем флюса поверхностей больших размеров и для получения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небольшого провара основного металла применяют электродную ленту.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Электродная лента изготавливается различного химического состава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зависимости от назначения. Толщина готовой ленты 0,2—1,0 мм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ширина 15—100 мм. Для легирования наплавляемого металла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изготовляют порошковую ленту (рис. 35).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35. Порошковая лента: 1 – нижняя лента; 2 – верхняя лента; 3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шихта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Неплавящиеся электродные стержни изготавливают из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электротехнического угля или синтетического графита, а также из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вольфрама. Угольные и графитовые электроды имеют форму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цилиндрических стержней диаметром 5—25 мм и длиной 200—300 мм.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Конец электродов затачивается на конус.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Графитовые электроды более электропроводны и обладают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большей стойкостью против окисления на воздухе при высоких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температурах. Это позволяет применять повышенную плотность тока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сократить расход электродов.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Наиболее широкое применение имеют вольфрамовые электроды.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Они изготавливаются из чистого вольфрама или с различными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присадками следующих марок: ЭВЧ, ЭВЛ, ЭВИ-1, ЭВИ-2. Наличие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присадок (1—3 %) обеспечивает улучшенное </w:t>
      </w:r>
      <w:proofErr w:type="spellStart"/>
      <w:r w:rsidRPr="006B3620">
        <w:rPr>
          <w:sz w:val="32"/>
          <w:szCs w:val="32"/>
        </w:rPr>
        <w:t>зажигани</w:t>
      </w:r>
      <w:proofErr w:type="spellEnd"/>
      <w:r w:rsidRPr="006B3620">
        <w:rPr>
          <w:sz w:val="32"/>
          <w:szCs w:val="32"/>
        </w:rPr>
        <w:t xml:space="preserve"> дуги, повышает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стойкость электрода при повышенной плотности тока. Электроды из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вольфрама с активизирующими присадками применяют для сварки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переменным и </w:t>
      </w:r>
      <w:proofErr w:type="spellStart"/>
      <w:r w:rsidRPr="006B3620">
        <w:rPr>
          <w:sz w:val="32"/>
          <w:szCs w:val="32"/>
        </w:rPr>
        <w:t>остоянным</w:t>
      </w:r>
      <w:proofErr w:type="spellEnd"/>
      <w:r w:rsidRPr="006B3620">
        <w:rPr>
          <w:sz w:val="32"/>
          <w:szCs w:val="32"/>
        </w:rPr>
        <w:t xml:space="preserve"> током прямой и обратной полярности.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Электроды для ручной дуговой сварки представляют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п</w:t>
      </w:r>
      <w:proofErr w:type="spellEnd"/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собой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метал </w:t>
      </w:r>
      <w:proofErr w:type="spellStart"/>
      <w:r w:rsidRPr="006B3620">
        <w:rPr>
          <w:sz w:val="32"/>
          <w:szCs w:val="32"/>
        </w:rPr>
        <w:t>ь</w:t>
      </w:r>
      <w:proofErr w:type="spellEnd"/>
      <w:r w:rsidRPr="006B3620">
        <w:rPr>
          <w:sz w:val="32"/>
          <w:szCs w:val="32"/>
        </w:rPr>
        <w:t xml:space="preserve"> г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устойчивое горение дуги, получение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ую</w:t>
      </w:r>
      <w:proofErr w:type="spellEnd"/>
      <w:r w:rsidRPr="006B3620">
        <w:rPr>
          <w:sz w:val="32"/>
          <w:szCs w:val="32"/>
        </w:rPr>
        <w:t xml:space="preserve"> е, </w:t>
      </w:r>
      <w:proofErr w:type="spellStart"/>
      <w:r w:rsidRPr="006B3620">
        <w:rPr>
          <w:sz w:val="32"/>
          <w:szCs w:val="32"/>
        </w:rPr>
        <w:t>яющ</w:t>
      </w:r>
      <w:proofErr w:type="spellEnd"/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ения</w:t>
      </w:r>
      <w:proofErr w:type="spellEnd"/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устой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н</w:t>
      </w:r>
      <w:proofErr w:type="spellEnd"/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образуют шлак,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котор</w:t>
      </w:r>
      <w:proofErr w:type="spellEnd"/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lastRenderedPageBreak/>
        <w:t>ла</w:t>
      </w:r>
      <w:proofErr w:type="spellEnd"/>
      <w:r w:rsidRPr="006B3620">
        <w:rPr>
          <w:sz w:val="32"/>
          <w:szCs w:val="32"/>
        </w:rPr>
        <w:t>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наход</w:t>
      </w:r>
      <w:proofErr w:type="spellEnd"/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ов</w:t>
      </w:r>
      <w:proofErr w:type="spellEnd"/>
      <w:r w:rsidRPr="006B3620">
        <w:rPr>
          <w:sz w:val="32"/>
          <w:szCs w:val="32"/>
        </w:rPr>
        <w:t>, имеющих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больш</w:t>
      </w:r>
      <w:proofErr w:type="spellEnd"/>
      <w:r w:rsidRPr="006B3620">
        <w:rPr>
          <w:sz w:val="32"/>
          <w:szCs w:val="32"/>
        </w:rPr>
        <w:t xml:space="preserve"> 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ентами</w:t>
      </w:r>
      <w:proofErr w:type="spellEnd"/>
      <w:r w:rsidRPr="006B3620">
        <w:rPr>
          <w:sz w:val="32"/>
          <w:szCs w:val="32"/>
        </w:rPr>
        <w:t>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котор</w:t>
      </w:r>
      <w:proofErr w:type="spellEnd"/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лический</w:t>
      </w:r>
      <w:proofErr w:type="spellEnd"/>
      <w:r w:rsidRPr="006B3620">
        <w:rPr>
          <w:sz w:val="32"/>
          <w:szCs w:val="32"/>
        </w:rPr>
        <w:t xml:space="preserve"> стержень, на </w:t>
      </w:r>
      <w:proofErr w:type="spellStart"/>
      <w:r w:rsidRPr="006B3620">
        <w:rPr>
          <w:sz w:val="32"/>
          <w:szCs w:val="32"/>
        </w:rPr>
        <w:t>поверхност</w:t>
      </w:r>
      <w:proofErr w:type="spellEnd"/>
      <w:r w:rsidRPr="006B3620">
        <w:rPr>
          <w:sz w:val="32"/>
          <w:szCs w:val="32"/>
        </w:rPr>
        <w:t xml:space="preserve"> </w:t>
      </w:r>
      <w:proofErr w:type="spellStart"/>
      <w:r w:rsidRPr="006B3620">
        <w:rPr>
          <w:sz w:val="32"/>
          <w:szCs w:val="32"/>
        </w:rPr>
        <w:t>которо</w:t>
      </w:r>
      <w:proofErr w:type="spellEnd"/>
      <w:r w:rsidRPr="006B3620">
        <w:rPr>
          <w:sz w:val="32"/>
          <w:szCs w:val="32"/>
        </w:rPr>
        <w:t xml:space="preserve"> о методом окунания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или </w:t>
      </w:r>
      <w:proofErr w:type="spellStart"/>
      <w:r w:rsidRPr="006B3620">
        <w:rPr>
          <w:sz w:val="32"/>
          <w:szCs w:val="32"/>
        </w:rPr>
        <w:t>опрессовкой</w:t>
      </w:r>
      <w:proofErr w:type="spellEnd"/>
      <w:r w:rsidRPr="006B3620">
        <w:rPr>
          <w:sz w:val="32"/>
          <w:szCs w:val="32"/>
        </w:rPr>
        <w:t xml:space="preserve"> под давлением наносится покрытие (обмазка)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определенного состава и </w:t>
      </w:r>
      <w:proofErr w:type="spellStart"/>
      <w:r w:rsidRPr="006B3620">
        <w:rPr>
          <w:sz w:val="32"/>
          <w:szCs w:val="32"/>
        </w:rPr>
        <w:t>олщины</w:t>
      </w:r>
      <w:proofErr w:type="spellEnd"/>
      <w:r w:rsidRPr="006B3620">
        <w:rPr>
          <w:sz w:val="32"/>
          <w:szCs w:val="32"/>
        </w:rPr>
        <w:t>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Покрытие должно обеспечить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ла</w:t>
      </w:r>
      <w:proofErr w:type="spellEnd"/>
      <w:r w:rsidRPr="006B3620">
        <w:rPr>
          <w:sz w:val="32"/>
          <w:szCs w:val="32"/>
        </w:rPr>
        <w:t xml:space="preserve"> шва требуемого химического состава и свойств и др. Эти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требования обеспечиваются материалами электродного стержня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покрытия, в состав которых входят стабилизирующие,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шлакообраз</w:t>
      </w:r>
      <w:proofErr w:type="spellEnd"/>
      <w:r w:rsidRPr="006B3620">
        <w:rPr>
          <w:sz w:val="32"/>
          <w:szCs w:val="32"/>
        </w:rPr>
        <w:t xml:space="preserve"> щи </w:t>
      </w:r>
      <w:proofErr w:type="spellStart"/>
      <w:r w:rsidRPr="006B3620">
        <w:rPr>
          <w:sz w:val="32"/>
          <w:szCs w:val="32"/>
        </w:rPr>
        <w:t>раскисл</w:t>
      </w:r>
      <w:proofErr w:type="spellEnd"/>
      <w:r w:rsidRPr="006B3620">
        <w:rPr>
          <w:sz w:val="32"/>
          <w:szCs w:val="32"/>
        </w:rPr>
        <w:t xml:space="preserve"> </w:t>
      </w:r>
      <w:proofErr w:type="spellStart"/>
      <w:r w:rsidRPr="006B3620">
        <w:rPr>
          <w:sz w:val="32"/>
          <w:szCs w:val="32"/>
        </w:rPr>
        <w:t>ие</w:t>
      </w:r>
      <w:proofErr w:type="spellEnd"/>
      <w:r w:rsidRPr="006B3620">
        <w:rPr>
          <w:sz w:val="32"/>
          <w:szCs w:val="32"/>
        </w:rPr>
        <w:t>, легирующие и другие вещества.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Стабилизирующие вещества предназначены для </w:t>
      </w:r>
      <w:proofErr w:type="spellStart"/>
      <w:r w:rsidRPr="006B3620">
        <w:rPr>
          <w:sz w:val="32"/>
          <w:szCs w:val="32"/>
        </w:rPr>
        <w:t>обеспеч</w:t>
      </w:r>
      <w:proofErr w:type="spellEnd"/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чивого</w:t>
      </w:r>
      <w:proofErr w:type="spellEnd"/>
      <w:r w:rsidRPr="006B3620">
        <w:rPr>
          <w:sz w:val="32"/>
          <w:szCs w:val="32"/>
        </w:rPr>
        <w:t xml:space="preserve"> горения дуги. Этого достигают введением в покрытие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материалов, содержащих соединения щелочных и </w:t>
      </w:r>
      <w:proofErr w:type="spellStart"/>
      <w:r w:rsidRPr="006B3620">
        <w:rPr>
          <w:sz w:val="32"/>
          <w:szCs w:val="32"/>
        </w:rPr>
        <w:t>щелоч</w:t>
      </w:r>
      <w:proofErr w:type="spellEnd"/>
      <w:r w:rsidRPr="006B3620">
        <w:rPr>
          <w:sz w:val="32"/>
          <w:szCs w:val="32"/>
        </w:rPr>
        <w:t xml:space="preserve"> </w:t>
      </w:r>
      <w:proofErr w:type="spellStart"/>
      <w:r w:rsidRPr="006B3620">
        <w:rPr>
          <w:sz w:val="32"/>
          <w:szCs w:val="32"/>
        </w:rPr>
        <w:t>оземельных</w:t>
      </w:r>
      <w:proofErr w:type="spellEnd"/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металлов: калия (К), натрия (</w:t>
      </w:r>
      <w:proofErr w:type="spellStart"/>
      <w:r w:rsidRPr="006B3620">
        <w:rPr>
          <w:sz w:val="32"/>
          <w:szCs w:val="32"/>
        </w:rPr>
        <w:t>Na</w:t>
      </w:r>
      <w:proofErr w:type="spellEnd"/>
      <w:r w:rsidRPr="006B3620">
        <w:rPr>
          <w:sz w:val="32"/>
          <w:szCs w:val="32"/>
        </w:rPr>
        <w:t>), кальция (</w:t>
      </w:r>
      <w:proofErr w:type="spellStart"/>
      <w:r w:rsidRPr="006B3620">
        <w:rPr>
          <w:sz w:val="32"/>
          <w:szCs w:val="32"/>
        </w:rPr>
        <w:t>Са</w:t>
      </w:r>
      <w:proofErr w:type="spellEnd"/>
      <w:r w:rsidRPr="006B3620">
        <w:rPr>
          <w:sz w:val="32"/>
          <w:szCs w:val="32"/>
        </w:rPr>
        <w:t>), которые обладают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низким потенциалом ионизации, что обеспечивает устойчивое зажигание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 горение дуги. Такими материалами являются поташ, кальцинированная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сода, полевой шпат, мел, мрамор и другие известняки.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Шлакообразующие вещества при расплавлении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ый</w:t>
      </w:r>
      <w:proofErr w:type="spellEnd"/>
      <w:r w:rsidRPr="006B3620">
        <w:rPr>
          <w:sz w:val="32"/>
          <w:szCs w:val="32"/>
        </w:rPr>
        <w:t xml:space="preserve"> защищает капли электродного металла и сварочную ванну от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атмосферных газов. К ним относятся: марганцевая руда, гематит, гранит,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мрамор, магнезит, кремнезем, полевой шпат, плавиковый шпат и др.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Раскисляющие вещества восстанавливают часть метал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ящегося</w:t>
      </w:r>
      <w:proofErr w:type="spellEnd"/>
      <w:r w:rsidRPr="006B3620">
        <w:rPr>
          <w:sz w:val="32"/>
          <w:szCs w:val="32"/>
        </w:rPr>
        <w:t xml:space="preserve"> в расплавленном состоянии в виде окислов.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Достигается это за счет элементов и компонент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ее, чем железо, сродство к кислороду и другим элемента , окислы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которых необходимо удалить (вывести) из металла шва. С этой целью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покрытие вводятся ферромарганец, ферросилиций, </w:t>
      </w:r>
      <w:proofErr w:type="spellStart"/>
      <w:r w:rsidRPr="006B3620">
        <w:rPr>
          <w:sz w:val="32"/>
          <w:szCs w:val="32"/>
        </w:rPr>
        <w:t>ферротитан</w:t>
      </w:r>
      <w:proofErr w:type="spellEnd"/>
      <w:r w:rsidRPr="006B3620">
        <w:rPr>
          <w:sz w:val="32"/>
          <w:szCs w:val="32"/>
        </w:rPr>
        <w:t>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Легирующие вещества дополняют металл шва такими элем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ые</w:t>
      </w:r>
      <w:proofErr w:type="spellEnd"/>
      <w:r w:rsidRPr="006B3620">
        <w:rPr>
          <w:sz w:val="32"/>
          <w:szCs w:val="32"/>
        </w:rPr>
        <w:t xml:space="preserve"> придают ему повышенную прочность, износоустойчивость,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коррозионную стойкость и т. д. В основном в качестве легирующих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элементов используют ферросплавы и значительно реже – чистые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металлы.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Газообразующие вещества при нагревании разлагаются и образуют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газы,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д</w:t>
      </w:r>
      <w:proofErr w:type="spellEnd"/>
      <w:r w:rsidRPr="006B3620">
        <w:rPr>
          <w:sz w:val="32"/>
          <w:szCs w:val="32"/>
        </w:rPr>
        <w:t xml:space="preserve"> </w:t>
      </w:r>
      <w:proofErr w:type="spellStart"/>
      <w:r w:rsidRPr="006B3620">
        <w:rPr>
          <w:sz w:val="32"/>
          <w:szCs w:val="32"/>
        </w:rPr>
        <w:t>ь</w:t>
      </w:r>
      <w:proofErr w:type="spellEnd"/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л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орошковые</w:t>
      </w:r>
      <w:proofErr w:type="spellEnd"/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матер </w:t>
      </w:r>
      <w:proofErr w:type="spellStart"/>
      <w:r w:rsidRPr="006B3620">
        <w:rPr>
          <w:sz w:val="32"/>
          <w:szCs w:val="32"/>
        </w:rPr>
        <w:t>ц</w:t>
      </w:r>
      <w:proofErr w:type="spellEnd"/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, и 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овления</w:t>
      </w:r>
      <w:proofErr w:type="spellEnd"/>
      <w:r w:rsidRPr="006B3620">
        <w:rPr>
          <w:sz w:val="32"/>
          <w:szCs w:val="32"/>
        </w:rPr>
        <w:t xml:space="preserve"> электродных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покры</w:t>
      </w:r>
      <w:proofErr w:type="spellEnd"/>
      <w:r w:rsidRPr="006B3620">
        <w:rPr>
          <w:sz w:val="32"/>
          <w:szCs w:val="32"/>
        </w:rPr>
        <w:t xml:space="preserve"> </w:t>
      </w:r>
      <w:proofErr w:type="spellStart"/>
      <w:r w:rsidRPr="006B3620">
        <w:rPr>
          <w:sz w:val="32"/>
          <w:szCs w:val="32"/>
        </w:rPr>
        <w:t>ы</w:t>
      </w:r>
      <w:proofErr w:type="spellEnd"/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20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Требования стандартов к некоторым 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элект</w:t>
      </w:r>
      <w:proofErr w:type="spellEnd"/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которые оттесняют атмосферные газы от плавильной зоны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обеспечивают </w:t>
      </w:r>
      <w:proofErr w:type="spellStart"/>
      <w:r w:rsidRPr="006B3620">
        <w:rPr>
          <w:sz w:val="32"/>
          <w:szCs w:val="32"/>
        </w:rPr>
        <w:t>ополнител</w:t>
      </w:r>
      <w:proofErr w:type="spellEnd"/>
      <w:r w:rsidRPr="006B3620">
        <w:rPr>
          <w:sz w:val="32"/>
          <w:szCs w:val="32"/>
        </w:rPr>
        <w:t xml:space="preserve"> </w:t>
      </w:r>
      <w:proofErr w:type="spellStart"/>
      <w:r w:rsidRPr="006B3620">
        <w:rPr>
          <w:sz w:val="32"/>
          <w:szCs w:val="32"/>
        </w:rPr>
        <w:t>ную</w:t>
      </w:r>
      <w:proofErr w:type="spellEnd"/>
      <w:r w:rsidRPr="006B3620">
        <w:rPr>
          <w:sz w:val="32"/>
          <w:szCs w:val="32"/>
        </w:rPr>
        <w:t xml:space="preserve"> защиту расплавленного металла.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качестве газообразующих веществ используются: </w:t>
      </w:r>
      <w:proofErr w:type="spellStart"/>
      <w:r w:rsidRPr="006B3620">
        <w:rPr>
          <w:sz w:val="32"/>
          <w:szCs w:val="32"/>
        </w:rPr>
        <w:t>крахма</w:t>
      </w:r>
      <w:proofErr w:type="spellEnd"/>
      <w:r w:rsidRPr="006B3620">
        <w:rPr>
          <w:sz w:val="32"/>
          <w:szCs w:val="32"/>
        </w:rPr>
        <w:t xml:space="preserve"> , декстрин,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оксицеллюлоза</w:t>
      </w:r>
      <w:proofErr w:type="spellEnd"/>
      <w:r w:rsidRPr="006B3620">
        <w:rPr>
          <w:sz w:val="32"/>
          <w:szCs w:val="32"/>
        </w:rPr>
        <w:t>, древесная мука, мрамор, магнезит, доломит.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Связующие и цементирующие добавки связывают </w:t>
      </w:r>
      <w:proofErr w:type="spellStart"/>
      <w:r w:rsidRPr="006B3620">
        <w:rPr>
          <w:sz w:val="32"/>
          <w:szCs w:val="32"/>
        </w:rPr>
        <w:t>п</w:t>
      </w:r>
      <w:proofErr w:type="spellEnd"/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иалы</w:t>
      </w:r>
      <w:proofErr w:type="spellEnd"/>
      <w:r w:rsidRPr="006B3620">
        <w:rPr>
          <w:sz w:val="32"/>
          <w:szCs w:val="32"/>
        </w:rPr>
        <w:t xml:space="preserve"> покрытия в однородную, вязкую массу и </w:t>
      </w:r>
      <w:proofErr w:type="spellStart"/>
      <w:r w:rsidRPr="006B3620">
        <w:rPr>
          <w:sz w:val="32"/>
          <w:szCs w:val="32"/>
        </w:rPr>
        <w:t>ементируют</w:t>
      </w:r>
      <w:proofErr w:type="spellEnd"/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покрытие на электродном стержне, чтобы после сушки покрытие не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осыпалось. Хорошими связующими материалами являются натриевое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жидкое стекло (Na20-Si02) и калиевое жидкое стекло (K20-Si02).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качестве добавок применяют и другие элементы-пластификаторы,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например: бентонит каолин, сил </w:t>
      </w:r>
      <w:proofErr w:type="spellStart"/>
      <w:r w:rsidRPr="006B3620">
        <w:rPr>
          <w:sz w:val="32"/>
          <w:szCs w:val="32"/>
        </w:rPr>
        <w:t>ка</w:t>
      </w:r>
      <w:proofErr w:type="spellEnd"/>
      <w:r w:rsidRPr="006B3620">
        <w:rPr>
          <w:sz w:val="32"/>
          <w:szCs w:val="32"/>
        </w:rPr>
        <w:t xml:space="preserve"> </w:t>
      </w:r>
      <w:proofErr w:type="spellStart"/>
      <w:r w:rsidRPr="006B3620">
        <w:rPr>
          <w:sz w:val="32"/>
          <w:szCs w:val="32"/>
        </w:rPr>
        <w:t>ную</w:t>
      </w:r>
      <w:proofErr w:type="spellEnd"/>
      <w:r w:rsidRPr="006B3620">
        <w:rPr>
          <w:sz w:val="32"/>
          <w:szCs w:val="32"/>
        </w:rPr>
        <w:t xml:space="preserve"> глыбу.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Материалы, используемые для </w:t>
      </w:r>
      <w:proofErr w:type="spellStart"/>
      <w:r w:rsidRPr="006B3620">
        <w:rPr>
          <w:sz w:val="32"/>
          <w:szCs w:val="32"/>
        </w:rPr>
        <w:t>изгот</w:t>
      </w:r>
      <w:proofErr w:type="spellEnd"/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тий</w:t>
      </w:r>
      <w:proofErr w:type="spellEnd"/>
      <w:r w:rsidRPr="006B3620">
        <w:rPr>
          <w:sz w:val="32"/>
          <w:szCs w:val="32"/>
        </w:rPr>
        <w:t xml:space="preserve">, </w:t>
      </w:r>
      <w:proofErr w:type="spellStart"/>
      <w:r w:rsidRPr="006B3620">
        <w:rPr>
          <w:sz w:val="32"/>
          <w:szCs w:val="32"/>
        </w:rPr>
        <w:t>должн</w:t>
      </w:r>
      <w:proofErr w:type="spellEnd"/>
      <w:r w:rsidRPr="006B3620">
        <w:rPr>
          <w:sz w:val="32"/>
          <w:szCs w:val="32"/>
        </w:rPr>
        <w:t xml:space="preserve"> удовлетворять требованиям соответствующих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стандартов ( </w:t>
      </w:r>
      <w:proofErr w:type="spellStart"/>
      <w:r w:rsidRPr="006B3620">
        <w:rPr>
          <w:sz w:val="32"/>
          <w:szCs w:val="32"/>
        </w:rPr>
        <w:t>абл</w:t>
      </w:r>
      <w:proofErr w:type="spellEnd"/>
      <w:r w:rsidRPr="006B3620">
        <w:rPr>
          <w:sz w:val="32"/>
          <w:szCs w:val="32"/>
        </w:rPr>
        <w:t>. 20).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атериалам</w:t>
      </w:r>
      <w:proofErr w:type="spellEnd"/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родных покрытий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Типы электродов для ручной дуговой сварки углеродистых,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низколегированных, конструкционных и других сталей обозначаются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буквой Э, затем следуют цифры, указывающие прочностную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характеристику наплавленного металла.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Например, обозначение Э-42 означает, что электроды этого типа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обеспечивают минимальное временное сопротивление 420 МПа.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Если в обозначении после цифр стоит буква А, это означает, что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этот тип электрода обеспечивает более высокие пластические свойства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наплавленного металла. Для сварки вышеуказанных сталей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предусмотрены 14 типов электродов (табл. 21), в которых определены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основные механические свойства и содержание вредных примесей (серы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 фосфора).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21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Типы электродов для сварки углеродистых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низколегированных конструкционных сталей, химический состав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наплавленного металла и механические свойства выполненного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ими металла шва, наплавленного металла и сварного соединения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Примечания: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Для электродов типов Э38, Э42, Э46, Э50, Э42А, Э46А, Э50А,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Э55 и Э60 приведенные значения механических свойств установлены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состоянии после сварки, без ТО (термической обработки). После ТО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механические свойства для электродов перечисленных типов должны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соответствовать требованиям стандартов.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Для электродов типов Э70, Э85, Э100, Э125 и Э150 приведенные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значения механических свойств установлены для металла шва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наплавленного металла после ТО по режимам, регламентированным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стандартами или ТУ на электроды конкретных марок. Механические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свойства металла шва и наплавленного металла в состоянии после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сварки для электродов перечисленных типов должны соответствовать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требованиям стандартов или ТУ на электроды конкретных марок.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Показатели механических свойств сварных соединений,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выполненных электродами типов Э70, Э85, Э100, Э125 и Э150 с d3 = 3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мм, должны соответствовать требованиям стандартов или ТУ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электроды конкретных марок.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Наряду с типами электроды различают по маркам, которые указаны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 паспорте. Одному типу электродов могут соответствовать несколько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марок, например: электродам типа Э-46 соответствуют марки АНО-4, МР-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 и др.; для электродов типа Э-42А соответствуют марки УОНИ-13/45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СМ-11 (табл. 22).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22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Характеристики наиболее распространенных электродов для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сварки углеродистых и низколегированных сталей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* ОП – обратная полярность, ток постоянный (=) или переменный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(—).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Покрытые электроды для ручной дуговой сварки и наплавки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подразделяются по назначению на группы: 1) для сварки углеродистых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 низкоуглеродистых конструкционных сталей обозначаются буквой У;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2) для сварки легированных сталей – Л; 3) для сварки теплоустойчивых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сталей – Т; 4) для сварки высоколегированных сталей – В; 5) для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наплавки поверхностных слоев – Н.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Электроды подразделяются по толщине покрытия с обозначением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соответствующими буквами: М – с тонким покрытием, С – со средним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покрытием, Д – с толстым покрытием, Г – с особо толстым покрытием.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 зависимости от состава покрытия электроды подразделяют по его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виду: А (кислое покрытие), Б (основное покрытие), Ц (целлюлозное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покрытие), Р (</w:t>
      </w:r>
      <w:proofErr w:type="spellStart"/>
      <w:r w:rsidRPr="006B3620">
        <w:rPr>
          <w:sz w:val="32"/>
          <w:szCs w:val="32"/>
        </w:rPr>
        <w:t>рутиловое</w:t>
      </w:r>
      <w:proofErr w:type="spellEnd"/>
      <w:r w:rsidRPr="006B3620">
        <w:rPr>
          <w:sz w:val="32"/>
          <w:szCs w:val="32"/>
        </w:rPr>
        <w:t>) и П (покрытие прочих видов).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Составы покрытий приведены в табл. 23.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23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Составы наиболее распространенных видов электродных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покрытий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 допустимым пространственным положениям сварочные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электроды подразделяют на группы: 1) для всех положений; 2) для всех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положений, кроме сварки вертикальной «сверху вниз»; 3) для нижнего,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горизонтального на вертикальной плоскости и вертикального «снизу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вверх»; 4) для нижнего и нижнего «в лодочку».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 чертежах и в технологических картах (производственных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документах) по соответствующим нормативным документам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устанавливаются специальные обозначения, которые сварщик должен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уметь читать, понимать и правильно реализовывать в процессе сварки.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Перед сваркой необходимо ознакомиться с надписью на этикетке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пачки.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 этикетке упаковочной пачки для электродов должна быть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аналогичная надпись, но с более подробными сведениями. Например: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Эта запись условного обозначения электродов означает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следующее: тип электрода Э42А – прочностная характеристика ?в = 420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МПа; марка электрода УОНИ-13/45; диаметр электрода 3 мм; назначение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электрода У – для сварки углеродистых и низколегированных сталей;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толщина покрытия Д – с толстым покрытием; Е432(5) – группа индексов,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показывающих характеристики наплавленного металла и металла шва;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вид покрытия Б – основное; допустимые пространственные положения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при сварке 1 – для всех </w:t>
      </w:r>
      <w:proofErr w:type="spellStart"/>
      <w:r w:rsidRPr="006B3620">
        <w:rPr>
          <w:sz w:val="32"/>
          <w:szCs w:val="32"/>
        </w:rPr>
        <w:t>положений;род</w:t>
      </w:r>
      <w:proofErr w:type="spellEnd"/>
      <w:r w:rsidRPr="006B3620">
        <w:rPr>
          <w:sz w:val="32"/>
          <w:szCs w:val="32"/>
        </w:rPr>
        <w:t xml:space="preserve"> тока при сварке = – постоянный,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ОП – обратная полярность.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Некоторые ориентировочные данные, характеризующие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зависимость обозначения электродов от тока, полярности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номинального напряжения холостого хода источника питания,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приведены в табл. 24.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24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Обозначение электродов в зависимости от тока, полярности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 номинального напряжения холостого хода источника питания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* Цифрой 0 обозначают электроды для сварки или наплавки только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 постоянном токе обратной полярности.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 настоящее время в практике работы сварщиков появляются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импортные электроды для ручной дуговой сварки конструкционных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сталей. Информация по некоторым маркам электродов приведена в табл.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25, 26, 27, 28, 29.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25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Электроды с покрытием основного вида, выпускаемые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Европе, США, Японии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Таблица 26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Высокопроизводительные электроды с покрытием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основного вида, выпускаемые в Европе и Японии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27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Электроды с </w:t>
      </w:r>
      <w:proofErr w:type="spellStart"/>
      <w:r w:rsidRPr="006B3620">
        <w:rPr>
          <w:sz w:val="32"/>
          <w:szCs w:val="32"/>
        </w:rPr>
        <w:t>рутиловым</w:t>
      </w:r>
      <w:proofErr w:type="spellEnd"/>
      <w:r w:rsidRPr="006B3620">
        <w:rPr>
          <w:sz w:val="32"/>
          <w:szCs w:val="32"/>
        </w:rPr>
        <w:t xml:space="preserve"> видом покрытия, выпускаемые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Европе, США и Японии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28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Высокопроизводительные электроды с </w:t>
      </w:r>
      <w:proofErr w:type="spellStart"/>
      <w:r w:rsidRPr="006B3620">
        <w:rPr>
          <w:sz w:val="32"/>
          <w:szCs w:val="32"/>
        </w:rPr>
        <w:t>рутиловым</w:t>
      </w:r>
      <w:proofErr w:type="spellEnd"/>
      <w:r w:rsidRPr="006B3620">
        <w:rPr>
          <w:sz w:val="32"/>
          <w:szCs w:val="32"/>
        </w:rPr>
        <w:t xml:space="preserve"> видом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покрытия, выпускаемые в Европе, США и Японии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29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Типичные марки электродов с целлюлозным покрытием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свойства металла шва, которые они обеспечивают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Контрольные вопросы: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Перечислите сварочные материалы, применяемые при сварке.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Как маркируется стальная сварочная проволока?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3. Какие существуют виды сварочной проволоки?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4. Охарактеризуйте неплавящиеся электродные стержни.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5. Зачем нужны покрытия для ручных электродов?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6. Что такое тип электрода и марка электрода?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7. Как расшифровываются обозначения электродов марки УОНИ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13/45?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Флюсы для дуговой и электрошлаковой сварки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Флюсы, применяемые при электрической сварке плавлением,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обеспечивают надежную защиту зоны сварки от атмосферных газов,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создают условия устойчивого горения дуги, обеспечивают хорошее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формирование шва. Швы получаются плотными и несклонными 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кристаллизационным трещинам. После остывания шва шлаковая корка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легко удаляется. Флюсы обеспечивают наименьшее выделение пыли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газов, вредных для здоровья сварщика.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Флюсы классифицируют по назначению, химическому составу,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структуре, степени легирования шва, способу изготовления, зависимости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вязкости шлака от температуры.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 назначению флюсы делят на три группы: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для сварки углеродистых и легированных сталей;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для сварки высоколегированных сталей;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для сварки цветных металлов и сплавов.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 химическому составу различают флюсы оксидные, солевые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солеоксидные</w:t>
      </w:r>
      <w:proofErr w:type="spellEnd"/>
      <w:r w:rsidRPr="006B3620">
        <w:rPr>
          <w:sz w:val="32"/>
          <w:szCs w:val="32"/>
        </w:rPr>
        <w:t xml:space="preserve"> (смешанные). Оксидные флюсы состоят из оксидов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металлов и могут содержать до 10 % фтористых соединений. Их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применяют для сварки углеродистых и низколегированных сталей.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Солевые флюсы состоят из фтористых и хлористых солей металлов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других, не содержащих кислород химических соединений. Они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используются для сварки активных металлов и электрошлакового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переплава. </w:t>
      </w:r>
      <w:proofErr w:type="spellStart"/>
      <w:r w:rsidRPr="006B3620">
        <w:rPr>
          <w:sz w:val="32"/>
          <w:szCs w:val="32"/>
        </w:rPr>
        <w:t>Солеоксидные</w:t>
      </w:r>
      <w:proofErr w:type="spellEnd"/>
      <w:r w:rsidRPr="006B3620">
        <w:rPr>
          <w:sz w:val="32"/>
          <w:szCs w:val="32"/>
        </w:rPr>
        <w:t xml:space="preserve"> флюсы состоят из фторидов и оксидов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металлов, применяются для сварки легированных сталей.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 химическим свойствам оксидные флюсы подразделяют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кислые и основные, а также нейтральные. К кислым относятся SiO2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TiO2; к основным – </w:t>
      </w:r>
      <w:proofErr w:type="spellStart"/>
      <w:r w:rsidRPr="006B3620">
        <w:rPr>
          <w:sz w:val="32"/>
          <w:szCs w:val="32"/>
        </w:rPr>
        <w:t>CaO</w:t>
      </w:r>
      <w:proofErr w:type="spellEnd"/>
      <w:r w:rsidRPr="006B3620">
        <w:rPr>
          <w:sz w:val="32"/>
          <w:szCs w:val="32"/>
        </w:rPr>
        <w:t xml:space="preserve">, </w:t>
      </w:r>
      <w:proofErr w:type="spellStart"/>
      <w:r w:rsidRPr="006B3620">
        <w:rPr>
          <w:sz w:val="32"/>
          <w:szCs w:val="32"/>
        </w:rPr>
        <w:t>MgO</w:t>
      </w:r>
      <w:proofErr w:type="spellEnd"/>
      <w:r w:rsidRPr="006B3620">
        <w:rPr>
          <w:sz w:val="32"/>
          <w:szCs w:val="32"/>
        </w:rPr>
        <w:t>. Фториды и хлориды относятся 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химически нейтральным соединениям.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 зависимости от содержания SiО2 различают высококремнистые,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низкокремнистые</w:t>
      </w:r>
      <w:proofErr w:type="spellEnd"/>
      <w:r w:rsidRPr="006B3620">
        <w:rPr>
          <w:sz w:val="32"/>
          <w:szCs w:val="32"/>
        </w:rPr>
        <w:t xml:space="preserve"> и </w:t>
      </w:r>
      <w:proofErr w:type="spellStart"/>
      <w:r w:rsidRPr="006B3620">
        <w:rPr>
          <w:sz w:val="32"/>
          <w:szCs w:val="32"/>
        </w:rPr>
        <w:t>бескремнистые</w:t>
      </w:r>
      <w:proofErr w:type="spellEnd"/>
      <w:r w:rsidRPr="006B3620">
        <w:rPr>
          <w:sz w:val="32"/>
          <w:szCs w:val="32"/>
        </w:rPr>
        <w:t xml:space="preserve"> флюсы, а в зависимости от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содержания </w:t>
      </w:r>
      <w:proofErr w:type="spellStart"/>
      <w:r w:rsidRPr="006B3620">
        <w:rPr>
          <w:sz w:val="32"/>
          <w:szCs w:val="32"/>
        </w:rPr>
        <w:t>МnО</w:t>
      </w:r>
      <w:proofErr w:type="spellEnd"/>
      <w:r w:rsidRPr="006B3620">
        <w:rPr>
          <w:sz w:val="32"/>
          <w:szCs w:val="32"/>
        </w:rPr>
        <w:t xml:space="preserve"> различают марганцевые и </w:t>
      </w:r>
      <w:proofErr w:type="spellStart"/>
      <w:r w:rsidRPr="006B3620">
        <w:rPr>
          <w:sz w:val="32"/>
          <w:szCs w:val="32"/>
        </w:rPr>
        <w:t>безмарганцевые</w:t>
      </w:r>
      <w:proofErr w:type="spellEnd"/>
      <w:r w:rsidRPr="006B3620">
        <w:rPr>
          <w:sz w:val="32"/>
          <w:szCs w:val="32"/>
        </w:rPr>
        <w:t xml:space="preserve"> флюсы.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 степени легирования металла шва различают флюсы пассивные,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т. е. не вступающие во взаимодействие с расплавленным металлом,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активные – слабо легирующие металл шва и сильно легирующие, 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которым относится большинство керамических флюсов.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 способу изготовления флюсы делят на плавленые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неплавленые</w:t>
      </w:r>
      <w:proofErr w:type="spellEnd"/>
      <w:r w:rsidRPr="006B3620">
        <w:rPr>
          <w:sz w:val="32"/>
          <w:szCs w:val="32"/>
        </w:rPr>
        <w:t xml:space="preserve"> (керамические).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По строению крупинок – стекловидные, </w:t>
      </w:r>
      <w:proofErr w:type="spellStart"/>
      <w:r w:rsidRPr="006B3620">
        <w:rPr>
          <w:sz w:val="32"/>
          <w:szCs w:val="32"/>
        </w:rPr>
        <w:t>пемзовидные</w:t>
      </w:r>
      <w:proofErr w:type="spellEnd"/>
      <w:r w:rsidRPr="006B3620">
        <w:rPr>
          <w:sz w:val="32"/>
          <w:szCs w:val="32"/>
        </w:rPr>
        <w:t xml:space="preserve">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цементированные.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 характеру зависимости вязкости шлаков от температуры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различают флюсы, образующие шлаки с различными физическими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свойствами. Флюсы, у которых вязкость шлаков с понижением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температуры возрастает медленно, называют длинными, а флюсы, 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которых вязкость шлаков при аналогичных условиях возрастает быстро,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– короткими. Зависимость вязкости флюсов от температуры существенно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влияет на качество формирования шва.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Преимущественно находят применение флюсы с короткими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шлаками (основные флюсы) (табл. 30).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30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Состав некоторых марок плавленых флюсов для сварки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углеродистых и легированных сталей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сварке под флюсом состав флюса полностью определяет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состав шлака и атмосферу дуги. Взаимодействие жидкого шлака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расплавленным металлом оказывает существенное влияние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химический состав, структуру и свойства наплавленного металла.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Применительно к углеродистым сталям качественный шов можно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получить при следующем сочетании флюсов и сварочной проволоки: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плавленый марганцевый, высококремнистый флюс и низкоуглеродистая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или марганцовистая сварочная проволока; плавленый </w:t>
      </w:r>
      <w:proofErr w:type="spellStart"/>
      <w:r w:rsidRPr="006B3620">
        <w:rPr>
          <w:sz w:val="32"/>
          <w:szCs w:val="32"/>
        </w:rPr>
        <w:t>безмарганцевый</w:t>
      </w:r>
      <w:proofErr w:type="spellEnd"/>
      <w:r w:rsidRPr="006B3620">
        <w:rPr>
          <w:sz w:val="32"/>
          <w:szCs w:val="32"/>
        </w:rPr>
        <w:t>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высококремнистый флюс и низкоуглеродистая марганцовистая сварочная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проволока; керамический флюс и низкоуглеродистая сварочная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проволока.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Для сварки углеродистых и низколегированных конструкционных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сталей чаще всего используют углеродистую проволоку марок Св-08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Св-08А в сочетании с высококремнистым марганцевым флюсом марок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ОСЦ-45, АН-348А, ОСЦ-45М, АН-348АМ (мелкий).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Флюсы ОСЦ-45 и АН-348А с зерном 0,35—3,0 мм применяют для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автоматической сварки сварочной проволокой диаметром 3 мм и более.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Флюсы ОСЦ-45М и АН-348АМ с зерном 0,25—1,6 мм применяют для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автоматической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механизированной сварки сварочной проволокой диаметром менее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3,0 мм.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Флюс ОСЦ-45 малочувствителен к ржавчине, дает весьма плотные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швы, стойкие против образования горячих трещин.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Существенным недостатком флюса является большое выделение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вредных фтористых газов. Флюс АН-348А более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чувствителен к коррозии, чем ОСЦ-45, но выделяет значительно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меньше вредных фтористых газов.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Для сварки низкоуглеродистых сталей проволокой Св-08 и Св-08А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применяют и керамические флюсы КВС-19 и К-11.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 тех случаях, когда в металле шва необходимо сохранить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элементы, имеющие большое сродство с кислородом,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следует применять </w:t>
      </w:r>
      <w:proofErr w:type="spellStart"/>
      <w:r w:rsidRPr="006B3620">
        <w:rPr>
          <w:sz w:val="32"/>
          <w:szCs w:val="32"/>
        </w:rPr>
        <w:t>бескислородные</w:t>
      </w:r>
      <w:proofErr w:type="spellEnd"/>
      <w:r w:rsidRPr="006B3620">
        <w:rPr>
          <w:sz w:val="32"/>
          <w:szCs w:val="32"/>
        </w:rPr>
        <w:t xml:space="preserve"> флюсы, химически инертные 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металлу сварочной ванны.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Контрольные вопросы: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1. Расскажите о назначении флюсов.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Как разделяются флюсы по химическим свойствам?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3. Расскажите о классификации флюсов по степени легирования.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4. Почему требуется определенное сочетание флюсов и сварочной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проволоки?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3. Газы, применяемые при электрической сварке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плавлением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Для защиты дуги при электрической сварке плавлением применяют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такие газы, как аргон, гелий, углекислый газ, азот, водород, кислород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их смеси.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Аргон и гелий являют одноатомными инертными газами. Они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бесцветны, не имеют запаха. Аргон тяжелее воздуха, что обеспечивает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хорошую защиту сварочной ванны. Аргон, предназначенный для сварки,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регламентируется нормативными документами и поставляется двух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сортов в зависимости от процентного содержания аргона и его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назначения. Аргон высшего качества предназначен для сварки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ответственных изделий из цветных металлов. Аргон первого сорта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предназначен для сварки сталей. Смеси аргона с другими газами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определенных отношениях поставляют по особым ТУ (техническим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условиям).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Гелий значительно легче воздуха. Предусматривается два сорта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газообразного гелия: гелий высокой чистоты и гелий технический.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Углекислый газ в нормальных условиях представляет собой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бесцветный газ с едва ощутимым запахом. Углекислый газ,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предназначенный для сварки, должен соответствовать существующим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нормативным документам, в зависимости от содержания он выпускается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трех марок: сварочный, пищевой и технический. Летом в стандартные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баллоны емкостью 40 дм3 (литров) заливается 25 дм3 (литров)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углекислоты, при испарении которой образуется 12 600 дм3 газа. Зимой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заливается 30 дм3 (литров) углекислоты, при испарении которой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образуется 15 120 дм3 газа. Сварочную углекислоту не разрешается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заливать в баллоны из-под пищевой и технической углекислоты.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Водород в чистом виде представляет собой газ в 14,5 раза легче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воздуха, не имеет запаха и цвета.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Предусматривается три марки технического водорода, водород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применяют только в смесях.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Кислород применяется как добавка к аргону или углекислому газу.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Предусматривается три сорта кислорода: 1-й, 2-й и 3-й.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 последние годы все большее применение находят смеси таких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газов, как CO2 (углекислый газ), </w:t>
      </w:r>
      <w:proofErr w:type="spellStart"/>
      <w:r w:rsidRPr="006B3620">
        <w:rPr>
          <w:sz w:val="32"/>
          <w:szCs w:val="32"/>
        </w:rPr>
        <w:t>Ar</w:t>
      </w:r>
      <w:proofErr w:type="spellEnd"/>
      <w:r w:rsidRPr="006B3620">
        <w:rPr>
          <w:sz w:val="32"/>
          <w:szCs w:val="32"/>
        </w:rPr>
        <w:t xml:space="preserve"> (аргон), O2 (кислород). При сварке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газовых смесях для точной дозировки газов применяют смесители.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настоящее время применяют смесители: УКП-1-71 для смеси (СО2++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O2); АКУП-1 для смеси (</w:t>
      </w:r>
      <w:proofErr w:type="spellStart"/>
      <w:r w:rsidRPr="006B3620">
        <w:rPr>
          <w:sz w:val="32"/>
          <w:szCs w:val="32"/>
        </w:rPr>
        <w:t>Ar</w:t>
      </w:r>
      <w:proofErr w:type="spellEnd"/>
      <w:r w:rsidRPr="006B3620">
        <w:rPr>
          <w:sz w:val="32"/>
          <w:szCs w:val="32"/>
        </w:rPr>
        <w:t xml:space="preserve"> + CO2 + O2); УКР-1-72 для смеси (CO2 + O2).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Перед смесителем устанавливают осушители для отделения паров или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конденсата влаги.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Контрольные вопросы: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Какие газы применяют для защиты дуги в процессе сварки?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Дайте краткую характеристику защитных газов: аргона,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углекислого газа, кислорода.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3. Какие смеси защитных газов применяют при сварочных работах?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4. Условия хранения и транспортировки сварочных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материалов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Сварочные материалы, к которым относятся электроды, флюсы,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сварочная проволока, могут быть первопричиной брака при сварке, если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их хранение не организовано. Поэтому к хранению сварочных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материалов предъявляются определенные требования. Электроды,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флюсы, сварочная проволока должны храниться в специальных сухих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отапливаемых помещениях при температуре не ниже 18 °С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относительной влажности не более 50 %. Сварочные электроды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флюсы, как правило, на месте подвергаются прокалке или просушке по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режимам, приведенным в паспортах или ТУ, разработанных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lastRenderedPageBreak/>
        <w:t>заводом¬изготовителем</w:t>
      </w:r>
      <w:proofErr w:type="spellEnd"/>
      <w:r w:rsidRPr="006B3620">
        <w:rPr>
          <w:sz w:val="32"/>
          <w:szCs w:val="32"/>
        </w:rPr>
        <w:t>, например: электроды марки МР-3 прокаливают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температуре 170 —200 °С в течение 1,5 ч; электроды марки УОНИ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13/45 – при температуре 350—400 °С в течение 1,5 ч; флюсы ОСЦ—45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АН—348 прокаливают при температуре 300– 400 °С в течение 5 ч. После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прокалки или просушки электроды должны быть использованы в течение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ближайших 5 </w:t>
      </w:r>
      <w:proofErr w:type="spellStart"/>
      <w:r w:rsidRPr="006B3620">
        <w:rPr>
          <w:sz w:val="32"/>
          <w:szCs w:val="32"/>
        </w:rPr>
        <w:t>сут</w:t>
      </w:r>
      <w:proofErr w:type="spellEnd"/>
      <w:r w:rsidRPr="006B3620">
        <w:rPr>
          <w:sz w:val="32"/>
          <w:szCs w:val="32"/>
        </w:rPr>
        <w:t xml:space="preserve">, а флюсы – в течение 15 </w:t>
      </w:r>
      <w:proofErr w:type="spellStart"/>
      <w:r w:rsidRPr="006B3620">
        <w:rPr>
          <w:sz w:val="32"/>
          <w:szCs w:val="32"/>
        </w:rPr>
        <w:t>сут</w:t>
      </w:r>
      <w:proofErr w:type="spellEnd"/>
      <w:r w:rsidRPr="006B3620">
        <w:rPr>
          <w:sz w:val="32"/>
          <w:szCs w:val="32"/>
        </w:rPr>
        <w:t>. Прокалка электродов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может быть произведена не более 2 раз, не считая прокалку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изготовлении. В противном случае электроды либо вновь отсыреют, либо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 процессе третьей или четвертой прокалки обмазка будет отслаиваться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или осыпаться. Сварочная проволока должна храниться в условиях,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исключающих ее загрязнение и окисление. Не всегда это удается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выполнять в производственных условиях, поэтому в цехах применяют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специальные </w:t>
      </w:r>
      <w:proofErr w:type="spellStart"/>
      <w:r w:rsidRPr="006B3620">
        <w:rPr>
          <w:sz w:val="32"/>
          <w:szCs w:val="32"/>
        </w:rPr>
        <w:t>зачистные</w:t>
      </w:r>
      <w:proofErr w:type="spellEnd"/>
      <w:r w:rsidRPr="006B3620">
        <w:rPr>
          <w:sz w:val="32"/>
          <w:szCs w:val="32"/>
        </w:rPr>
        <w:t xml:space="preserve"> машины для подготовки сварочной проволоки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перед сваркой. Сварочная проволока для сварки алюминиевых сплавов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приходит к потребителю протравленной химическим способом, кассеты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проволокой упаковывают в герметически запаянные полиэтиленовые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пакеты, откуда предварительно откачивают воздух. Защитные газы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хранят и транспортируют преимущественно в баллонах емкостью 40 —50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дм3 (литров) при давлении 15 МПа, а жидкую углекислоту – до 6 МПа.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Для предохранения от коррозии и быстрого опознания баллоны,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согласно требованиям существующих нормативных документов,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окрашиваются в различные цвета и имеют соответствующие надписи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(табл. 31).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31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Окраска баллонов для газов и надписи на них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Наряду с баллонным снабжением сварочных постов защитными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газами применяют танки-газификаторы для углекислого газа, аргона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кислорода. Газы перекачивают в специальные хранилища, откуда по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магистралям газы поступают на рабочие места. Трубопроводы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окрашивают в цвета, аналогичные цветам баллонов. Однако там, где не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требуется большого расхода газов, применяется традиционная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баллонная система питания сварочных постов и для рампового питания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небольших цехов или участков. Транспортировка газов производится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соблюдением инструкций, регламентирующих квалификацию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спецводителя</w:t>
      </w:r>
      <w:proofErr w:type="spellEnd"/>
      <w:r w:rsidRPr="006B3620">
        <w:rPr>
          <w:sz w:val="32"/>
          <w:szCs w:val="32"/>
        </w:rPr>
        <w:t>: ограниченные по времени стоянки; поддержание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определенного давления при вынужденных и аварийных остановках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другие специальные условия, связанные с эксплуатацией специальных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автоцистерн.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Контрольные вопросы: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Какие требования предъявляются к условиям хранения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электродов, флюсов и электродной проволоки и почему?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Какие требования предъявляются к условиям хранения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перевозки защитных газов?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3. В какие цвета окрашиваются баллоны для хранения аргона,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углекислоты и кислорода?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Глава 5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ТЕХНОЛОГИЯ РУЧНОЙ ДУГОВОЙ СВАРКИ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Подготовка металла под сварку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Исходным металлом для производства сварочных работ является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прокат, литье, поковки. Чаще всего на машиностроительных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предприятиях металл получают от завода-изготовителя в виде проката: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лист, лента, полоса, труба, уголок и другой гнутый профиль. После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получения металла со склада на заготовительном участке его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подвергают первоначальной обработке: зачистке, правке и вырезке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заготовок из тяжелых и громоздких кусков листового и профильного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проката для облегчения транспортировки заготовок и дальнейших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операций по изготовлению деталей. Нарезанные заготовки подвергают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предварительной правке и последующей зачистке поверхности от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загрязнений, ржавчины и окалины на дробеструйных установках. Правку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проката производят, как правило, в холодном состоянии на правильных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станках или вручную на правильных плитах. Вырезку заготовок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осуществляют в большинстве случаев на отрезных станках по упорам.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Наиболее распространенным способом резки низкоуглеродистых сталей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является газопламенная (кислородная) резка. Изготовление деталей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после предварительной обработки осуществляется рядом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последовательных технологических операций: разметка, резка,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штамповка, зачистка, правка, подготовка кромок шли </w:t>
      </w:r>
      <w:proofErr w:type="spellStart"/>
      <w:r w:rsidRPr="006B3620">
        <w:rPr>
          <w:sz w:val="32"/>
          <w:szCs w:val="32"/>
        </w:rPr>
        <w:t>отбортовка</w:t>
      </w:r>
      <w:proofErr w:type="spellEnd"/>
      <w:r w:rsidRPr="006B3620">
        <w:rPr>
          <w:sz w:val="32"/>
          <w:szCs w:val="32"/>
        </w:rPr>
        <w:t xml:space="preserve"> и гибка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деталей. Разметка представляет собой нанесение на металл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конфигурации заготовки. Разметку осуществляют с припуском. Припуск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– это разность между размером заготовки и чистовым размером детали.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Припуск снимают при последующей обработке. Для разметки применяют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разметочные столы или плиты необходимых размеров. Разметку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осуществляют с помощью различных инструментов: стальной метр,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стальная рулетка, металлическая линейка, чертилка, кернер, циркуль,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штангенциркуль, рейсмус, угольник и др. Для получения более четкого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очертания заготовки поверхность металла предварительно закрашивают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белой клеевой краской. При большом количестве заготовок или деталей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разметку производят по плоским шаблонам с припуском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последующую обработку. Чертилкой обводят контур детали, а затем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накернивают</w:t>
      </w:r>
      <w:proofErr w:type="spellEnd"/>
      <w:r w:rsidRPr="006B3620">
        <w:rPr>
          <w:sz w:val="32"/>
          <w:szCs w:val="32"/>
        </w:rPr>
        <w:t xml:space="preserve"> по всей длине линии обвода с шагом 50—100 мм между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кернами. Резка осуществляется кислородными резаками по намеченной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линии контура детали вручную или </w:t>
      </w:r>
      <w:proofErr w:type="spellStart"/>
      <w:r w:rsidRPr="006B3620">
        <w:rPr>
          <w:sz w:val="32"/>
          <w:szCs w:val="32"/>
        </w:rPr>
        <w:t>газорезательными</w:t>
      </w:r>
      <w:proofErr w:type="spellEnd"/>
      <w:r w:rsidRPr="006B3620">
        <w:rPr>
          <w:sz w:val="32"/>
          <w:szCs w:val="32"/>
        </w:rPr>
        <w:t xml:space="preserve"> машинами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специального назначения. Резка на механических станках более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производительна и обладает высоким качеством реза. Для механической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прямолинейной резки листового металла применяются пресс-ножницы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для продольной и поперечной резки. Штамповка заготовок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осуществляется в холодном или горячем состоянии. Холодную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штамповку применяют для тонколистового металла толщиной 6—8 мм.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Для металла толщиной 8—10 мм применяют горячую штамповку (с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предварительным подогревом). Зачистка металла осуществляется для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удаления заусенцев с кромки деталей после штамповки, а также для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удаления с поверхности кромок окалины и шлаков после кислородной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резки. Для зачистки мелких деталей используют стационарные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установки с наждачными кругами. Для зачистки крупногабаритных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деталей применяют переносные пневматические или электрические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шлифмашинки</w:t>
      </w:r>
      <w:proofErr w:type="spellEnd"/>
      <w:r w:rsidRPr="006B3620">
        <w:rPr>
          <w:sz w:val="32"/>
          <w:szCs w:val="32"/>
        </w:rPr>
        <w:t>. Правка деталей и заготовок осуществляется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листоправильных</w:t>
      </w:r>
      <w:proofErr w:type="spellEnd"/>
      <w:r w:rsidRPr="006B3620">
        <w:rPr>
          <w:sz w:val="32"/>
          <w:szCs w:val="32"/>
        </w:rPr>
        <w:t xml:space="preserve"> вальцах или вручную на плите при возможном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искривлении их в процессе кислородной резки или резки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механических ножницах. Правку тонколистового металла производят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холодном состоянии на </w:t>
      </w:r>
      <w:proofErr w:type="spellStart"/>
      <w:r w:rsidRPr="006B3620">
        <w:rPr>
          <w:sz w:val="32"/>
          <w:szCs w:val="32"/>
        </w:rPr>
        <w:t>листо-правильных</w:t>
      </w:r>
      <w:proofErr w:type="spellEnd"/>
      <w:r w:rsidRPr="006B3620">
        <w:rPr>
          <w:sz w:val="32"/>
          <w:szCs w:val="32"/>
        </w:rPr>
        <w:t xml:space="preserve"> вальцах или прессах. Правку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толстолистового металла производят в горячем состоянии вручную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правильных плитах. Подготовку кромок деталей из низкоуглеродистой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стали большой толщины осуществляют кислородной резкой или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обработкой на строгальных или фрезерных станках. </w:t>
      </w:r>
      <w:proofErr w:type="spellStart"/>
      <w:r w:rsidRPr="006B3620">
        <w:rPr>
          <w:sz w:val="32"/>
          <w:szCs w:val="32"/>
        </w:rPr>
        <w:t>Отбортовка</w:t>
      </w:r>
      <w:proofErr w:type="spellEnd"/>
      <w:r w:rsidRPr="006B3620">
        <w:rPr>
          <w:sz w:val="32"/>
          <w:szCs w:val="32"/>
        </w:rPr>
        <w:t xml:space="preserve"> кромок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применяется для деталей из тонколистового металла для последующего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стыкового соединения. Эту операцию производят на кромкогибочных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прессах или специальных станках. Непосредственно перед сваркой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осуществляется дополнительная очистка деталей механическими или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химическими способами. Наиболее прогрессивным способом очистки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деталей является травление в растворах кислот или щелочей. Гибка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деталей и заготовок производится на </w:t>
      </w:r>
      <w:proofErr w:type="spellStart"/>
      <w:r w:rsidRPr="006B3620">
        <w:rPr>
          <w:sz w:val="32"/>
          <w:szCs w:val="32"/>
        </w:rPr>
        <w:t>металлогибочных</w:t>
      </w:r>
      <w:proofErr w:type="spellEnd"/>
      <w:r w:rsidRPr="006B3620">
        <w:rPr>
          <w:sz w:val="32"/>
          <w:szCs w:val="32"/>
        </w:rPr>
        <w:t xml:space="preserve"> вальцах, как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правило, для изготовления различных емкостей цилиндрической формы.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Деталь приобретает форму цилиндра и называется обечайка. Гибка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деталей для получения других геометрических форм осуществляется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специальных станках или установках. Однако не всегда представляется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возможным осуществлять подготовку металла под сварку с применением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промышленного оборудования, например, в условиях </w:t>
      </w:r>
      <w:proofErr w:type="spellStart"/>
      <w:r w:rsidRPr="006B3620">
        <w:rPr>
          <w:sz w:val="32"/>
          <w:szCs w:val="32"/>
        </w:rPr>
        <w:t>строительно</w:t>
      </w:r>
      <w:proofErr w:type="spellEnd"/>
      <w:r w:rsidRPr="006B3620">
        <w:rPr>
          <w:sz w:val="32"/>
          <w:szCs w:val="32"/>
        </w:rPr>
        <w:t>-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монтажных работ, где детали собираются в узды и подгоняются по месту.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Основные приемы технологии подготовки деталей под сварку (правка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полосы и листа) приведены на рис. 36. Берется деталь и «на глаз»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определяется ее кривизна или выпуклость (рис. 36, а), мелом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отмечаются границы дефектов. Деталь кладется на правильную плиту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(рис. 36, б) и молотками наносятся удары от края к середине выпуклости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до полного и плотного прилегания поверхности детали к поверхности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плиты (рис. 36, в, г). Правка полосы с изгибом в виде спирали показана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 рис. 37. Один конец заготовки (2) зажимается в тиски (1), второй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конец – в ручные тисочки (3). Рычагом (4) полоса раскручивается до ее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выправления. Гибка деталей из полосового металла показана на рис. 38.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Размечается линия гибки, деталь (4) устанавливается в тиски (1)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оправкой (3) и подложкой (2). Ударами молотка деталь загибают на угол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90° (рис. 38, а) или на другой заданный угол (рис. 38, б). Гибка труб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холодном и горячем состояниях показана на рис. 39. Гибочную оправку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(1) закрепляют к верстаку (2) скобами (3) с двух сторон (рис. 39, а).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Трубу вставляют в желоб оправки и под хомут (4). Плавно нажимая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руками, свободный конец трубы сгибают по шаблону. На рис. 39, б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показана гибка трубы в приспособлении. Труба (1) вставляется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приспособление между подвижным роликом (2) и роликом-шаблоном (5)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так, чтобы конец трубы вошел в хомутик (6). Плавно нажимая рукоятку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(3), поворачивают скобу (4) вокруг неподвижного </w:t>
      </w:r>
      <w:proofErr w:type="spellStart"/>
      <w:r w:rsidRPr="006B3620">
        <w:rPr>
          <w:sz w:val="32"/>
          <w:szCs w:val="32"/>
        </w:rPr>
        <w:t>ролика¬шаблона</w:t>
      </w:r>
      <w:proofErr w:type="spellEnd"/>
      <w:r w:rsidRPr="006B3620">
        <w:rPr>
          <w:sz w:val="32"/>
          <w:szCs w:val="32"/>
        </w:rPr>
        <w:t xml:space="preserve"> (5)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до тех пор, пока труба не изогнется на нужный угол. При </w:t>
      </w:r>
      <w:proofErr w:type="spellStart"/>
      <w:r w:rsidRPr="006B3620">
        <w:rPr>
          <w:sz w:val="32"/>
          <w:szCs w:val="32"/>
        </w:rPr>
        <w:t>гибке</w:t>
      </w:r>
      <w:proofErr w:type="spellEnd"/>
      <w:r w:rsidRPr="006B3620">
        <w:rPr>
          <w:sz w:val="32"/>
          <w:szCs w:val="32"/>
        </w:rPr>
        <w:t xml:space="preserve"> трубы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нагретом (горячем) состоянии место изгиба трубы размечается мелом по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шаблону. Один конец трубы закрывается заглушкой, труба заполняется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песком (сухим, просеянным через сито). Второй конец трубы забивается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заглушкой с отверстием для выхода газов. Труба вставляется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приспособление, нагревается пламенем горелки и изгибается по копиру.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36. Правка полосы и листа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Рис. 37. Правка полосы в виде спирали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38. Гибка деталей из полосового металла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39. Гибка труб в холодном состоянии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40. Разметка по шаблону и угольнику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Рис. 41. </w:t>
      </w:r>
      <w:proofErr w:type="spellStart"/>
      <w:r w:rsidRPr="006B3620">
        <w:rPr>
          <w:sz w:val="32"/>
          <w:szCs w:val="32"/>
        </w:rPr>
        <w:t>Кернение</w:t>
      </w:r>
      <w:proofErr w:type="spellEnd"/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Разметка по шаблону и по угольнику показана на рис. 40. Пластина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(1), покрытая меловым раствором, кладется на разметочную плиту (2).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 пластину накладывается шаблон (3) (рис. 40, а), чертилкой (4)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прочерчивается по контуру шаблона риска. Разметку по угольнику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можно производить только тогда, когда одна сторона имеет ровную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обработанную поверхность (рис. 40, б). Угольник накладывается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размеченную поверхность детали и чертилкой наносятся риски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соответствии с чертежом детали. Угольник передвигается вдоль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обработанной стороны. После нанесения рисок производится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накернивание</w:t>
      </w:r>
      <w:proofErr w:type="spellEnd"/>
      <w:r w:rsidRPr="006B3620">
        <w:rPr>
          <w:sz w:val="32"/>
          <w:szCs w:val="32"/>
        </w:rPr>
        <w:t xml:space="preserve"> для сохранения очертания профиля заготовки. </w:t>
      </w:r>
      <w:proofErr w:type="spellStart"/>
      <w:r w:rsidRPr="006B3620">
        <w:rPr>
          <w:sz w:val="32"/>
          <w:szCs w:val="32"/>
        </w:rPr>
        <w:t>Кернение</w:t>
      </w:r>
      <w:proofErr w:type="spellEnd"/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показано на рис. 41. Берется кернер (рис. 41, а) и острым концом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устанавливается в центр разметочной риски (рис. 41, б). Поставить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кернер необходимо вертикально (рис. 41, в) и затем нанести мягкий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удар молотком. Резка металла ножовочным полотном показана на рис.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42. Чертилкой или мелом наносятся линии реза. Детали закрепляются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тисках, напильником делается пропил глубиной 1– 1,5 мм. Ножовочный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станок устанавливается полотном в пропил и производится резка.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резке тонколистового металла полотно ножовки устанавливают под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углом 90' по отношению к корпусу станка ножовки. Резка трубы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труборезом показана на рис. 43. Отмечается мелом место резания по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окружности трубы. Трубу (1) устанавливают в прижиме (2) между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угловой выемкой основания прижима и сухарем (5), вращая рукоятку (3)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 винтом (4). Подводится труборез (8) к месту разрезания. Подвижный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ролик (6) подводится до соприкосновения со стенками трубы вращением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рукоятки (7) трубореза по часовой стрелке. Труборезом делают один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оборот вокруг трубы. Подвинув рукоятку трубореза на 1/4 оборота по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часовой стрелке, вращают труборез и прорезают трубу на пол—оборота.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После каждого вращения трубореза на пол— оборота рукоятку трубореза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подворачивают на 1/4 оборота и так до полного отрезания трубы. Место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реза смазывают маслом для охлаждения режущих кромок роликов.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Рубка металла по разметке на плите показана на рис. 44.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Рис. 42. Резке металла </w:t>
      </w:r>
      <w:proofErr w:type="spellStart"/>
      <w:r w:rsidRPr="006B3620">
        <w:rPr>
          <w:sz w:val="32"/>
          <w:szCs w:val="32"/>
        </w:rPr>
        <w:t>ножочным</w:t>
      </w:r>
      <w:proofErr w:type="spellEnd"/>
      <w:r w:rsidRPr="006B3620">
        <w:rPr>
          <w:sz w:val="32"/>
          <w:szCs w:val="32"/>
        </w:rPr>
        <w:t xml:space="preserve"> полотном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43. Резка трубы труборезом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44. Рубка металла по разметке на плите: 1 – деталь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(заготовка); 2 – плита; 3 —разметочная линия; 4 – отверстия под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вырубку заготовки Детали устанавливаются на плите, наковальне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рельсе. Мелом отмечаются места рубки. Зубило устанавливают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вертикально на риску (рис. 44, в) и разрубают деталь (рис. 44, а).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Толстый листовой металл детали подрубают на половину толщины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обеих сторон. При рубке круглой заготовки ее необходимо поворачивать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после каждого удара (рис. 44, б). Вырубание заготовок производят по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разметке или по перемычкам отверстий заготовки (рис. 44, г, </w:t>
      </w:r>
      <w:proofErr w:type="spellStart"/>
      <w:r w:rsidRPr="006B3620">
        <w:rPr>
          <w:sz w:val="32"/>
          <w:szCs w:val="32"/>
        </w:rPr>
        <w:t>д</w:t>
      </w:r>
      <w:proofErr w:type="spellEnd"/>
      <w:r w:rsidRPr="006B3620">
        <w:rPr>
          <w:sz w:val="32"/>
          <w:szCs w:val="32"/>
        </w:rPr>
        <w:t>).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Подготовка металла под сварку с </w:t>
      </w:r>
      <w:proofErr w:type="spellStart"/>
      <w:r w:rsidRPr="006B3620">
        <w:rPr>
          <w:sz w:val="32"/>
          <w:szCs w:val="32"/>
        </w:rPr>
        <w:t>отбортовкой</w:t>
      </w:r>
      <w:proofErr w:type="spellEnd"/>
      <w:r w:rsidRPr="006B3620">
        <w:rPr>
          <w:sz w:val="32"/>
          <w:szCs w:val="32"/>
        </w:rPr>
        <w:t xml:space="preserve"> кромок показана на рис.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45. Чертилкой намечается линия гибки (рис. 45, а). Деталь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устанавливают в тиски так, чтобы разметочная риска выходила за губку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тисков (рис. 45, б). Тупо заточенным зубилом подгибают кромку мягкими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ударами молотка (рис. 45, в, г, </w:t>
      </w:r>
      <w:proofErr w:type="spellStart"/>
      <w:r w:rsidRPr="006B3620">
        <w:rPr>
          <w:sz w:val="32"/>
          <w:szCs w:val="32"/>
        </w:rPr>
        <w:t>д</w:t>
      </w:r>
      <w:proofErr w:type="spellEnd"/>
      <w:r w:rsidRPr="006B3620">
        <w:rPr>
          <w:sz w:val="32"/>
          <w:szCs w:val="32"/>
        </w:rPr>
        <w:t>).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Окончательную </w:t>
      </w:r>
      <w:proofErr w:type="spellStart"/>
      <w:r w:rsidRPr="006B3620">
        <w:rPr>
          <w:sz w:val="32"/>
          <w:szCs w:val="32"/>
        </w:rPr>
        <w:t>гибку</w:t>
      </w:r>
      <w:proofErr w:type="spellEnd"/>
      <w:r w:rsidRPr="006B3620">
        <w:rPr>
          <w:sz w:val="32"/>
          <w:szCs w:val="32"/>
        </w:rPr>
        <w:t xml:space="preserve"> завершают молотком по подогнутым кромкам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до загиба кромки на угол 90° (рис. 45, е, ж). Подготовка металла под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сварку с разделкой кромок показана на рис. 46. Деталь размечают под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разделку кромок по заданным размерам (рис. 46, а). Устанавливают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тиски и зубилом срубают кромку по разметке (рис. 46, б, </w:t>
      </w:r>
      <w:proofErr w:type="spellStart"/>
      <w:r w:rsidRPr="006B3620">
        <w:rPr>
          <w:sz w:val="32"/>
          <w:szCs w:val="32"/>
        </w:rPr>
        <w:t>д</w:t>
      </w:r>
      <w:proofErr w:type="spellEnd"/>
      <w:r w:rsidRPr="006B3620">
        <w:rPr>
          <w:sz w:val="32"/>
          <w:szCs w:val="32"/>
        </w:rPr>
        <w:t>). Размеры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после снятия кромок проверяют шаблоном (рис. 46, в, г). Опиливание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напильником кромок при подготовке деталей под сварку показано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рис. 47. Подготовленные детали после обработки кромок зубилом (рис.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47, а) обрабатываются напильником (рис. 47, б). После опиливания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кромок их размеры проверяются линейкой или шаблоном (рис. 47, в, г).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Рис. 45. Подготовка металла под сварку с </w:t>
      </w:r>
      <w:proofErr w:type="spellStart"/>
      <w:r w:rsidRPr="006B3620">
        <w:rPr>
          <w:sz w:val="32"/>
          <w:szCs w:val="32"/>
        </w:rPr>
        <w:t>отбортовкой</w:t>
      </w:r>
      <w:proofErr w:type="spellEnd"/>
      <w:r w:rsidRPr="006B3620">
        <w:rPr>
          <w:sz w:val="32"/>
          <w:szCs w:val="32"/>
        </w:rPr>
        <w:t xml:space="preserve"> кромок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46. Подготовка метала под сварку с разделкой кромок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47. Опиливание напильником кромок при подготовке деталей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под сварку: 1, 2 – линейки; 3 – шаблоны Очистка кромок деталей перед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сваркой показана на рис. 48. Очистка от ржавчины, масла, краски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других загрязнений производится металлической щеткой по ширине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кромки (15—20 мм). Деталь размещают в тисках или на верстаке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зачищают кромки до металлического блеска (рис. 48, а, б, в). Очистку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кромок пламенем горелки производят для удаления окалины (рис. 48, г),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 оставшиеся загрязнения удаляют металлической щеткой. Разделка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участков сварных швов с дефектами под последующую заварку показана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 рис. 49, 50, 51 9 и 52. Размечается участок вокруг трещины для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вырубки канавки (рис. 49, а). Просверливаются отверстия по концам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трещины на глубину залегания трещины (рис. 49, б). Вырубается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канавка </w:t>
      </w:r>
      <w:proofErr w:type="spellStart"/>
      <w:r w:rsidRPr="006B3620">
        <w:rPr>
          <w:sz w:val="32"/>
          <w:szCs w:val="32"/>
        </w:rPr>
        <w:t>крейц-мейселем-канавочником</w:t>
      </w:r>
      <w:proofErr w:type="spellEnd"/>
      <w:r w:rsidRPr="006B3620">
        <w:rPr>
          <w:sz w:val="32"/>
          <w:szCs w:val="32"/>
        </w:rPr>
        <w:t xml:space="preserve"> (рис. 50, а, б). Форма канавки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исходные очертания трещины показаны на рис. 49, в и 50, в. Сваренную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деталь размещают на столе сварщика (рис. 51, а, б). </w:t>
      </w:r>
      <w:proofErr w:type="spellStart"/>
      <w:r w:rsidRPr="006B3620">
        <w:rPr>
          <w:sz w:val="32"/>
          <w:szCs w:val="32"/>
        </w:rPr>
        <w:t>Крейцмейселем</w:t>
      </w:r>
      <w:proofErr w:type="spellEnd"/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снимают наплыв металла шва таким образом, чтобы проверить наличие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непровара</w:t>
      </w:r>
      <w:proofErr w:type="spellEnd"/>
      <w:r w:rsidRPr="006B3620">
        <w:rPr>
          <w:sz w:val="32"/>
          <w:szCs w:val="32"/>
        </w:rPr>
        <w:t xml:space="preserve"> кромки детали под дефектом (рис. 52, а, б).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48. Очистка кромок деталей перед сваркой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49. Разметка участка вокруг трещины и просверливание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отверстий по концам трещины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Рис. 50. Вырубка канавки </w:t>
      </w:r>
      <w:proofErr w:type="spellStart"/>
      <w:r w:rsidRPr="006B3620">
        <w:rPr>
          <w:sz w:val="32"/>
          <w:szCs w:val="32"/>
        </w:rPr>
        <w:t>крейцмейселем-канавочником</w:t>
      </w:r>
      <w:proofErr w:type="spellEnd"/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51. Размещение детали на столе сварщика для удаления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наплыва металла шва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Рис. 52. Удаление наплыва металла </w:t>
      </w:r>
      <w:proofErr w:type="spellStart"/>
      <w:r w:rsidRPr="006B3620">
        <w:rPr>
          <w:sz w:val="32"/>
          <w:szCs w:val="32"/>
        </w:rPr>
        <w:t>крейц-мейселем</w:t>
      </w:r>
      <w:proofErr w:type="spellEnd"/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Сборка изделий под сварку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Для изготовления сварных конструкций требуется правильная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сборка деталей свариваемого изделия, т. е. их правильная взаимная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установка и закрепление. Сборка может осуществляться прихватками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или в специальных сборочно-сварочных приспособлениях. Прихватки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представляют собой короткие швы. Количество прихваток и их размер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определяются технологическими условиями. Процесс сборки сварного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изделия состоит из последовательных операций. Прежде всего,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необходимо подать детали к месту сборки. Затем необходимо установить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эти детали в сборочном приспособлении в определенном положении.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53. Базирование призматической детали по плоскости: 1, 2, 3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– точки опоры детали на установочные плоскости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(</w:t>
      </w:r>
      <w:proofErr w:type="spellStart"/>
      <w:r w:rsidRPr="006B3620">
        <w:rPr>
          <w:sz w:val="32"/>
          <w:szCs w:val="32"/>
        </w:rPr>
        <w:t>поверхностиприспособления</w:t>
      </w:r>
      <w:proofErr w:type="spellEnd"/>
      <w:r w:rsidRPr="006B3620">
        <w:rPr>
          <w:sz w:val="32"/>
          <w:szCs w:val="32"/>
        </w:rPr>
        <w:t>); 4, 5 – точки опоры детали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направляющей плоскости; 6 – точка опоры детали на опорной плоскости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54. Базирование цилиндрической детали по призме: 1, 2, 3, 4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– точки опоры на плоскости призмы; 5 – точка фиксирования детали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 этом положении детали должны быть закреплены, после чего их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сваривают. Размещение свариваемых деталей в приспособлении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осуществляется по правилам базирования. Базирование – это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размещение детали в приспособлении таким образом, чтобы поверхности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детали (технологические базы) опирались на установочные поверхности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приспособления. Рассмотрим основные схемы базирования деталей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наиболее распространенной формы. Призматическая деталь должна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базироваться на три базы в трехмерной системе координат.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установочной плоскости деталь фиксируется в трех точках (рис. 53).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направляющей плоскости деталь фиксируется по двум точкам.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опорной плоскости деталь фиксируется в одной точке. Таким образом,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если зафиксировать деталь во всех шести точках, то она будет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находиться в строго определенном положении. Цилиндрические детали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обычно базируют по призме. Деталь лишена возможности перемещаться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во всех направлениях за исключением вращения вокруг продольной оси.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Если зафиксировать цилиндрическую деталь от возможности вращения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вокруг продольной оси, то она будет находиться также в строго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определенном положении (рис. 54). Детали с цилиндрическими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отверстиями базируются, как правило, по пальцам – фиксаторам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приспособления, которые входят в это отверстие. Первой базой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определяется установочная плоскость основания детали. Второй базой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обычно является плоскость детали, перпендикулярная оси отверстия.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Примеры базирования деталей с цилиндрическими отверстиями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приведены на рис. 55, 56, 57.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55. Базирование по двум пальцам. В вынесенных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прямоугольниках указано число опорных точек на соответствующей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поверхности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56. Базирование по плоскости и цилиндрическому пальцу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57. Примеры базирования деталей без приспособлений: а: 1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палец; 2 – плоская деталь; б: 1 – палец; 2 – труба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Установочные элементы – упоры – применяются для обеспечения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точности установки деталей сварного узла в сборочных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приспособлениях. Конструкция упоров должна обеспечить возможность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удобной установки деталей в приспособление и не мешать съему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изделия после сварки. Место установки упоров должно быть определено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так, чтобы обеспечить доступность сварки. Прочность и жесткость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упоров должны предотвращать деформацию изделий в процессе сварки.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Зажимные элементы, к которым относятся прижимы и зажимы,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предназначены для закрепления деталей свариваемого изделия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процессе сборки и сварки. Прижимы и зажимы обеспечивают правильное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положение и направление прижимного усилия для закрепления деталей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без сдвигов относительно установочных баз. В процессе сборки и сварки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прижимы и зажимы обеспечивают надежность закрепления деталей.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Конструкции прижимов и зажимов должны обеспечивать быстродействие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 безопасность в работе. Некоторые виды конструкций прижимов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приведены на рис. 58, 59, 60. Переносные сборочные приспособления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применяют при сборке сварных узлов в том случае, когда невозможно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применить для этих целей типовые приспособления. К переносным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приспособлениям относятся всевозможные струбцины, стяжки,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специальные фиксаторы, распорки, домкраты и др. Наиболее часто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применяются струбцины, конструкции которых приведены на рис. 61.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Струбцины служат для прижима двух и более деталей друг к другу или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для установки и закрепления деталей в определенном положении,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поэтому струбцины подразделяются на прижимные (рис. 61, а)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установочные (рис. 61, б). Установочная струбцина состоит из двух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винтовых струбцин и гайки с правой резьбой, которая называется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талреп. Детали, закрепленные в струбцинах, устанавливают на заданном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расстоянии. В опытном или мелкосерийном производстве для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изготовления сварных узлов или конструкций применяют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сборно¬разборные</w:t>
      </w:r>
      <w:proofErr w:type="spellEnd"/>
      <w:r w:rsidRPr="006B3620">
        <w:rPr>
          <w:sz w:val="32"/>
          <w:szCs w:val="32"/>
        </w:rPr>
        <w:t xml:space="preserve"> приспособления. Такие приспособления собирают из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типовых </w:t>
      </w:r>
      <w:proofErr w:type="spellStart"/>
      <w:r w:rsidRPr="006B3620">
        <w:rPr>
          <w:sz w:val="32"/>
          <w:szCs w:val="32"/>
        </w:rPr>
        <w:t>блоков¬плит</w:t>
      </w:r>
      <w:proofErr w:type="spellEnd"/>
      <w:r w:rsidRPr="006B3620">
        <w:rPr>
          <w:sz w:val="32"/>
          <w:szCs w:val="32"/>
        </w:rPr>
        <w:t>, которые имеют пазы для установки прижимных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устройств. Блоки-плиты собираются в комплект по размерам сварного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изделия. Для сварки мелких деталей и узлов применяют сварочные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столы с аналогичными пазами для закрепления деталей перед сваркой.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установке свариваемых узлов в удобное для сварки положение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вместо сварочных столов применяют манипуляторы. Манипуляторы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позволяют вращать собранный под сварку узел с заданной скоростью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сварке деталей цилиндрической формы, а также изменять угол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наклона оси вращения (рис. 62).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Рис. 58. Прижим клиновый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59. Прижим эксцентриковый: Р – усилие, передаваемое рукой,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составляет 10— 15 </w:t>
      </w:r>
      <w:proofErr w:type="spellStart"/>
      <w:r w:rsidRPr="006B3620">
        <w:rPr>
          <w:sz w:val="32"/>
          <w:szCs w:val="32"/>
        </w:rPr>
        <w:t>кГс</w:t>
      </w:r>
      <w:proofErr w:type="spellEnd"/>
      <w:r w:rsidRPr="006B3620">
        <w:rPr>
          <w:sz w:val="32"/>
          <w:szCs w:val="32"/>
        </w:rPr>
        <w:t xml:space="preserve"> (100—150 Н); Q – усилие прижимное, составляет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10 Р (1,5 кН); F – сила трения; рабочая поверхность эксцентрика от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точки 1 до точки 2 в его нижней части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60. Прижим пружинный: 1 – головка прижима; 2 – втулка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направляющая; 3 – пружина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61. Струбцина прижимная (а) и установочная (б): 1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рукоятка; 2 – винт; 3 – гайка; 4 – пята; 5 – корпус; 6 – упор; 7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талреп; 8 – детали, зафиксированные в заданном положении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62. Манипулятор: а – положение планшайбы (верхней части)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манипулятора для сварки узла в горизонтальном положении; б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положение планшайбы манипулятора для сварки «в лодочку» Для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сварки крупногабаритных листовых конструкций применяются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различные кондукторы, стенды, </w:t>
      </w:r>
      <w:proofErr w:type="spellStart"/>
      <w:r w:rsidRPr="006B3620">
        <w:rPr>
          <w:sz w:val="32"/>
          <w:szCs w:val="32"/>
        </w:rPr>
        <w:t>кантователи</w:t>
      </w:r>
      <w:proofErr w:type="spellEnd"/>
      <w:r w:rsidRPr="006B3620">
        <w:rPr>
          <w:sz w:val="32"/>
          <w:szCs w:val="32"/>
        </w:rPr>
        <w:t>, установки и др.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Эти приспособления обеспечивают фиксирование деталей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положении, удобном для выполнения сварки. Некоторые виды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кантователей</w:t>
      </w:r>
      <w:proofErr w:type="spellEnd"/>
      <w:r w:rsidRPr="006B3620">
        <w:rPr>
          <w:sz w:val="32"/>
          <w:szCs w:val="32"/>
        </w:rPr>
        <w:t xml:space="preserve"> и установок приведены на рис. 63. Контроль собранных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под сварку изделий осуществляется в основном по сопрягаемым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габаритным размерам. Проверку размеров осуществляют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металлическими рулетками, линейками или шаблонами.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Рис. 63. </w:t>
      </w:r>
      <w:proofErr w:type="spellStart"/>
      <w:r w:rsidRPr="006B3620">
        <w:rPr>
          <w:sz w:val="32"/>
          <w:szCs w:val="32"/>
        </w:rPr>
        <w:t>Кантователь</w:t>
      </w:r>
      <w:proofErr w:type="spellEnd"/>
      <w:r w:rsidRPr="006B3620">
        <w:rPr>
          <w:sz w:val="32"/>
          <w:szCs w:val="32"/>
        </w:rPr>
        <w:t xml:space="preserve"> поворотный </w:t>
      </w:r>
      <w:proofErr w:type="spellStart"/>
      <w:r w:rsidRPr="006B3620">
        <w:rPr>
          <w:sz w:val="32"/>
          <w:szCs w:val="32"/>
        </w:rPr>
        <w:t>двухстоечный</w:t>
      </w:r>
      <w:proofErr w:type="spellEnd"/>
      <w:r w:rsidRPr="006B3620">
        <w:rPr>
          <w:sz w:val="32"/>
          <w:szCs w:val="32"/>
        </w:rPr>
        <w:t>: 1 – передняя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 xml:space="preserve">приводная стойка; 2 – поворотная рама; 3 – задняя </w:t>
      </w:r>
      <w:proofErr w:type="spellStart"/>
      <w:r w:rsidRPr="006B3620">
        <w:rPr>
          <w:sz w:val="32"/>
          <w:szCs w:val="32"/>
        </w:rPr>
        <w:t>неприводная</w:t>
      </w:r>
      <w:proofErr w:type="spellEnd"/>
      <w:r w:rsidRPr="006B3620">
        <w:rPr>
          <w:sz w:val="32"/>
          <w:szCs w:val="32"/>
        </w:rPr>
        <w:t xml:space="preserve"> стойка;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h</w:t>
      </w:r>
      <w:proofErr w:type="spellEnd"/>
      <w:r w:rsidRPr="006B3620">
        <w:rPr>
          <w:sz w:val="32"/>
          <w:szCs w:val="32"/>
        </w:rPr>
        <w:t xml:space="preserve"> – изменяемая высота для установки свариваемой конструкции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заданном положении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Контроль изделий после сварки осуществляют по техническим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условиям на свариваемое изделие, в котором указаны требования 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качеству сварных швов и их размерам.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3. Выбор режимов при ручной дуговой сварке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Качество сварных швов при ручной дуговой сварке зависит от квалификации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сварщика. Сварщик должен уметь быстро зажигать дугу, поддерживать необходимую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ее длину, равномерно перемещать дугу вдоль кромок свариваемого изделия,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выполнять необходимые колебательные движения электродом при сварке и т. д.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Наиболее широкое распространение получила ручная дуговая сварка (РДС)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покрытыми металлическими плавящимися электродами на постоянном и переменном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токе.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правильно выбранных режимах РДС в нижнем положении можно обеспечить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качественный провар металла шва до 3—4 мм. Чтобы избежать </w:t>
      </w:r>
      <w:proofErr w:type="spellStart"/>
      <w:r w:rsidRPr="006B3620">
        <w:rPr>
          <w:sz w:val="32"/>
          <w:szCs w:val="32"/>
        </w:rPr>
        <w:t>непровара</w:t>
      </w:r>
      <w:proofErr w:type="spellEnd"/>
      <w:r w:rsidRPr="006B3620">
        <w:rPr>
          <w:sz w:val="32"/>
          <w:szCs w:val="32"/>
        </w:rPr>
        <w:t xml:space="preserve"> металла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шва при РДС металла больших толщин и добиться хорошего формирования шва,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применяют различную форму разделки кромок деталей.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Формы подготовки кромок в зависимости от толщины свариваемых деталей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различных способов сварки приведены в табл. 32.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32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Формы подготовки кромок в зависимости от толщины свариваемых деталей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Примечание. Р – ручная сварка; А – автоматическая сварка; Г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сварка в среде СО2. При выборе формы подготовки кромок деталей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сварных соединений наряду с необходимостью обеспечения провара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учитывают технологические и экономические условия процесса сварки.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Так, стыковые соединения с V-образным скосом кромок рекомендуется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применять на металле толщиной 3—26 мм. При большой толщине резко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возрастает масса наплавленного металла. При толщине металла до 60 мм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применяется Х-образный скос кромок. В последнем случае количество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наплавленного металла по сравнению с наплавленным металлом при V-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образном скосе кромок уменьшается почти в 2 раза. Это также приводит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к уменьшению напряжений в шве и уменьшению деформаций сварного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соединения. Режимом сварки называют совокупность характеристик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сварочного процесса, обеспечивающих получение сварных швов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заданных размеров, форм и качества. При РДС такими характеристиками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являются: диаметр электрода, сила сварочного тока, напряжение дуги,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скорость сварки, род тока, полярность и др. Примерное соотношение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между диаметром электрода и толщиной листов свариваемого изделия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приведено ниже: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сварке многопроходных швов стремятся сварку всех проходов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выполнять на одних и тех же режимах. Исключением является первый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проход. При ручной сварке многопроходных швов первый проход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выполняется, как правило, электродами диаметром 3—4 мм, так как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применение электродов большего диаметра затрудняет провар корня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шва. Для приближенных расчетов силы сварочного тока на практике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пользуются формулой: </w:t>
      </w:r>
      <w:proofErr w:type="spellStart"/>
      <w:r w:rsidRPr="006B3620">
        <w:rPr>
          <w:sz w:val="32"/>
          <w:szCs w:val="32"/>
        </w:rPr>
        <w:t>Iсв</w:t>
      </w:r>
      <w:proofErr w:type="spellEnd"/>
      <w:r w:rsidRPr="006B3620">
        <w:rPr>
          <w:sz w:val="32"/>
          <w:szCs w:val="32"/>
        </w:rPr>
        <w:t xml:space="preserve"> = </w:t>
      </w:r>
      <w:proofErr w:type="spellStart"/>
      <w:r w:rsidRPr="006B3620">
        <w:rPr>
          <w:sz w:val="32"/>
          <w:szCs w:val="32"/>
        </w:rPr>
        <w:t>kd</w:t>
      </w:r>
      <w:proofErr w:type="spellEnd"/>
      <w:r w:rsidRPr="006B3620">
        <w:rPr>
          <w:sz w:val="32"/>
          <w:szCs w:val="32"/>
        </w:rPr>
        <w:t xml:space="preserve">, где </w:t>
      </w:r>
      <w:proofErr w:type="spellStart"/>
      <w:r w:rsidRPr="006B3620">
        <w:rPr>
          <w:sz w:val="32"/>
          <w:szCs w:val="32"/>
        </w:rPr>
        <w:t>d</w:t>
      </w:r>
      <w:proofErr w:type="spellEnd"/>
      <w:r w:rsidRPr="006B3620">
        <w:rPr>
          <w:sz w:val="32"/>
          <w:szCs w:val="32"/>
        </w:rPr>
        <w:t xml:space="preserve"> – диаметр стержня электрода, мм;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k</w:t>
      </w:r>
      <w:proofErr w:type="spellEnd"/>
      <w:r w:rsidRPr="006B3620">
        <w:rPr>
          <w:sz w:val="32"/>
          <w:szCs w:val="32"/>
        </w:rPr>
        <w:t xml:space="preserve"> – коэффициент, принимаемый в зависимости от диаметра электрода: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недостаточном сварочном токе дуга горит неустойчиво, а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чрезмерном токе электрод плавится слишком интенсивно, вследствие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чего возрастают потери на разбрызгивание, ухудшается формирование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шва. Допустимая плотность тока зависит от диаметра электрода и вида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покрытия. Чем больше диаметр электрода, тем меньше допустимая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плотность тока, так как ухудшаются условия охлаждения. Вид покрытия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оказывает влияние на скорость плавления электрода. Величины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допускаемой плотности тока в электроде в зависимости от диаметра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стержня и вида покрытия приведены в табл. 33.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33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Допустимая плотность тока (А/мм2) в электроде при ручной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дуговой сварке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Напряжение дуги при РДС изменяется в пределах 20—36 В и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проектировании технологических процессов ручной сварки не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регламентируется. Скорость сварки выбирают с учетом необходимости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получения слоя наплавленного металла, с определенной площадью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поперечного сечения. Скорость сварки подбирают опытным путем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сварке пробных образцов. Род и полярность сварочного тока зависят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основном от толщины металла и марки электрода. Малоуглеродистые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низколегированные стали средней и большой толщины чаще сваривают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на переменном токе. Ориентировочные режимы сварки конструкционных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сталей приведены в табл. 34.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34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Ориентировочные режимы сварки конструкционных сталей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Контрольные вопросы: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Для чего применяются различные формы разделки кромок?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3. Что понимают под режимом сварки?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4. Каково влияние различных характеристик на режимы сварки?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4. Способы выполнения швов по длине и сечению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Для начинающего сварщика очень важно овладеть навыком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зажигания дуги. Зажигание дуги выполняется кратковременным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прикосновением конца электрода к изделию или чирканьем концом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электрода о поверхность металла (рис. 64). «Ведут» дугу таким образом,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чтобы кромки свариваемых деталей проплавлялись с образованием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требуемого количества наплавленного металла и заданной формы шва.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Основные, наиболее широко применяемые способы перемещения конца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электрода при РДС приведены на рис. 65. Существуют различные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способы выполнения швов по длине и сечению. Выбор способа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выполнения швов определяется длиной шва и толщиной свариваемого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металла. Условно считают швы длиной до 250 мм короткими, длиной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250—1 000 мм – средними, а более 1 000 мм – длинными (рис. 66).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64. Способы зажигания дуги плавящимся покрытым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электродом: а – прикосновение электрода в точке; б – чирканье концом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электрода о поверхность металла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65. Основные способы перемещения конца электрода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РДС: а, б, в, г – при обычных швах; </w:t>
      </w:r>
      <w:proofErr w:type="spellStart"/>
      <w:r w:rsidRPr="006B3620">
        <w:rPr>
          <w:sz w:val="32"/>
          <w:szCs w:val="32"/>
        </w:rPr>
        <w:t>д</w:t>
      </w:r>
      <w:proofErr w:type="spellEnd"/>
      <w:r w:rsidRPr="006B3620">
        <w:rPr>
          <w:sz w:val="32"/>
          <w:szCs w:val="32"/>
        </w:rPr>
        <w:t>, е, ж – при швах с усиленным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прогревом кромок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66. Способы выполнения шва: а – сварка швов «на проход»;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 – сварка швов средней длины; в – сварка швов обратноступенчатым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способом; г, </w:t>
      </w:r>
      <w:proofErr w:type="spellStart"/>
      <w:r w:rsidRPr="006B3620">
        <w:rPr>
          <w:sz w:val="32"/>
          <w:szCs w:val="32"/>
        </w:rPr>
        <w:t>д</w:t>
      </w:r>
      <w:proofErr w:type="spellEnd"/>
      <w:r w:rsidRPr="006B3620">
        <w:rPr>
          <w:sz w:val="32"/>
          <w:szCs w:val="32"/>
        </w:rPr>
        <w:t xml:space="preserve"> – сварка длинных швов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Короткие швы по длине обычно сваривают «на проход» (рис. 66,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а). Швы средней длины сваривают от середины к краям (рис. 66, б) либо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обратноступенчатым способом (рис. 66, в). Длинные швы однопроходных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стыковых соединений и первый проход многопроходных швов сваривают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от середины к концам обратноступенчатым способом (рис. 66, г), а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соединениях с угловыми швами также от середины к концам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обратноступенчатым способом (рис. 66, </w:t>
      </w:r>
      <w:proofErr w:type="spellStart"/>
      <w:r w:rsidRPr="006B3620">
        <w:rPr>
          <w:sz w:val="32"/>
          <w:szCs w:val="32"/>
        </w:rPr>
        <w:t>д</w:t>
      </w:r>
      <w:proofErr w:type="spellEnd"/>
      <w:r w:rsidRPr="006B3620">
        <w:rPr>
          <w:sz w:val="32"/>
          <w:szCs w:val="32"/>
        </w:rPr>
        <w:t>). Обратноступенчатая сварка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является наиболее эффективным методом уменьшения остаточных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напряжений и деформаций. Предыдущий шов остывает до температуры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200—300 °С. При охлаждении одновременно с уменьшением ширины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шва уменьшается и первоначально расширенный зазор, именно поэтому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остаточные деформации становятся минимальными. При сварке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стыковых или угловых швов большого сечения шов выполняется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несколькими слоями (рис. 67). При этом каждый слой средней и верхней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части шва может выполняться как за один проход (рис. 67, а), так и за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два и более проходов (рис. 67, б). С точки зрения уменьшения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остаточных деформаций сварка за один проход предпочтительнее. Если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ширина шва достигает 14—16 мм, то чаще применяется многопроходный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способ сварки швов. При сварке металла большой толщины (&gt; 15 мм)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выполнение каждого слоя «на проход» является нежелательным. Такой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способ приводит к значительным деформациям и образованию трещин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первых слоях, так как первый слой успевает остыть. Для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предотвращения образования трещин заполнение разделки кромок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РДС следует производить каскадным методом или «горкой». В этом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случае каждый последующий слой накладывается на еще не успевший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остыть предыдущий слой, что позволяет снизить сварочные напряжения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и деформации. Схемы заполнения разделки кромок каскадным методом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«горкой» приведены на рис. 68, а, б.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67. Многослойные швы: а – сварной многослойный шов,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выполненный за один проход; б – многослойный шов, выполненный за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несколько проходов; I—IV – количество слоев сварных швов; 1—7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количество проходов.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68. Схема заполнения разделки кромок при РДС металла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большой толщины: а – каскадный метод; б – метод заполнения разделки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«горкой»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каскадном методе заполнения шва весь шов разбивается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короткие участки в 200 мм, и сварка каждого участка производится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таким методом. По окончании сварки первого слоя первого участка, не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останавливаясь, продолжают выполнение первого слоя на соседнем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участке. При этом каждый последующий слой накладывается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неуспевший</w:t>
      </w:r>
      <w:proofErr w:type="spellEnd"/>
      <w:r w:rsidRPr="006B3620">
        <w:rPr>
          <w:sz w:val="32"/>
          <w:szCs w:val="32"/>
        </w:rPr>
        <w:t xml:space="preserve"> остыть металл предыдущего слоя. Сварка «горкой» является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разновидностью каскадного способа и ведется двумя сварщиками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одновременно, от середины к краям. Эти оба метода выполнения шва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представляют собой обратноступенчатую сварку не только по длине, но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и по сечению шва. Прежде чем приступить к сварке, необходимо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ознакомиться с технической документацией. Процесс изготовления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любой конструкции представлен в технологических картах. Кроме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технологических карт к технологическому процессу прилагаются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чертежи изделия: общий вид и деталировка с необходимыми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пояснениями и техническими условиями. На общем виде указываются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обозначения сварных швов. При РДС малоуглеродистых сталей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зависимости от прочностных показателей металла широко используют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электроды с </w:t>
      </w:r>
      <w:proofErr w:type="spellStart"/>
      <w:r w:rsidRPr="006B3620">
        <w:rPr>
          <w:sz w:val="32"/>
          <w:szCs w:val="32"/>
        </w:rPr>
        <w:t>рутиловым</w:t>
      </w:r>
      <w:proofErr w:type="spellEnd"/>
      <w:r w:rsidRPr="006B3620">
        <w:rPr>
          <w:sz w:val="32"/>
          <w:szCs w:val="32"/>
        </w:rPr>
        <w:t xml:space="preserve"> покрытием типов Э42 иЭ46, например, АНО-6,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АНО-4 и др. Для сварки ответственных стальных конструкций применяют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электроды с основным покрытием типов Э42АиЭ46А, например: УОНИ-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13/45, СМ-11, Э-138/45Н и др.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Контрольные вопросы: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Как различаются сварные швы по длине?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Что дает обратноступенчатая сварка?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3. Какие существуют методы наложения швов при сварке металла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большой толщины?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4. Какие электроды применяются при РДС малоуглеродистых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сталей?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5. Особенности выполнения сварных швов </w:t>
      </w:r>
      <w:proofErr w:type="spellStart"/>
      <w:r w:rsidRPr="006B3620">
        <w:rPr>
          <w:sz w:val="32"/>
          <w:szCs w:val="32"/>
        </w:rPr>
        <w:t>вположениях</w:t>
      </w:r>
      <w:proofErr w:type="spellEnd"/>
      <w:r w:rsidRPr="006B3620">
        <w:rPr>
          <w:sz w:val="32"/>
          <w:szCs w:val="32"/>
        </w:rPr>
        <w:t>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отличных от нижнего. Способы повышения производительности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Сварка швов в вертикальном положении затруднена, так как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 сварочной ванны под воздействием силы тяжести стекает вниз.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Для уменьшения воздействия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силы тяжести на металл сварочной ванны сокращают объем самой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сварочной ванны путем снижения сварочного тока на 15—20 %. Диаметр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электрода не должен превышать 4—5 мм. Сварка вертикальных швов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(рис. 69) выполняется снизу вверх (рис. 69, а) или сверху вниз (рис. 69,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б). Наиболее удобной является сварка снизу вверх. При этом дуга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возбуждается в самой нижней точке шва. Как только нижняя часть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сварочной ванночки начинает кристаллизоваться, образуется площадка,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 которой удерживаются капли металла; электрод отводится чуть вверх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 располагается углом вперед. При сварке сверху вниз в начальный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момент электрод располагается перпендикулярно к поверхности, и дуга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возбуждается в верхней точке шва, после образования капли жидкого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металла на детали, электрод наклоняется под углом 10— 15° так, чтобы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дуга была направлена на расплавленный металл. При сварке сверху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вниз глубина проплавления значительно меньше, поэтому она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применяется, как правило, при сварке тонкого металла.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69. Сварка вертикальных швов: а – снизу вверх; б – сверху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вниз; 1, 2 – положения электрода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Для улучшения формирования шва при сварке вертикальных швов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должна поддерживаться короткая дуга. При сварке снизу вверх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поперечные колебания не производятся или они должны быть очень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незначительными. Сварка горизонтальных швов сложнее, чем сварка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вертикальных швов. Она выполняется сварщиками высокой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квалификации. Повышение производительности труда при ручной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сварке может быть достигнуто за счет организационных и технических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мероприятий. При ручной сварке штучными электродами необходимо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устройство пунктов питания сварочным током для быстрого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переключения сварочных проводов. Не менее важным мероприятием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является применение </w:t>
      </w:r>
      <w:proofErr w:type="spellStart"/>
      <w:r w:rsidRPr="006B3620">
        <w:rPr>
          <w:sz w:val="32"/>
          <w:szCs w:val="32"/>
        </w:rPr>
        <w:t>электрододержателей</w:t>
      </w:r>
      <w:proofErr w:type="spellEnd"/>
      <w:r w:rsidRPr="006B3620">
        <w:rPr>
          <w:sz w:val="32"/>
          <w:szCs w:val="32"/>
        </w:rPr>
        <w:t xml:space="preserve"> для быстрой смены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электродов, а также приспособлений для ускоренного поворота деталей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 т. д. Разработка технических мероприятий связана с внедрением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новейших способов сварки или усовершенствованием сварочного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оборудования и технологии сварки. Вместо V-образной разделки кромок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желательно применять Х-образную. Целесообразно применять электроды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с большим коэффициентом наплавки, например, электрод МР-3 имеет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коэффициент наплавки 8,5 г/(</w:t>
      </w:r>
      <w:proofErr w:type="spellStart"/>
      <w:r w:rsidRPr="006B3620">
        <w:rPr>
          <w:sz w:val="32"/>
          <w:szCs w:val="32"/>
        </w:rPr>
        <w:t>Ач</w:t>
      </w:r>
      <w:proofErr w:type="spellEnd"/>
      <w:r w:rsidRPr="006B3620">
        <w:rPr>
          <w:sz w:val="32"/>
          <w:szCs w:val="32"/>
        </w:rPr>
        <w:t>), а электрод ИТС-1 – 12 г/(А-ч)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прочих равных характеристиках. Для повышения производительности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РДС можно повышать сварочный ток до верхнего предела,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рекомендуемого для данного диаметра электрода, можно производить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сварку </w:t>
      </w:r>
      <w:proofErr w:type="spellStart"/>
      <w:r w:rsidRPr="006B3620">
        <w:rPr>
          <w:sz w:val="32"/>
          <w:szCs w:val="32"/>
        </w:rPr>
        <w:t>опиранием</w:t>
      </w:r>
      <w:proofErr w:type="spellEnd"/>
      <w:r w:rsidRPr="006B3620">
        <w:rPr>
          <w:sz w:val="32"/>
          <w:szCs w:val="32"/>
        </w:rPr>
        <w:t xml:space="preserve"> на чехольчик, трехфазной дугой, наклонным или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лежачим электродом. При сварке двухсторонних угловых швов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постоянном токе можно сваривать одновременно с двух сторон методом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«дуга в дугу» ит. д. Некоторые способы сварки показаны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схематических рисунках (рис. 70, 71, 72).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Рис. 70. Сварка наклонным электродом с </w:t>
      </w:r>
      <w:proofErr w:type="spellStart"/>
      <w:r w:rsidRPr="006B3620">
        <w:rPr>
          <w:sz w:val="32"/>
          <w:szCs w:val="32"/>
        </w:rPr>
        <w:t>опиранием</w:t>
      </w:r>
      <w:proofErr w:type="spellEnd"/>
      <w:r w:rsidRPr="006B3620">
        <w:rPr>
          <w:sz w:val="32"/>
          <w:szCs w:val="32"/>
        </w:rPr>
        <w:t xml:space="preserve"> на чехольчик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71. Сварка лежачим электродом: 1 – свариваемые детали; 2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лежачий электрод; 3 – бумажная изоляция; 4 —медный брусок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72. Схема сварки наклонным электродом: 1 – электрод; 2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обойма; 3 – штатив; 4 – изолирующая подкладка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Контрольные вопросы: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Охарактеризуйте особенности сварки вертикальных швов.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Расскажите о способах повышения производительности труда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сварщиков.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6. Наплавка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Большое количество деталей машин и механизмов выходит из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строя в процессе эксплуатации вследствие тирания, ударных нагрузок,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эрозии и т. д. Современная техника располагает различными методами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восстановления и упрочнения деталей для повышения срока их службы.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Одним из методов восстановления и упрочнения деталей является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наплавка. Наплавка – это нанесение слоя металла на поверхность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заготовки или изделия посредством сварки плавлением. Различают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наплавку восстановительную и </w:t>
      </w:r>
      <w:proofErr w:type="spellStart"/>
      <w:r w:rsidRPr="006B3620">
        <w:rPr>
          <w:sz w:val="32"/>
          <w:szCs w:val="32"/>
        </w:rPr>
        <w:t>изготовительную</w:t>
      </w:r>
      <w:proofErr w:type="spellEnd"/>
      <w:r w:rsidRPr="006B3620">
        <w:rPr>
          <w:sz w:val="32"/>
          <w:szCs w:val="32"/>
        </w:rPr>
        <w:t>. Восстановительная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наплавка применяется для получения первоначальных размеров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изношенных или поврежденных деталей. В этом случае наплавленный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 близок к составу и механическим свойствам основному металлу.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Изготовительная</w:t>
      </w:r>
      <w:proofErr w:type="spellEnd"/>
      <w:r w:rsidRPr="006B3620">
        <w:rPr>
          <w:sz w:val="32"/>
          <w:szCs w:val="32"/>
        </w:rPr>
        <w:t xml:space="preserve"> наплавка служит для получения многослойных изделий.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Такие изделия состоят из основного металла (основы) и наплавленного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рабочего слоя.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Основной металл обеспечивает необходимую конструкционную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прочность. Слой наплавленного металла придает особые заданные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свойства: износостойкость, термостойкость, коррозионную стойкость и т.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д. Таким образом наплавку производят не только при восстановлении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изношенных, но и при изготовлении новых деталей машин и механизмов.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Наиболее широко наплавка применяется при ремонтных работах.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Восстановлению подлежат конусные детали различных двигателей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внутреннего сгорания, распределительные и коленчатые валы, клапаны,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шкивы, маховики, ступицы колес ит. д. Наплавку можно производить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почти всеми известными способами сварки плавлением. Каждый способ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набавки имеет свои достоинства и недостатки. Важнейшие требования,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предъявляемые к наплавке, заключаются в следующем: минимальное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проплавление основного металла; минимальное значение остаточных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напряжений и деформаций металла в зоне наплавки; занижение до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приемлемых значений припусков на последующую обработку деталей.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Однако не все способы наплавки могут обеспечить выполнение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предъявляемых требований. Выбор способа наплавки определяется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возможностью получение наплавленного слоя требуемого состава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механических свойств, а также характером и допустимой величиной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износа. На выбор способа наплавки оказывают влияние размеры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(конфигурация деталей, производительность и доля основного металла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наплавленном слое. Для примера приведем табл. 35.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Таблица 35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Сравнительные характеристики некоторых способов наплавки: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Несмотря на невысокие показатели приведенных характеристик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ручная дуговая наплавка штучными электродами является наиболее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универсальным способом, пригодным для наплавки деталей различных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сложных форм, и может выполняться во всех пространственных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положениях. Для наплавки используют электроды диаметром 3—6 мм.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толщине наплавленного слоя до 1,5 мм применяются электроды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диаметром 3 мм, а при большей толщине – диаметром 4—6 мм. Для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обеспечения минимального противления основного металла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достаточной устойчивости дуги плотность тока составляет 11 – 12 А/мм2.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Основными достоинствами ручной дуговой наплавки являются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универсальность, возможность выполнения сложных наплавочных работ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 труднодоступных местах. Для выполнения ручной дуговой наплавки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используется обычное оборудование сварочного поста.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 недостаткам ручной дуговой наплавки можно отнести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относительно низкую производительность, тяжелые условия труда из-за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повышенной загазованности зоны наплавки, а также сложность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получения необходимого качества наплавленного слоя и большое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проплавление основного металла. Для ручной дуговой наплавки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применяют как специальные наплавочные электроды, так и обычные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сварочные, предназначенные для сварки легированных сталей. Выбор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электрода для наплавки определяется составом основного металла.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Например, для наплавки слоя низколегированной стали с содержанием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углерода менее 0,4 % применяются электроды следующих марок: ОЗН-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250У, ОЗН-ЗООУ, ОЗН¬350У, ОЗН-400У и др. В маркировке буква Н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обозначает «наплавочный». Для наплавки слоя низколегированной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стали с содержанием углерода более 0,4 % применяются электроды: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ЭН60М, ОЗШ-3, 13КН/ЛИВТ и др. При дуговой наплавке неплавящимися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электродами применяются литые присадочные прутки: Пр-С1, Пр-С2, </w:t>
      </w:r>
      <w:proofErr w:type="spellStart"/>
      <w:r w:rsidRPr="006B3620">
        <w:rPr>
          <w:sz w:val="32"/>
          <w:szCs w:val="32"/>
        </w:rPr>
        <w:t>Пр</w:t>
      </w:r>
      <w:proofErr w:type="spellEnd"/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С27, </w:t>
      </w:r>
      <w:proofErr w:type="spellStart"/>
      <w:r w:rsidRPr="006B3620">
        <w:rPr>
          <w:sz w:val="32"/>
          <w:szCs w:val="32"/>
        </w:rPr>
        <w:t>ПрВЗК</w:t>
      </w:r>
      <w:proofErr w:type="spellEnd"/>
      <w:r w:rsidRPr="006B3620">
        <w:rPr>
          <w:sz w:val="32"/>
          <w:szCs w:val="32"/>
        </w:rPr>
        <w:t xml:space="preserve">, </w:t>
      </w:r>
      <w:proofErr w:type="spellStart"/>
      <w:r w:rsidRPr="006B3620">
        <w:rPr>
          <w:sz w:val="32"/>
          <w:szCs w:val="32"/>
        </w:rPr>
        <w:t>Пр-ВЗК-Р</w:t>
      </w:r>
      <w:proofErr w:type="spellEnd"/>
      <w:r w:rsidRPr="006B3620">
        <w:rPr>
          <w:sz w:val="32"/>
          <w:szCs w:val="32"/>
        </w:rPr>
        <w:t xml:space="preserve"> и др. (</w:t>
      </w:r>
      <w:proofErr w:type="spellStart"/>
      <w:r w:rsidRPr="006B3620">
        <w:rPr>
          <w:sz w:val="32"/>
          <w:szCs w:val="32"/>
        </w:rPr>
        <w:t>Пр</w:t>
      </w:r>
      <w:proofErr w:type="spellEnd"/>
      <w:r w:rsidRPr="006B3620">
        <w:rPr>
          <w:sz w:val="32"/>
          <w:szCs w:val="32"/>
        </w:rPr>
        <w:t xml:space="preserve"> – обозначает пруток). Для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восстановления размеров изношенных деталей помимо электродов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присадочных прутков применяют наплавочные проволоки: Нп-30, Нп-40,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Нп-50 и др. Для наплавки штампов применяют легированные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наплавочные проволоки: Нп¬45Х4ВЗФ, Нп-45Х2В8Т и др. (</w:t>
      </w:r>
      <w:proofErr w:type="spellStart"/>
      <w:r w:rsidRPr="006B3620">
        <w:rPr>
          <w:sz w:val="32"/>
          <w:szCs w:val="32"/>
        </w:rPr>
        <w:t>Нп</w:t>
      </w:r>
      <w:proofErr w:type="spellEnd"/>
      <w:r w:rsidRPr="006B3620">
        <w:rPr>
          <w:sz w:val="32"/>
          <w:szCs w:val="32"/>
        </w:rPr>
        <w:t xml:space="preserve">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обозначает наплавочная). Для износостойкой наплавки широкое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применение находят порошковые проволоки в соответствии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нормативными документами, например, для наплавки деталей,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работающих в условиях абразивного изнашивания с умеренными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ударными нагрузками, применяют порошковые проволоки следующих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марок: ПП-Нп-200Х12М, ПП-Нп-200Х12ВФ и др. (ПП – обозначает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проволока порошковая). Для плазменной наплавки комбинированной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дугой вольфрамовым электродом широко применяются наплавочные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порошки. Порошки изготавливаются на основе железа, никеля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кобальта. Выпускаются порошки на основе железа типа «</w:t>
      </w:r>
      <w:proofErr w:type="spellStart"/>
      <w:r w:rsidRPr="006B3620">
        <w:rPr>
          <w:sz w:val="32"/>
          <w:szCs w:val="32"/>
        </w:rPr>
        <w:t>сормайт</w:t>
      </w:r>
      <w:proofErr w:type="spellEnd"/>
      <w:r w:rsidRPr="006B3620">
        <w:rPr>
          <w:sz w:val="32"/>
          <w:szCs w:val="32"/>
        </w:rPr>
        <w:t>»: ПГ-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С1, ЛГ-УС25, ПГ-С27, ПГ-АН1. Порошки на основе никеля выпускаются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трех марок: ПГ-СР2, ПГ-СРЗ, ПГ-СР4. Порошки на основе кобальта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выпускаются также трех марок: ПР-К60ХЗОВС, ПН-АН35, ПГ-ЮК-1.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качестве источников питания плазменной дуги, при наплавочных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работах чаще применяются серийные выпрямители: ВД-306, ВД-303,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ВДУ-504, ВДУ-505, ВДУ-506, ИПН-160/100 и др. При электродуговой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наплавке в качестве источников питания могут быть использованы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сварочные трансформаторы.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Контрольные вопросы: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Дайте определение и расскажите о назначении наплавки.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Какие способы наплавки вы знаете? Охарактеризуйте их.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3. Какие важнейшие требования предъявляются к наплавке?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4. Что влияет на выбор способа наплавки?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5. Каковы достоинства ручной дуговой наплавки?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6. Что можно отнести к недостаткам ручной дуговой наплавки?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7. Какие электроды применяются для ручной дуговой наплавки?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8. Какие электродные материалы применяются для наплавки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помимо штучных, электродов и присадочных прутков?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9. Какие источники питания можно применять при ручной дуговой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наплавке?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Глава 6 ТЕХНОЛОГИЯ АВТОМАТИЧЕСКОЙ СВАРКИ ПОД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ФЛЮСОМ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Некоторые особенности сварки и влияние параметров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режима на формирование шва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Сварку под слоем флюса производят электродной проволокой,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которую подают в зону горения дуги специальным механизмом,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изымаемым сварочной головкой автомата. Металл сварочной проволоки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расплавляется дугой и переносится каплями в сварочную ванну.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сварочной ванне металл сварочной проволоки смешивается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расплавленным основным металлом. </w:t>
      </w:r>
      <w:proofErr w:type="spellStart"/>
      <w:r w:rsidRPr="006B3620">
        <w:rPr>
          <w:sz w:val="32"/>
          <w:szCs w:val="32"/>
        </w:rPr>
        <w:t>Токоподвод</w:t>
      </w:r>
      <w:proofErr w:type="spellEnd"/>
      <w:r w:rsidRPr="006B3620">
        <w:rPr>
          <w:sz w:val="32"/>
          <w:szCs w:val="32"/>
        </w:rPr>
        <w:t xml:space="preserve"> к проволоке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осуществляется через мундштук, изготовляемый из меди или ее сплавов.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Малый вылет электрода, отсутствие покрытия, большая скорость подачи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электродной проволоки позволяют значительно увеличить силу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сварочного тока по сравнению с ручной сваркой электродами тех же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диаметров. Это приводит к ускорению процесса плавления сварочной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проволоки, увеличению глубины противления основного металла и, как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следствие, значительному повышению производительности.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Коэффициент наплавки достигает в некоторых случаях 90 г/(</w:t>
      </w:r>
      <w:proofErr w:type="spellStart"/>
      <w:r w:rsidRPr="006B3620">
        <w:rPr>
          <w:sz w:val="32"/>
          <w:szCs w:val="32"/>
        </w:rPr>
        <w:t>А¬ч</w:t>
      </w:r>
      <w:proofErr w:type="spellEnd"/>
      <w:r w:rsidRPr="006B3620">
        <w:rPr>
          <w:sz w:val="32"/>
          <w:szCs w:val="32"/>
        </w:rPr>
        <w:t>).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Достаточно толстый слой флюса (до 60 мм) засыпаемый в зону сварки,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расплавляется на 30 %. Это делает дугу закрытой (невидимой)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обеспечивает надежную защиту расплавленного металла от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окружающего воздуха, стабилизирует сварочный процесс.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Существенным достоинством сварки под флюсом являются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незначительные потери на угар металла и его разбрызгивание,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вследствие увеличения эффективной тепловой мощности дуги может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быть расширен диапазон толщин деталей, свариваемых без скоса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кромок. Например, при обычных режимах сварки под флюсом деталей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встык без скоса кромок можно сваривать металл толщиной 15—20 мм.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этом случае увеличивается противление основного металла, и его доля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металле шва составляет 0,5—0,7. При этом значительно снижается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расход электродной проволоки. При сварке угловых швов увеличенная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глубина провара обеспечивает большее сечение, чем это достигается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ручной сварке с одинаковым катетом шва. Как отмечалось ранее,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флюсы влияют на устойчивость горения дуги, формирование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химический состав металла шва. Флюсы в значительной мере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определяют стойкость металла шва против образования пор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кристаллизационных трещин. Требуемые механические свойства,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структура металла шва и сварного соединения в целом обеспечиваются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применением сочетания флюса и электродной проволоки. Размеры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форма шва при сварке под флюсом характеризуется глубиной провара,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шириной шва, высотой выпуклости и т. д. Закономерности изменения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формы шва обусловлены главным образом режимом сварки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практически мало зависят от типа сварного соединения. Параметры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режима сварки под флюсом условно можно разбить на основные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дополнительные. К основным параметрам относят величину сварочного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тока, его род и полярность, напряжение дуги, диаметр электродной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проволоки и скорость сварки. При сварке под флюсом с постоянной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скоростью подачи электродной проволоки часто вместо сварочного тока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используют термин «скорость подачи электродной проволоки». Чем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выше скорость подачи электродной проволоки, тем больше должен быть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сварочный ток, чтобы расплавить проволоку, подаваемую в сварочную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ванну. К дополнительным параметрам режима сварки под флюсом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относят величину вылета электродной проволоки, состав и строение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флюса, а также положение изделия и электрода при сварке. Глубина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провара и ширина шва зависят от всех параметров режима сварки.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увеличением силы тока глубина провара увеличивается. При сварке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постоянным током обратной полярности глубина провара примерно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40—50 % больше, чем при сварке постоянным током прямой полярности.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При, сварке переменным током глубина провара на 15—20 % ниже, чем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сварке постоянным током обратной полярности. Уменьшение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диаметра электродной проволоки приводит к увеличению глубины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провара, так как увеличивается плотность тока. При этом ширина шва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уменьшается. Данные по влиянию сварочного тока и диаметра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электродной проволоки на глубину провара приведены в табл. 36.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36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Влияние силы сварочного тока, его плотности и диаметра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электродной проволоки на глубину провара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Примечание. В первой строке приведены значения сварочного тока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(А), а во второй – значения его плотности (А/мм2).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Из приведенных данных следует, что при автоматической сварке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под флюсом для получения глубины провара 5 мм при диаметре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электродной проволоки 2 мм требуется сварочный ток 350 А, а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диаметре 5 мм – 500 А. На практике больше применяют малые диаметры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электродной проволоки. Это позволяет применять меньшие значения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сварочного тока в сочетании с высокой производительностью процесса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сварки. Напряжение дуги при сварке под флюсом не оказывает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существенного влияния на глубину провара. Увеличение напряжения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дуги приводит к увеличению ширины шва. При этом снижается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выпуклость шва, глубина противления остается почти постоянной.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необходимости увеличения толщины свариваемого металла для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правильного формирования шва необходимо увеличивать силу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сварочного тока и напряжение дуги. Зависимость между напряжением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дуги и силой сварочного тока на примере сварки под флюсом АН-348А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приведена в табл. 37.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37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Зависимость между напряжением дуги и силой сварочного тока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сварке под флюсом АН-348Д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Влияние скорости сварки на глубину провара неоднозначно.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малых скоростях сварки 10—12 м/ч глубина проплавления при прочих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равных условиях минимальная. При увеличении скорости сварки ширина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шва заметно сокращается, выпуклость шва несколько возрастает,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глубина проплавления незначительно увеличивается. При увеличении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скорости сварки до 70—80 м/ч глубина проплавления и ширина шва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уменьшаются, а при дальнейшем увеличении скорости сварки влияние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различных факторов приводит к тому, что образуются краевые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непровары</w:t>
      </w:r>
      <w:proofErr w:type="spellEnd"/>
      <w:r w:rsidRPr="006B3620">
        <w:rPr>
          <w:sz w:val="32"/>
          <w:szCs w:val="32"/>
        </w:rPr>
        <w:t xml:space="preserve"> – зоны </w:t>
      </w:r>
      <w:proofErr w:type="spellStart"/>
      <w:r w:rsidRPr="006B3620">
        <w:rPr>
          <w:sz w:val="32"/>
          <w:szCs w:val="32"/>
        </w:rPr>
        <w:t>несплавления</w:t>
      </w:r>
      <w:proofErr w:type="spellEnd"/>
      <w:r w:rsidRPr="006B3620">
        <w:rPr>
          <w:sz w:val="32"/>
          <w:szCs w:val="32"/>
        </w:rPr>
        <w:t xml:space="preserve"> (рис. 73). На форму и размеры шва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влияют не только основные параметры режима сварки, но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дополнительные. Влияние наклона электрода скажется на изменении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положения дуг. По положению электрода вдоль шва различают сварку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наклоном электрода углом вперед или углом назад (рис. 74). В первом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случае существенно уменьшается глубина провара и увеличивается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ширина шва. При наклоне электрода углом назад происходит некоторое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увеличение глубины провара и уменьшение ширины шва, поэтому зоны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несплавления</w:t>
      </w:r>
      <w:proofErr w:type="spellEnd"/>
      <w:r w:rsidRPr="006B3620">
        <w:rPr>
          <w:sz w:val="32"/>
          <w:szCs w:val="32"/>
        </w:rPr>
        <w:t xml:space="preserve"> могут образоваться при меньшей скорости сварки, чем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вертикальном расположении электрода. Этот метод чаще применяется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двухдуговой сварке.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73. Влияние скорости сварки на форму шва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74. Влияние угла наклона электрода: а – углом вперед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(меньшая глубина проплавления); б – углом назад (большая глубина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проплавления) Наклон изделия по отношению к горизонтальной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плоскости также оказывает влияние на формирование шва. При сварке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подъем увеличивается глубина провара и уменьшается ширина шва.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Если угол подъема изделия при сварке под флюсом будет более 6°, то по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обе стороны шва могут образоваться подрезы. При варке на спуск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глубина провара уменьшается. Изменение вылета электрода и марки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флюса приводит к изменению условий выделения теплоты. Увеличение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вылета электрода вызывает увеличение напряжения на дуге,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уменьшение сварочного тока и глубины провара. Особенно заметно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влияние вылета электрода при механизированной сварке проволокой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диаметром 1,0—2,5 мм. В этом случае колебания вылета электрода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пределах 8—10 мм могут привести к резкому ухудшению формирования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шва. Флюсы отличаются стабилизирующими свойствами, плотностью,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газопроницаемостью в жидком состоянии и вязкостью. Повышенные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стабилизирующие свойства флюсов приводят к увеличению длины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напряжения дуги, в результате чего возрастает ширина шва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уменьшается глубина провара. Аналогичный процесс формирования шва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происходит при сварке с уменьшением насыпной массы флюса.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75. Влияние зазора и разделки на форму шва: а –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стыковых швах; б – при угловых швах; Н – общая высота шва; </w:t>
      </w:r>
      <w:proofErr w:type="spellStart"/>
      <w:r w:rsidRPr="006B3620">
        <w:rPr>
          <w:sz w:val="32"/>
          <w:szCs w:val="32"/>
        </w:rPr>
        <w:t>h</w:t>
      </w:r>
      <w:proofErr w:type="spellEnd"/>
      <w:r w:rsidRPr="006B3620">
        <w:rPr>
          <w:sz w:val="32"/>
          <w:szCs w:val="32"/>
        </w:rPr>
        <w:t xml:space="preserve">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глубина провара; </w:t>
      </w:r>
      <w:proofErr w:type="spellStart"/>
      <w:r w:rsidRPr="006B3620">
        <w:rPr>
          <w:sz w:val="32"/>
          <w:szCs w:val="32"/>
        </w:rPr>
        <w:t>g</w:t>
      </w:r>
      <w:proofErr w:type="spellEnd"/>
      <w:r w:rsidRPr="006B3620">
        <w:rPr>
          <w:sz w:val="32"/>
          <w:szCs w:val="32"/>
        </w:rPr>
        <w:t xml:space="preserve"> – высота выпуклости шва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Зазор между деталями, разделка кромок и вид сварного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соединения не оказывают значительного влияния на форму шва.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Очертание провара и общая высота шва Н остаются практически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постоянными. Чем больше зазор или разделка кромок, тем меньше доля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основного металла в металле шва. Из рис. 75 видно, что в зависимости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от зазора или разделки громок шов может быть выпуклым, нормальным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или вогнутым, наиболее существенно на форму и качество шва влияет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непосредственно зазор между деталями. При сварке вручную сварщик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может сам выправить дефект сборки (</w:t>
      </w:r>
      <w:proofErr w:type="spellStart"/>
      <w:r w:rsidRPr="006B3620">
        <w:rPr>
          <w:sz w:val="32"/>
          <w:szCs w:val="32"/>
        </w:rPr>
        <w:t>заплавить</w:t>
      </w:r>
      <w:proofErr w:type="spellEnd"/>
      <w:r w:rsidRPr="006B3620">
        <w:rPr>
          <w:sz w:val="32"/>
          <w:szCs w:val="32"/>
        </w:rPr>
        <w:t xml:space="preserve"> увеличенный зазор)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обеспечить требуемую форму шва. При автоматической сварке это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осуществить невозможно. Плохая сборка не обеспечит заданные зазоры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 получение качественного шва.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Контрольные вопросы: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Опишите некоторые особенности сварки под флюсом.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Каково влияние режимов на формирование шва?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3. Как влияет диаметр сварочной проволоки на формирование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шва?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4. Каково влияние скорости сварки на формирование шва?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5. Как влияют род и полярность тока на формирование шва?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6. Каково влияние вылета электрода и марки флюса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формообразование шва?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Технология выполнения сварных соединений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сварке под флюсом наибольшее применение получили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стыковые соединения с односторонними и двухсторонними швами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разделкой и без разделки кромок, однопроходные и многопроходные.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Для получения качественного сварного шва необходимо применять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входные и выходные планки. Односторонняя автоматическая сварка без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разделки кромок с неполным проваром (сварка на весу) должна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выполняться на таком режиме, чтобы </w:t>
      </w:r>
      <w:proofErr w:type="spellStart"/>
      <w:r w:rsidRPr="006B3620">
        <w:rPr>
          <w:sz w:val="32"/>
          <w:szCs w:val="32"/>
        </w:rPr>
        <w:t>непроплавленный</w:t>
      </w:r>
      <w:proofErr w:type="spellEnd"/>
      <w:r w:rsidRPr="006B3620">
        <w:rPr>
          <w:sz w:val="32"/>
          <w:szCs w:val="32"/>
        </w:rPr>
        <w:t xml:space="preserve"> слой основного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металла мог удерживать сварочную ванну. Если при односторонней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сварке требуется обеспечить полный провар, то необходимо принять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технологические меры с тем, чтобы жидкий металл не вытекал в зазор.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Для предотвращения прожогов сварку производят на остающейся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стальной подкладке или в замок. Сварку также можно производить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медной или флюсовой подкладке, на флюсовой подушке. В некоторых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случаях предварительно проваривают корень шва механизированной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сваркой (рис. 76).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76. Способы односторонней автоматической сварки под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флюсом: а – без разделки кромок с неполным проваром; б – сварка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остающейся стальной подкладке; в – сварка в замок; г– сварка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предварительной </w:t>
      </w:r>
      <w:proofErr w:type="spellStart"/>
      <w:r w:rsidRPr="006B3620">
        <w:rPr>
          <w:sz w:val="32"/>
          <w:szCs w:val="32"/>
        </w:rPr>
        <w:t>подваркой</w:t>
      </w:r>
      <w:proofErr w:type="spellEnd"/>
      <w:r w:rsidRPr="006B3620">
        <w:rPr>
          <w:sz w:val="32"/>
          <w:szCs w:val="32"/>
        </w:rPr>
        <w:t xml:space="preserve">; </w:t>
      </w:r>
      <w:proofErr w:type="spellStart"/>
      <w:r w:rsidRPr="006B3620">
        <w:rPr>
          <w:sz w:val="32"/>
          <w:szCs w:val="32"/>
        </w:rPr>
        <w:t>д</w:t>
      </w:r>
      <w:proofErr w:type="spellEnd"/>
      <w:r w:rsidRPr="006B3620">
        <w:rPr>
          <w:sz w:val="32"/>
          <w:szCs w:val="32"/>
        </w:rPr>
        <w:t xml:space="preserve"> – сварка на медной подкладке; е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сварка на медно-флюсовой подкладке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Двухсторонняя автоматическая сварка является основным методом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получения высококачественных швов. В этом случае стыковое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соединение сначала проваривают автоматической сваркой с одной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стороны на весу так, чтобы глубина проплавления составляла чуть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больше половины толщины свариваемых деталей. После кантовки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(поворота) изделия сварку производят с противоположной стороны (рис.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77, а, б).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 результате некоторых технологических трудностей не всегда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удается выполнить первый проход без нарушений технологии. Для того,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чтобы гарантировать качество шва при первом проходе, применяют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сварку на </w:t>
      </w:r>
      <w:proofErr w:type="spellStart"/>
      <w:r w:rsidRPr="006B3620">
        <w:rPr>
          <w:sz w:val="32"/>
          <w:szCs w:val="32"/>
        </w:rPr>
        <w:t>флюсо-медных</w:t>
      </w:r>
      <w:proofErr w:type="spellEnd"/>
      <w:r w:rsidRPr="006B3620">
        <w:rPr>
          <w:sz w:val="32"/>
          <w:szCs w:val="32"/>
        </w:rPr>
        <w:t xml:space="preserve"> подкладках (рис. 77, в).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Тавровые, угловые и </w:t>
      </w:r>
      <w:proofErr w:type="spellStart"/>
      <w:r w:rsidRPr="006B3620">
        <w:rPr>
          <w:sz w:val="32"/>
          <w:szCs w:val="32"/>
        </w:rPr>
        <w:t>нахлесточные</w:t>
      </w:r>
      <w:proofErr w:type="spellEnd"/>
      <w:r w:rsidRPr="006B3620">
        <w:rPr>
          <w:sz w:val="32"/>
          <w:szCs w:val="32"/>
        </w:rPr>
        <w:t xml:space="preserve"> соединения сваривают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угловыми швами. Швы в «лодочку» свариваются вертикальным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электродом, другие швы нижнего положения – наклонным электродом.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Основная трудность при сварке «в лодочку» заключается в том, что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жидкий металл протекает в зазоры. В этом случае к сборке под сварку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предъявляются более жесткие требования.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Если зазор более 1,0—1,5 мм, то необходимо принимать меры,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предупреждающие протекание жидкого металла (так же, как и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сварке стыковых швов). Схема сварки угловых швов приведена на рис.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78.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Ориентировочные режимы сварки под флюсом наиболее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распространенных типов сварных швов приведены в табл. 38. Сборку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деталей под сварку выполняют согласно существующим нормативным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документам.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77. Выполнение стыкового шва двухсторонней автоматической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сваркой: а – сварка первого шва на весу; б – сварка второго шва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перекрытием первого шва на 3—4 мм; в – сварка первого шва на </w:t>
      </w:r>
      <w:proofErr w:type="spellStart"/>
      <w:r w:rsidRPr="006B3620">
        <w:rPr>
          <w:sz w:val="32"/>
          <w:szCs w:val="32"/>
        </w:rPr>
        <w:t>флюсо</w:t>
      </w:r>
      <w:proofErr w:type="spellEnd"/>
      <w:r w:rsidRPr="006B3620">
        <w:rPr>
          <w:sz w:val="32"/>
          <w:szCs w:val="32"/>
        </w:rPr>
        <w:t>-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медной подкладке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78. Схема сварки угловых швов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38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Параметры режимов сварки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* – ОП (обратная полярность).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Контрольные вопросы: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Какие особенности существуют при односторонней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автоматической сварке под флюсом?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Какие достоинства существуют при двухсторонней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автоматической сварке?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3. В чем особенности автоматической сварки угловых швов?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Глава 7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ЭЛЕКТРОШЛАКОВАЯ СВАРКА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Некоторые особенности электрошлаковой сварки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 особенностям электрошлаковой сварки (ЭШС) следует отнести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отсутствие дугового разряда, что обеспечивает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более спокойное протекание процесса сварки без разбрызгивания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металла и шлака, возможность производить сварку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одновременно несколькими электродами. За один проход можно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сварить деталь толщиной до 3000 мм. Расход флюса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 20—30 раз меньше, чем при сварке под флюсом аналогичных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сварных соединений. При электрошлаковой сварке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качестве электродов служат и электродная проволока, и стержни,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пластины. Легче удаляются легкоплавкие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вредные примеси, шлаки и газы из металла шва. Замедляется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скорость охлаждения, уменьшается вероятность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образования пор и уменьшается возможность образования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холодных трещин. Этот способ применяется часто и при сварке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небольших толщин 20—30 мм. При ЭШС подготовка деталей под сварку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имеет свои особенности. Она подразделяется на предварительную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непосредственную. При предварительной подготовке свариваемым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кромкам соединяемых деталей придается требуемая геометрическая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форма и обеспечивается чистота обработки. Особое внимание уделяется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боковым поверхностям, по которым будут перемещаться формирующие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шов устройства. При газопламенной резке величина отдельных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гребешков не должна превышать 2—3 мм. Если заготовки выполнены из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проката, то поверхность деталей под ползуны должна быть зачищена от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заусенцев и окалины. Кромки кольцевых швов, как правило,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обрабатываются механическим способом. Непосредственно подготовка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деталей к ЭШС заключается в сборке деталей под сварку. В зависимости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от марки стали, способа ЭШС, ее режима и способов фиксации деталей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угол раскрытия зазора по длине между деталями должен составлять 1—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2°. Соединяемые детали фиксируются скобами или планками,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привариваемыми вдоль стыка через 50—80 см. Для ЭШС деталей из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конструкционных сталей толщиной до 200 мм кромки подготавливают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газопламенной резкой. При толщине деталей более 200 мм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механической обработкой. После сварки, до обязательной термической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обработки, входной карман и выводные планки срезаются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газопламенной резкой.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Контрольные вопросы: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Каковы особенности электрошлаковой сварки?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Расскажите о подготовке деталей под электрошлаковую сварку.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Типы сварных соединений и виды сварных швов,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характерных для ЭШС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Все конструктивные элементы сварных соединений и швов ЭШС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определены в нормативных документах. Электрошлаковой сваркой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можно получить практически все виды сварных швов. Типы стыковых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сварных соединений приведены на рис. 79.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79. Стыковые сварные соединения: а, б – с равными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разными толщинами свариваемых кромок; в –с уменьшением одной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кромки до размеров сопрягаемой; г – с увеличением толщины более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тонкой кромки; </w:t>
      </w:r>
      <w:proofErr w:type="spellStart"/>
      <w:r w:rsidRPr="006B3620">
        <w:rPr>
          <w:sz w:val="32"/>
          <w:szCs w:val="32"/>
        </w:rPr>
        <w:t>д</w:t>
      </w:r>
      <w:proofErr w:type="spellEnd"/>
      <w:r w:rsidRPr="006B3620">
        <w:rPr>
          <w:sz w:val="32"/>
          <w:szCs w:val="32"/>
        </w:rPr>
        <w:t xml:space="preserve"> –с фигурной разделкой кромок; е – «замковое»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соединение; ж –Х-образное соединение; </w:t>
      </w:r>
      <w:proofErr w:type="spellStart"/>
      <w:r w:rsidRPr="006B3620">
        <w:rPr>
          <w:sz w:val="32"/>
          <w:szCs w:val="32"/>
        </w:rPr>
        <w:t>з</w:t>
      </w:r>
      <w:proofErr w:type="spellEnd"/>
      <w:r w:rsidRPr="006B3620">
        <w:rPr>
          <w:sz w:val="32"/>
          <w:szCs w:val="32"/>
        </w:rPr>
        <w:t xml:space="preserve"> – соединение монолитной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кромки с набором пластин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сварке стыковых соединений между двумя прямыми кромками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предусматривают зазор «в», который является одним из важнейших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технологических параметров режима сварки. При ЭШС стыковых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соединений с разной толщиной кромок срезают более толстую кромку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или наращивают более тонкую для выравнивания толщин свариваемых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деталей. Типы угловых и тавровых соединений показаны на рис. 80.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80. Угловые и тавровые соединения: а – угловое с прямой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разделкой кромок; б – угловое с разделкой кромок на «ус»; в – тавровое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без разделки кромок; г, </w:t>
      </w:r>
      <w:proofErr w:type="spellStart"/>
      <w:r w:rsidRPr="006B3620">
        <w:rPr>
          <w:sz w:val="32"/>
          <w:szCs w:val="32"/>
        </w:rPr>
        <w:t>д</w:t>
      </w:r>
      <w:proofErr w:type="spellEnd"/>
      <w:r w:rsidRPr="006B3620">
        <w:rPr>
          <w:sz w:val="32"/>
          <w:szCs w:val="32"/>
        </w:rPr>
        <w:t xml:space="preserve"> – тавровое с разделкой примыкающей детали;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е – соединение литых деталей; ж, </w:t>
      </w:r>
      <w:proofErr w:type="spellStart"/>
      <w:r w:rsidRPr="006B3620">
        <w:rPr>
          <w:sz w:val="32"/>
          <w:szCs w:val="32"/>
        </w:rPr>
        <w:t>з</w:t>
      </w:r>
      <w:proofErr w:type="spellEnd"/>
      <w:r w:rsidRPr="006B3620">
        <w:rPr>
          <w:sz w:val="32"/>
          <w:szCs w:val="32"/>
        </w:rPr>
        <w:t xml:space="preserve"> – крестообразные соединения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Угловые и тавровые соединения, выполняемые ЭШС, встречаются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значительно реже стыковых соединений. Наибольшее распространение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они получили при изготовлении станин различных прессов из проката.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Величины зазоров в зависимости от свариваемых толщин приведены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ниже: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Различные виды сварных швов показаны на рис. 81.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Рис 81. Виды сварных швов: </w:t>
      </w:r>
      <w:proofErr w:type="spellStart"/>
      <w:r w:rsidRPr="006B3620">
        <w:rPr>
          <w:sz w:val="32"/>
          <w:szCs w:val="32"/>
        </w:rPr>
        <w:t>а,б</w:t>
      </w:r>
      <w:proofErr w:type="spellEnd"/>
      <w:r w:rsidRPr="006B3620">
        <w:rPr>
          <w:sz w:val="32"/>
          <w:szCs w:val="32"/>
        </w:rPr>
        <w:t>—прямолинейные на вертикальной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 наклонной плоскостях; в– участок шва пространственной формы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(трещина); </w:t>
      </w:r>
      <w:proofErr w:type="spellStart"/>
      <w:r w:rsidRPr="006B3620">
        <w:rPr>
          <w:sz w:val="32"/>
          <w:szCs w:val="32"/>
        </w:rPr>
        <w:t>г,д,е</w:t>
      </w:r>
      <w:proofErr w:type="spellEnd"/>
      <w:r w:rsidRPr="006B3620">
        <w:rPr>
          <w:sz w:val="32"/>
          <w:szCs w:val="32"/>
        </w:rPr>
        <w:t>—кольцевые на цилиндрической, конической и шаровой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поверхностях; ж, </w:t>
      </w:r>
      <w:proofErr w:type="spellStart"/>
      <w:r w:rsidRPr="006B3620">
        <w:rPr>
          <w:sz w:val="32"/>
          <w:szCs w:val="32"/>
        </w:rPr>
        <w:t>з</w:t>
      </w:r>
      <w:proofErr w:type="spellEnd"/>
      <w:r w:rsidRPr="006B3620">
        <w:rPr>
          <w:sz w:val="32"/>
          <w:szCs w:val="32"/>
        </w:rPr>
        <w:t xml:space="preserve"> – переменного сечения и с дополнением до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прямоугольного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Наиболее распространенные сочетания сварочных проволок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марок свариваемых металлов, которые обеспечивают механические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свойства сварных соединений на уровне свойств основного металла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приведены в табл. 39. Все данные сочетания можно выполнять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применением флюсов АН-8 и АН-99.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39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Контрольные вопросы: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Какие виды сварных швов можно получить ЭШС?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Какие технологические особенности существуют при ЭШС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деталей разных толщин при стыковых соединениях?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3. Какая зависимость существует между зазором и толщиной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деталей при ЭШС?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4. Для чего необходимо определенное сочетание основного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металла и сварочной проволоки при ЭШС?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Глава 8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ТЕХНОЛОГИЯ ДУГОВОЙ СВАРКИ В СРЕДЕ ЗАЩИТНЫХ ГАЗОВ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Технологические особенности сварки в среде защитных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газов и их смесях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Применение дуговой сварки в среде защитных газов благодаря ее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технологическим и экономическим преимуществам все больше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возрастает. Технологическими преимуществами являются относительная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простота процесса сварки и возможность применения механизированной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сварки в различных пространственных положениях. Незначительный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объем шлаков позволяет получить высокое качество сварных швов.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Сварка в среде защитных газов применяется для соединения как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различных сталей, так и цветных металлов. Для сварки в защитных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газах кроме источника питания дуги требуются специальные приборы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оснастка (приспособления). Сварочный пост для сварки в среде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защитного газа представлен на рис. 82.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82. Пост для сварки в среде защитного газа: 1 – баллон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газом; 2 – подогреватель; 3 – осушитель; 4 – редуктор; 5 – расходомер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(ротаметр); 6 – газоэлектрический клапан; 7 – источник питания; 8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пульт управления; 9– рабочий стол; 10 – подающий механизм; 11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горелка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Сварка в защитных газах – это общее название разновидностей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дуговой сварки, при которых через сопло горелки в зону горения дуги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вдувается струя защитного газа. В качестве защитных газов применяют: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аргон, гелий (инертные газы); углекислый газ, кислород, азот, водород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(активные газы); смеси газов (</w:t>
      </w:r>
      <w:proofErr w:type="spellStart"/>
      <w:r w:rsidRPr="006B3620">
        <w:rPr>
          <w:sz w:val="32"/>
          <w:szCs w:val="32"/>
        </w:rPr>
        <w:t>Ar</w:t>
      </w:r>
      <w:proofErr w:type="spellEnd"/>
      <w:r w:rsidRPr="006B3620">
        <w:rPr>
          <w:sz w:val="32"/>
          <w:szCs w:val="32"/>
        </w:rPr>
        <w:t xml:space="preserve"> + CO2 + O2; </w:t>
      </w:r>
      <w:proofErr w:type="spellStart"/>
      <w:r w:rsidRPr="006B3620">
        <w:rPr>
          <w:sz w:val="32"/>
          <w:szCs w:val="32"/>
        </w:rPr>
        <w:t>Ar</w:t>
      </w:r>
      <w:proofErr w:type="spellEnd"/>
      <w:r w:rsidRPr="006B3620">
        <w:rPr>
          <w:sz w:val="32"/>
          <w:szCs w:val="32"/>
        </w:rPr>
        <w:t xml:space="preserve"> + O2; </w:t>
      </w:r>
      <w:proofErr w:type="spellStart"/>
      <w:r w:rsidRPr="006B3620">
        <w:rPr>
          <w:sz w:val="32"/>
          <w:szCs w:val="32"/>
        </w:rPr>
        <w:t>Ar</w:t>
      </w:r>
      <w:proofErr w:type="spellEnd"/>
      <w:r w:rsidRPr="006B3620">
        <w:rPr>
          <w:sz w:val="32"/>
          <w:szCs w:val="32"/>
        </w:rPr>
        <w:t xml:space="preserve"> + CO2 и др.).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Смеси защитных газов должны удовлетворять требованиям ТУ.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Аргонокислородную смесь (</w:t>
      </w:r>
      <w:proofErr w:type="spellStart"/>
      <w:r w:rsidRPr="006B3620">
        <w:rPr>
          <w:sz w:val="32"/>
          <w:szCs w:val="32"/>
        </w:rPr>
        <w:t>Ar</w:t>
      </w:r>
      <w:proofErr w:type="spellEnd"/>
      <w:r w:rsidRPr="006B3620">
        <w:rPr>
          <w:sz w:val="32"/>
          <w:szCs w:val="32"/>
        </w:rPr>
        <w:t xml:space="preserve"> + 1—5 % О2) применяют при сварке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малоуглеродистых и легированных сталей. В процессе сварки капельный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перенос металла переходит в струйный, что позволяет увеличить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производительность сварки и уменьшить разбрызгивание металла.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Смесь аргона с углекислым газом (</w:t>
      </w:r>
      <w:proofErr w:type="spellStart"/>
      <w:r w:rsidRPr="006B3620">
        <w:rPr>
          <w:sz w:val="32"/>
          <w:szCs w:val="32"/>
        </w:rPr>
        <w:t>Ar</w:t>
      </w:r>
      <w:proofErr w:type="spellEnd"/>
      <w:r w:rsidRPr="006B3620">
        <w:rPr>
          <w:sz w:val="32"/>
          <w:szCs w:val="32"/>
        </w:rPr>
        <w:t xml:space="preserve"> + 10—20 % СО2) также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применяют при сварке малоуглеродистых и низколегированных сталей.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использовании этой смеси защитных газов устраняется пористость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сварных швах, повышается стабильность горения дуги и улучшается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формирование шва.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Тройная смесь (75 % </w:t>
      </w:r>
      <w:proofErr w:type="spellStart"/>
      <w:r w:rsidRPr="006B3620">
        <w:rPr>
          <w:sz w:val="32"/>
          <w:szCs w:val="32"/>
        </w:rPr>
        <w:t>Ar</w:t>
      </w:r>
      <w:proofErr w:type="spellEnd"/>
      <w:r w:rsidRPr="006B3620">
        <w:rPr>
          <w:sz w:val="32"/>
          <w:szCs w:val="32"/>
        </w:rPr>
        <w:t xml:space="preserve"> + 20 % СО2 + 5 % О2) при сварке сталей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плавящимся электродом обеспечивает высокую стабильность горения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дуги, минимальное разбрызгивание металла, хорошее формирование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шва, отсутствие пористости.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 практике используются либо баллоны с готовой смесью газов,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либо баллоны с каждым газом отдельно. В последнем случае расход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каждого газа регулируется отдельным редуктором и измеряется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ротаметром типа РС-3.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сварке в среде защитных газов различают следующие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основные способы: сварка постоянной дугой, импульсной дугой;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плавящимся электродом и неплавящимся электродом.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Наиболее широко применяется сварка в среде защитных газов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плавящимся и неплавящимся электродами.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Сварка неплавящимся электродом в защитных газах – это процесс,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 котором в качестве источника теплоты применяется дуга,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 xml:space="preserve">возбуждаемая _1 1 </w:t>
      </w:r>
      <w:proofErr w:type="spellStart"/>
      <w:r w:rsidRPr="006B3620">
        <w:rPr>
          <w:sz w:val="32"/>
          <w:szCs w:val="32"/>
        </w:rPr>
        <w:t>Tf</w:t>
      </w:r>
      <w:proofErr w:type="spellEnd"/>
      <w:r w:rsidRPr="006B3620">
        <w:rPr>
          <w:sz w:val="32"/>
          <w:szCs w:val="32"/>
        </w:rPr>
        <w:t>&lt;0между вольфрамовым или угольным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(графитовым) электродом и изделием.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Сварка постоянным током прямой полярности позволяет получать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максимальное проплавление свариваемого металла.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сварке на постоянном токе применяются источники питания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крутопадающей </w:t>
      </w:r>
      <w:proofErr w:type="spellStart"/>
      <w:r w:rsidRPr="006B3620">
        <w:rPr>
          <w:sz w:val="32"/>
          <w:szCs w:val="32"/>
        </w:rPr>
        <w:t>ввольт-амперной</w:t>
      </w:r>
      <w:proofErr w:type="spellEnd"/>
      <w:r w:rsidRPr="006B3620">
        <w:rPr>
          <w:sz w:val="32"/>
          <w:szCs w:val="32"/>
        </w:rPr>
        <w:t xml:space="preserve"> характеристикой: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ВДУ-305, ВДУ-504, ВДУ-505, ВДУ-601, ВСВУ-300.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 комплект сварочной аппаратуры при сварке на постоянном токе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входят сварочные горелки, устройства для первоначального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возбуждения сварочной дуги, аппаратура управления сварочным циклом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 газовой защиты Техническая характеристика некоторых сварочных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горелок для ручной сварки вольфрамовым электродом приведена в табл.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40: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40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Для того, чтобы улучшить процесс зажигания дуги в среде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защитных газов, используют специальные устройства первоначального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возбуждения дуги. Это связано с тем, что защитные газы, попадая в зону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горения дуги, охлаждают дуговой промежуток и дуга плохо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возбуждается. Наиболее широко применяются устройства следующих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марок: ОСППЗ-ЗООМ, УПД-1, ВНР-101, ОСПЗ-2М.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При сварке в среде защитных газов на переменном токе применяют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устройство для стабилизации горения дуги, например, стабилизатор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возбудитель дуги ВСД-01.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Сварку можно выполнять как с присадочной проволокой, так и без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присадки.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сварке плавящимся электродом в защитных газах дуга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образуется между концом непрерывно расплавляемой проволоки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изделием. Сварочная проволока подается в зону горения дуги подающим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механизмом со скоростью, равной средней скорости ее плавления.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Расплавленный металл электродной проволоки переходит в сварочную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ванну и таким образом формируется сварной шов.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этом способе сварки существуют определенные преимущества: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обеспечивается высокая производительность сварки;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представляется возможность производить сварку при повышенной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плотности мощности, при этом обеспечивается более узкая зона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термического влияния;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представляется возможность механизировать процесс сварки.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сварке плавящимся электродом в среде защитных газов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различают следующие две основные разновидности процесса: сварка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короткой дугой и сварка длинной дугой.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Сварка короткой дугой является естественным импульсным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процессом и осуществляется с постоянной скоростью подачи сварочной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проволоки. Особенностью этого процесса являются возникающие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замыкания дугового промежутка с частотой 150—300 зам/с.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сварке короткой дугой наблюдается мелкокапельный перенос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электродного металла с частотой, равной частоте коротких замыканий.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Это дает возможность производить сварку при меньших значениях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сварочного тока, повысить стабилизацию процесса сварки и снизить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потери металла на разбрызгивание.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Сварка длинной дугой – это процесс с редкими замыканиями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дугового промежутка (3—10 зам/с). В зависимости от режима сварки,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защитного газа и применяемых сварочных материалов наблюдаются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различные способы переноса электродного металла в сварочную ванну: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крупнокапельный, мелкокапельный, струйный и др.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Определенным недостатком сварки плавящимся электродом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аргоне и смеси аргона с гелием является сложность поддержания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струйного процесса переноса электродного металла.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Для повышения стабильности сварки и улучшения формирования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сварного шва к аргону добавляют до 5 % О2 или до 20 % СО2.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Контрольные вопросы: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Каковы достоинства дуговой сварки в защитных газах?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Расскажите о применении двойных и тройных смесей защитных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газов на основе аргона.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3. Расскажите о сварке в защитных газах неплавящимся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электродом.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4. Что вы знаете о сварке в защитных газах плавящимся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электродом и в чем ее преимущества?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5. Что вы знаете о сварке в защитных газах плавящимся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электродом короткой дугой?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6. В чем отличие сварки длинной дугой от сварки короткой дугой?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Технологические особенности процесса сварки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углекислом газе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Сварку в углекислом газе (СО2) обычно выполняют на постоянном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токе обратной полярности плавящимся электродом. Основными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параметрами режима сварки в СО2 и его смесях являются: полярность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сила тока, напряжение дуги; диаметр, скорость подачи, вылет и наклон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электрода; скорость сварки; расход и состав защитного газа. Сварочный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ток и диаметр электродной проволоки выбирают в зависимости от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толщины свариваемого металла и расположения шва в пространстве.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Стабильный процесс сварки с хорошими технологическими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характеристиками можно получить только в определенном диапазоне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силы сварочного тока, который зависит от диаметра и состава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электродной проволоки и рода защитного газа. Величина сварочного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тока определяет глубину проплавления и производительность процесса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сварки. Величину сварочного тока регулируют изменением скорости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подачи сварочной проволоки. Одним из важных параметров режима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сварки в СО2 является напряжение дуги. С повышением напряжения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увеличивается ширина шва и улучшается его формирование. Однако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увеличивается и угар полезных элементов кремния и марганца,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повышается чувствительность дуги к «магнитному дутью»,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увеличивается разбрызгивание металла сварочной ванны.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пониженном напряжении дуги ухудшается формирование сварочного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шва. Оптимальные значения напряжения дуги зависят от величины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сварочного тока, диаметра и состава электродной проволоки, а также от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рода защитного газа. Другие параметры режима сварки в СО2 находятся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 сложной зависимости от различных факторов, влияющих на сварочный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процесс. Режим сварки в СО2 подбирают на основании обобщенных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опытных данных, приведенных в табл. 41.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41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Режимы сварки в среде СО некоторых видов соединений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Перед началом сварки необходимо отрегулировать расход газа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выждать 20—30 с до полного удаления воздуха из шлангов. Перед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зажиганием дуги необходимо следить, чтобы вылет электрода из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мундштука не превышал 20—25 мм.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Движение горелки должно осуществляться без задержки дуги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сварочной ванне, так как эта задержка вызывает усиленное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разбрызгивание металла. Сварка в нижнем положении производится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наклоном горелки под углом 5—15° вперед или назад. Предпочтительнее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вести сварку углом назад, так как при этом обеспечивается более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надежная защита сварочной ванны. При механизированной сварке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металла малой толщины 1—2 мм поперечных колебательных движений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 производят. Сварку ведут на максимальной длине дуги,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максимальной скоростью. При достаточной газовой защите избегают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прожогов и обеспечивают нормальное формирование шва. Горелку ведут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углом назад, при этом угол наклона составляет 30—45°.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Стыковые соединения при толщине металла 1,5—3 мм сваривают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 весу. Более тонкий металл сваривают в вертикальном положении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спуск (сверху вниз), провар достигается за один проход. Сварку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соединений внахлестку при толщине металла 0,8—2,0 мм чаще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производят на весу и реже – на медной подкладке. При качественной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сборке </w:t>
      </w:r>
      <w:proofErr w:type="spellStart"/>
      <w:r w:rsidRPr="006B3620">
        <w:rPr>
          <w:sz w:val="32"/>
          <w:szCs w:val="32"/>
        </w:rPr>
        <w:t>нахлесточных</w:t>
      </w:r>
      <w:proofErr w:type="spellEnd"/>
      <w:r w:rsidRPr="006B3620">
        <w:rPr>
          <w:sz w:val="32"/>
          <w:szCs w:val="32"/>
        </w:rPr>
        <w:t xml:space="preserve"> соединений представляется возможным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значительно увеличить скорость сварки. Колебательные движения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горелкой при сварке больших толщин те же, что и при ручной сварке.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сварке с перекрытием для уменьшения пор применяются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продольные колебания горелки вдоль оси шва, что обеспечивает более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полное удаление водорода из сварочной ванны.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Сварка в среде СО2 является высокопроизводительным процессом.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 массовом и крупносерийном производстве работают слесари–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сборщики, которые освобождают сварщика от сборочных операций.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Сварочный пост в этом случае оборудуется кроме сварочной аппаратуры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специальными приспособлениями для обеспечения высокой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производительности сварочных работ при гарантированном качестве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сварных узлов. На рис. 83 показан сварочный пост на одного сварщика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одного слесаря-сборщика. Требования к качеству сборки и подготовки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деталей под сварку в СО2 сварочной проволокой (0,8—2,5 мм) должны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соответствовать существующим нормативным документам.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83. Сварочный пост для оборонно-сварочных работ (сварщик,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слесарь-сборщик): 1 – складочное место для заготовок; 2, 7 – </w:t>
      </w:r>
      <w:proofErr w:type="spellStart"/>
      <w:r w:rsidRPr="006B3620">
        <w:rPr>
          <w:sz w:val="32"/>
          <w:szCs w:val="32"/>
        </w:rPr>
        <w:t>сборочно</w:t>
      </w:r>
      <w:proofErr w:type="spellEnd"/>
      <w:r w:rsidRPr="006B3620">
        <w:rPr>
          <w:sz w:val="32"/>
          <w:szCs w:val="32"/>
        </w:rPr>
        <w:t>-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сварочные приспособления; 3 – ширма с встроенной вентиляцией; 4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полуавтомат с консолью; 5 – кран консольно-поворотный; 6 – стул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поворотный; 8 – стол двухпозиционный поворотный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Контрольные вопросы: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Назовите основные параметры режима сварки в углекислом газе.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В зависимости от чего выбирают величину сварочного тока?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3. От чего зависит глубина проплавления?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4. Что происходит с формированием сварного шва при увеличении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 снижении напряжения дуги?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3. Сварка цветных металлов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Техническая медь маркируется в зависимости от содержания в ней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примесей. Сплавы на основе меди в зависимости от состава легирующих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элементов относят к латуням, бронзам и медно-никелевым сплавам.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сварке технической меди и ее сплавов необходимо учитывать их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специфические физико-химические свойства: высокую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теплопроводность, высокий коэффициент термического расширения,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высокую чувствительность к водороду, низкую стойкость швов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околошовной</w:t>
      </w:r>
      <w:proofErr w:type="spellEnd"/>
      <w:r w:rsidRPr="006B3620">
        <w:rPr>
          <w:sz w:val="32"/>
          <w:szCs w:val="32"/>
        </w:rPr>
        <w:t xml:space="preserve"> зоны к возникновению горячих трещин, повышенную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текучесть и др.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Перед сваркой меди или ее сплавов разделку кромок и основной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 около них на ширине не менее 20 мм очищают от масла, грязи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оксидной пленки, обезжиривают растворителем или бензином.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Сварочную проволоку и присадочный металл очищают травлением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водном растворе азотной, серной и соляной кислот с последующей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промывкой в воде и щелочи и просушкой горячим воздухом. Для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предупреждения пористости кромки детали покрывают специальными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флюс—пастами (AHM15A). Медь хорошо сваривается в аргоне, гелии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азоте, а также в их смеси. Чаще применяют смесь в составе (70—80 %)</w:t>
      </w:r>
      <w:proofErr w:type="spellStart"/>
      <w:r w:rsidRPr="006B3620">
        <w:rPr>
          <w:sz w:val="32"/>
          <w:szCs w:val="32"/>
        </w:rPr>
        <w:t>Ar</w:t>
      </w:r>
      <w:proofErr w:type="spellEnd"/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+ (30—20 %)N2. Азот способствует увеличению проплавления меди. Из-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 высокой теплопроводности меди трудно получить надежный провар.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Поэтому перед сваркой кромки деталей подогревают до температуры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200—500 °С. При сварке в аргоне подогрев необходим для деталей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толщиной более 4 мм, а при сварке в азоте – более 8 мм. Величину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сварочного тока выбирают исходя из диаметра вольфрамового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электрода, состава защитного газа (или смеси) и рода тока. Сварку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можно производить как на переменном, так и на постоянном токе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обратной полярности. При сварке латуней, бронз и медно-никелевых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сплавов предпочтительнее использовать вольфрамовые электроды.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этом случае испарение цинка и олова из сплавов будет значительно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меньше, чем при сварке плавящимися электродами. Некоторые режимы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сварки стыковых соединений меди в нижнем положении приведены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табл. 42.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Таблица 42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Режимы сварки меди плавящимся электродом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Следует учесть, что сварка вольфрамовыми электродами током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обратной полярности затруднена из-за сильного нагрева электрода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очень малых допустимых токов. При сварке алюминиевых и магниевых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сплавов имеются специфические трудности. Они заключаются в том, что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поверхность этих сплавов покрыта тугоплавкой оксидной пленкой,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которая препятствует сплавлению металла сварочной ванны с основным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металлом. В процессе сварки не всегда удается полностью удалить ее из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сварного шва, где она остается в виде неметаллических включений.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сварке на токе обратной полярности происходит катодная очистка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свариваемых поверхностей в зоне горения дуги. Однако действием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сварочного тока разрушается лишь сравнительно тонкая оксидная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пленка. Толстую пленку оксида алюминия (Al2O3) перед сваркой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необходимо удалять механическим или химическим путем. Очень важно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удалить оксидную пленку с поверхности электродной проволоки малого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диаметра из алюминиевых и магниевых сплавов. Подготовка под сварку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должна осуществляться особенно тщательно, так как на поверхности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оксидной пленки хорошо задерживается атмосферная влага. В процессе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сварки влага разлагается и приводит к насыщению металла шва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водородом и увеличению пористости металла Термически упрочняемые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сплавы марок AВ, AK6, AKB обладают повышенной склонностью 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образованию горячих трещин. Для уменьшения склонности к горячим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трещинам этих сплавов применяют в качестве присадочного металла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сварочную проволоку с содержанием (4—6 %) </w:t>
      </w:r>
      <w:proofErr w:type="spellStart"/>
      <w:r w:rsidRPr="006B3620">
        <w:rPr>
          <w:sz w:val="32"/>
          <w:szCs w:val="32"/>
        </w:rPr>
        <w:t>Si</w:t>
      </w:r>
      <w:proofErr w:type="spellEnd"/>
      <w:r w:rsidRPr="006B3620">
        <w:rPr>
          <w:sz w:val="32"/>
          <w:szCs w:val="32"/>
        </w:rPr>
        <w:t>. Влияние на качество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сварных соединений оказывает и выбор конструктивных элементов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разделки кромок, которые определены требованиями существующих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нормативных документов. Свариваемые детали собирают так, чтобы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были обеспечены минимально возможные зазоры. Если сварку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приходится производить без сборочно-сварочных приспособлений, то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детали фиксируют с помощью прихваток. Прихватки выполняют той же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проволокой, что и сварку. Некоторые марки проволок приведены в табл.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43.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43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Марки проволок, обеспечивающие требуемые свойства соединений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из алюминия и его сплавов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Наилучшие механические свойства сварных швов обеспечиваются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при сварке неплавящимся электродом в среде </w:t>
      </w:r>
      <w:proofErr w:type="spellStart"/>
      <w:r w:rsidRPr="006B3620">
        <w:rPr>
          <w:sz w:val="32"/>
          <w:szCs w:val="32"/>
        </w:rPr>
        <w:t>Ar</w:t>
      </w:r>
      <w:proofErr w:type="spellEnd"/>
      <w:r w:rsidRPr="006B3620">
        <w:rPr>
          <w:sz w:val="32"/>
          <w:szCs w:val="32"/>
        </w:rPr>
        <w:t>. Основным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достоинством этого способа является высокая устойчивость горения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дуги. Питание дуги осуществляется переменным током от источников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падающими внешними характеристиками. Режимы сварки в аргоне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вольфрамовым электродом алюминия и его сплавов приведены в табл.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44.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44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Режимы сварки в аргоне вольфрамовым электродом алюминия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его сплавов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Примечание. </w:t>
      </w:r>
      <w:proofErr w:type="spellStart"/>
      <w:r w:rsidRPr="006B3620">
        <w:rPr>
          <w:sz w:val="32"/>
          <w:szCs w:val="32"/>
        </w:rPr>
        <w:t>h</w:t>
      </w:r>
      <w:proofErr w:type="spellEnd"/>
      <w:r w:rsidRPr="006B3620">
        <w:rPr>
          <w:sz w:val="32"/>
          <w:szCs w:val="32"/>
        </w:rPr>
        <w:t xml:space="preserve"> – толщина свариваемого металла; (</w:t>
      </w:r>
      <w:proofErr w:type="spellStart"/>
      <w:r w:rsidRPr="006B3620">
        <w:rPr>
          <w:sz w:val="32"/>
          <w:szCs w:val="32"/>
        </w:rPr>
        <w:t>dЭ</w:t>
      </w:r>
      <w:proofErr w:type="spellEnd"/>
      <w:r w:rsidRPr="006B3620">
        <w:rPr>
          <w:sz w:val="32"/>
          <w:szCs w:val="32"/>
        </w:rPr>
        <w:t xml:space="preserve"> – диаметр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электрода; </w:t>
      </w:r>
      <w:proofErr w:type="spellStart"/>
      <w:r w:rsidRPr="006B3620">
        <w:rPr>
          <w:sz w:val="32"/>
          <w:szCs w:val="32"/>
        </w:rPr>
        <w:t>dп.п</w:t>
      </w:r>
      <w:proofErr w:type="spellEnd"/>
      <w:r w:rsidRPr="006B3620">
        <w:rPr>
          <w:sz w:val="32"/>
          <w:szCs w:val="32"/>
        </w:rPr>
        <w:t xml:space="preserve">– диаметр присадочной проволоки; </w:t>
      </w:r>
      <w:proofErr w:type="spellStart"/>
      <w:r w:rsidRPr="006B3620">
        <w:rPr>
          <w:sz w:val="32"/>
          <w:szCs w:val="32"/>
        </w:rPr>
        <w:t>Iсв</w:t>
      </w:r>
      <w:proofErr w:type="spellEnd"/>
      <w:r w:rsidRPr="006B3620">
        <w:rPr>
          <w:sz w:val="32"/>
          <w:szCs w:val="32"/>
        </w:rPr>
        <w:t xml:space="preserve"> – сварочный ток;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Vr</w:t>
      </w:r>
      <w:proofErr w:type="spellEnd"/>
      <w:r w:rsidRPr="006B3620">
        <w:rPr>
          <w:sz w:val="32"/>
          <w:szCs w:val="32"/>
        </w:rPr>
        <w:t xml:space="preserve"> – расход газа; </w:t>
      </w:r>
      <w:proofErr w:type="spellStart"/>
      <w:r w:rsidRPr="006B3620">
        <w:rPr>
          <w:sz w:val="32"/>
          <w:szCs w:val="32"/>
        </w:rPr>
        <w:t>n</w:t>
      </w:r>
      <w:proofErr w:type="spellEnd"/>
      <w:r w:rsidRPr="006B3620">
        <w:rPr>
          <w:sz w:val="32"/>
          <w:szCs w:val="32"/>
        </w:rPr>
        <w:t xml:space="preserve"> – число проходов.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сварке плавящимся электродом питание дуги осуществляется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от источников постоянного тока с жесткой </w:t>
      </w:r>
      <w:proofErr w:type="spellStart"/>
      <w:r w:rsidRPr="006B3620">
        <w:rPr>
          <w:sz w:val="32"/>
          <w:szCs w:val="32"/>
        </w:rPr>
        <w:t>ввольт-амперной</w:t>
      </w:r>
      <w:proofErr w:type="spellEnd"/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характеристикой. С целью надежного разрушения оксидной пленки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сварку ведут на токе обратной полярности. Сварку выполняют либо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аргоне, либо в смеси аргона с гелием (30 % </w:t>
      </w:r>
      <w:proofErr w:type="spellStart"/>
      <w:r w:rsidRPr="006B3620">
        <w:rPr>
          <w:sz w:val="32"/>
          <w:szCs w:val="32"/>
        </w:rPr>
        <w:t>Ar</w:t>
      </w:r>
      <w:proofErr w:type="spellEnd"/>
      <w:r w:rsidRPr="006B3620">
        <w:rPr>
          <w:sz w:val="32"/>
          <w:szCs w:val="32"/>
        </w:rPr>
        <w:t xml:space="preserve"> + 70 % Не).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Режимы сварки в аргоне алюминиевых сплавов плавящимся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электродом приведены в табл. 45.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45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Режимы сварки в аргоне алюминиевых сплавов плавящимся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электродом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Контрольные вопросы: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Какие специфические свойства меди определяют трудности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ее сварке?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В чем заключается подготовка металла деталей и присадочной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проволоки перед сваркой?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3. В каких защитных газах или их смесях сваривают медь?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4. В чем заключается трудность сварки алюминия и его сплавов?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5. Расскажите о подготовке металла деталей и присадочной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проволоки при сварке алюминия и его сплавов.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6. Чем добиваются уменьшения склонности некоторых сплавов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алюминия к образованию горячих трещин?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7. Какими способами сварки можно сваривать сплавы алюминия?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Глава 9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СВАРКА ЧУГУНА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Технология сварки чугуна и ее особенности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Чугунами называются железоуглеродистые сплавы с содержанием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углерода свыше 2,0 %.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Обычный чугун представляет собой </w:t>
      </w:r>
      <w:proofErr w:type="spellStart"/>
      <w:r w:rsidRPr="006B3620">
        <w:rPr>
          <w:sz w:val="32"/>
          <w:szCs w:val="32"/>
        </w:rPr>
        <w:t>железоуглеродистокремниевый</w:t>
      </w:r>
      <w:proofErr w:type="spellEnd"/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сплав, содержащий углерода от 2,5 до 4 %, кремния от 1 до 5 %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сочетании с различными количествами марганца, серы и фосфора;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иногда при этом имеются один или несколько специальных легирующих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элементов вроде никеля, хрома, молибдена, ванадия, титана и пр.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Чугун является дешевым, обладающим хорошими литейными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свойствами сплавом, который благодаря ряду других особых свойств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нашел широкое применение в народном хозяйстве, особенно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машиностроении.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 зависимости от состояния углерода в сплаве различают два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основных вида чугуна: белый и серый чугун.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Серые чугуны получили большое распространение; с их сваркой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приходится встречаться главным образом при исправлении брака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чугунного литья и при ремонте.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Структура чугуна, его физические и механические свойства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зависят от скорости охлаждения и химического состава чугуна.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одинаковом химическом составе и прочих равных условиях высокая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скорость охлаждения способствует образованию в чугуне цемента, т.е.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получению белого чугуна. Замедленное охлаждение, напротив, вызывает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выделение углерода в состоянии графита с получением серого чугуна.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Промежуточные скорости охлаждения дают различные переходные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структуры металлической части: цементно-перлитную, перлитную,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перлито-ферритную</w:t>
      </w:r>
      <w:proofErr w:type="spellEnd"/>
      <w:r w:rsidRPr="006B3620">
        <w:rPr>
          <w:sz w:val="32"/>
          <w:szCs w:val="32"/>
        </w:rPr>
        <w:t>, ферритную.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Все смеси чугуна по своему влиянию на цементит делят на две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группы: </w:t>
      </w:r>
      <w:proofErr w:type="spellStart"/>
      <w:r w:rsidRPr="006B3620">
        <w:rPr>
          <w:sz w:val="32"/>
          <w:szCs w:val="32"/>
        </w:rPr>
        <w:t>графитообразующие</w:t>
      </w:r>
      <w:proofErr w:type="spellEnd"/>
      <w:r w:rsidRPr="006B3620">
        <w:rPr>
          <w:sz w:val="32"/>
          <w:szCs w:val="32"/>
        </w:rPr>
        <w:t>, способствующие образованию графита,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карбидообразующие, задерживающие образование графита. Рассмотрим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влияние некоторых примесей. Кремний является после углерода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наиболее важной примесью чугуна и относится к </w:t>
      </w:r>
      <w:proofErr w:type="spellStart"/>
      <w:r w:rsidRPr="006B3620">
        <w:rPr>
          <w:sz w:val="32"/>
          <w:szCs w:val="32"/>
        </w:rPr>
        <w:t>графитообразующим</w:t>
      </w:r>
      <w:proofErr w:type="spellEnd"/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примесям. При содержании кремния выше 4,5 % практически весь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углерод выпадает в виде графита. Сера образует легкоплавкие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эвтектики и является активным </w:t>
      </w:r>
      <w:proofErr w:type="spellStart"/>
      <w:r w:rsidRPr="006B3620">
        <w:rPr>
          <w:sz w:val="32"/>
          <w:szCs w:val="32"/>
        </w:rPr>
        <w:t>карбидообразователем</w:t>
      </w:r>
      <w:proofErr w:type="spellEnd"/>
      <w:r w:rsidRPr="006B3620">
        <w:rPr>
          <w:sz w:val="32"/>
          <w:szCs w:val="32"/>
        </w:rPr>
        <w:t>, что увеличивает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хрупкость чугуна. Поэтому содержание серы в чугуне строго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ограничивается (не более 0,15 %). Марганец, как и в стали, снижает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содержание серы в чугуне; при содержании в чугуне до 0,8 % действует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как </w:t>
      </w:r>
      <w:proofErr w:type="spellStart"/>
      <w:r w:rsidRPr="006B3620">
        <w:rPr>
          <w:sz w:val="32"/>
          <w:szCs w:val="32"/>
        </w:rPr>
        <w:t>графитизатор</w:t>
      </w:r>
      <w:proofErr w:type="spellEnd"/>
      <w:r w:rsidRPr="006B3620">
        <w:rPr>
          <w:sz w:val="32"/>
          <w:szCs w:val="32"/>
        </w:rPr>
        <w:t xml:space="preserve">, выше 1 % – как слабый </w:t>
      </w:r>
      <w:proofErr w:type="spellStart"/>
      <w:r w:rsidRPr="006B3620">
        <w:rPr>
          <w:sz w:val="32"/>
          <w:szCs w:val="32"/>
        </w:rPr>
        <w:t>карбидообразователь</w:t>
      </w:r>
      <w:proofErr w:type="spellEnd"/>
      <w:r w:rsidRPr="006B3620">
        <w:rPr>
          <w:sz w:val="32"/>
          <w:szCs w:val="32"/>
        </w:rPr>
        <w:t>;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дальнейшее увеличение содержания марганца усиливает его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карбидообразующее действие. Фосфор придает расплавленному чугуну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жидкотекучесть</w:t>
      </w:r>
      <w:proofErr w:type="spellEnd"/>
      <w:r w:rsidRPr="006B3620">
        <w:rPr>
          <w:sz w:val="32"/>
          <w:szCs w:val="32"/>
        </w:rPr>
        <w:t xml:space="preserve"> и образует сложную </w:t>
      </w:r>
      <w:proofErr w:type="spellStart"/>
      <w:r w:rsidRPr="006B3620">
        <w:rPr>
          <w:sz w:val="32"/>
          <w:szCs w:val="32"/>
        </w:rPr>
        <w:t>фосфидную</w:t>
      </w:r>
      <w:proofErr w:type="spellEnd"/>
      <w:r w:rsidRPr="006B3620">
        <w:rPr>
          <w:sz w:val="32"/>
          <w:szCs w:val="32"/>
        </w:rPr>
        <w:t xml:space="preserve"> эвтектику,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повышающую твердость и хрупкость чугуна. Твердость является важной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характеристикой чугуна; она зависит от структуры, легирующих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примесей и размера графитных включений. Наименьшую твердость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имеют ферритные чугуны, в которых почти весь углерод находится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свободном состоянии; перлитный чугун с пластинчатым графитом имеет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220—240 НВ, а структура цементита 750 HA. Чем больше размеры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графитных включений, тем меньше твердость чугуна. При выборе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способа сварки чугуна необходимо учитывать, что: высокая его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хрупкость при неравномерном нагреве и охлаждении может привести 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появлению трещин в процессе сварки; ускоренное охлаждение приводит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к образованию отбеленной прослойки в </w:t>
      </w:r>
      <w:proofErr w:type="spellStart"/>
      <w:r w:rsidRPr="006B3620">
        <w:rPr>
          <w:sz w:val="32"/>
          <w:szCs w:val="32"/>
        </w:rPr>
        <w:t>околошовной</w:t>
      </w:r>
      <w:proofErr w:type="spellEnd"/>
      <w:r w:rsidRPr="006B3620">
        <w:rPr>
          <w:sz w:val="32"/>
          <w:szCs w:val="32"/>
        </w:rPr>
        <w:t xml:space="preserve"> зоне и затрудняет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его дальнейшую механическую обработку; сильное газообразование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жидкой ванне может привести к пористости сварных швов; высокая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жидкотекучесть</w:t>
      </w:r>
      <w:proofErr w:type="spellEnd"/>
      <w:r w:rsidRPr="006B3620">
        <w:rPr>
          <w:sz w:val="32"/>
          <w:szCs w:val="32"/>
        </w:rPr>
        <w:t xml:space="preserve"> чугуна вызывает необходимость в ряде случаев 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подформовке</w:t>
      </w:r>
      <w:proofErr w:type="spellEnd"/>
      <w:r w:rsidRPr="006B3620">
        <w:rPr>
          <w:sz w:val="32"/>
          <w:szCs w:val="32"/>
        </w:rPr>
        <w:t>. Чугунные детали, работающие длительное время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высоких температурах, почти не поддаются сварке. Это происходит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результате того, что под действием высоких температур (300—400 °С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выше) углерод и кремний окисляются, и чугун становится очень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хрупким. Чугун с окисленным углеродом и кремнием называют горелым.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Так же плохо свариваются чугунные детали, работающие длительное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время в соприкосновении с маслом и керосином. В таких случаях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поверхность чугуна как бы пропитывается маслом и керосином, которые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сварке сгорают и образуют газы, способствующие появлению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сплошной пористости в сварном шве. Различают два способа сварки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чугуна. Холодная сварка чугуна – это сварка без предварительного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нагрева изделия. Горячая сварка чугуна – это такой способ, при котором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осуществляется предварительный и сопутствующий нагрев изделия до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600— 700 °С с последующим медленным охлаждением. Такой процесс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уменьшает скорость охлаждения металла сварочной ванны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околошовной</w:t>
      </w:r>
      <w:proofErr w:type="spellEnd"/>
      <w:r w:rsidRPr="006B3620">
        <w:rPr>
          <w:sz w:val="32"/>
          <w:szCs w:val="32"/>
        </w:rPr>
        <w:t xml:space="preserve"> зоны, что обеспечивает полную </w:t>
      </w:r>
      <w:proofErr w:type="spellStart"/>
      <w:r w:rsidRPr="006B3620">
        <w:rPr>
          <w:sz w:val="32"/>
          <w:szCs w:val="32"/>
        </w:rPr>
        <w:t>графитизацию</w:t>
      </w:r>
      <w:proofErr w:type="spellEnd"/>
      <w:r w:rsidRPr="006B3620">
        <w:rPr>
          <w:sz w:val="32"/>
          <w:szCs w:val="32"/>
        </w:rPr>
        <w:t xml:space="preserve"> металла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шва и отсутствие </w:t>
      </w:r>
      <w:proofErr w:type="spellStart"/>
      <w:r w:rsidRPr="006B3620">
        <w:rPr>
          <w:sz w:val="32"/>
          <w:szCs w:val="32"/>
        </w:rPr>
        <w:t>отбела</w:t>
      </w:r>
      <w:proofErr w:type="spellEnd"/>
      <w:r w:rsidRPr="006B3620">
        <w:rPr>
          <w:sz w:val="32"/>
          <w:szCs w:val="32"/>
        </w:rPr>
        <w:t xml:space="preserve"> в </w:t>
      </w:r>
      <w:proofErr w:type="spellStart"/>
      <w:r w:rsidRPr="006B3620">
        <w:rPr>
          <w:sz w:val="32"/>
          <w:szCs w:val="32"/>
        </w:rPr>
        <w:t>околошовной</w:t>
      </w:r>
      <w:proofErr w:type="spellEnd"/>
      <w:r w:rsidRPr="006B3620">
        <w:rPr>
          <w:sz w:val="32"/>
          <w:szCs w:val="32"/>
        </w:rPr>
        <w:t xml:space="preserve"> зоне, а также исключает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возможность появления сварочных напряжений. Подогрев чугунного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изделия до 250—400 °С для уменьшения сварочных напряжений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скорости охлаждения с целью получения более пластичной структуры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металлической основы чугуна часто называют полугорячей сваркой.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Способ холодной сварки требует меньше затрат. Кроме того, при нем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имеется возможность варьировать в больших пределах химический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состав металла шва. Но при наложении валика на холодную поверхность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чугуна вследствие быстрого отвода теплоты в </w:t>
      </w:r>
      <w:proofErr w:type="spellStart"/>
      <w:r w:rsidRPr="006B3620">
        <w:rPr>
          <w:sz w:val="32"/>
          <w:szCs w:val="32"/>
        </w:rPr>
        <w:t>околошовной</w:t>
      </w:r>
      <w:proofErr w:type="spellEnd"/>
      <w:r w:rsidRPr="006B3620">
        <w:rPr>
          <w:sz w:val="32"/>
          <w:szCs w:val="32"/>
        </w:rPr>
        <w:t xml:space="preserve"> зоне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образуются отбеленные участки, а металл шва также может получиться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твердым и хрупким. Превращения в </w:t>
      </w:r>
      <w:proofErr w:type="spellStart"/>
      <w:r w:rsidRPr="006B3620">
        <w:rPr>
          <w:sz w:val="32"/>
          <w:szCs w:val="32"/>
        </w:rPr>
        <w:t>околошовной</w:t>
      </w:r>
      <w:proofErr w:type="spellEnd"/>
      <w:r w:rsidRPr="006B3620">
        <w:rPr>
          <w:sz w:val="32"/>
          <w:szCs w:val="32"/>
        </w:rPr>
        <w:t xml:space="preserve"> зоне при холодной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сварке чугуна определяются химическим составом, исходной структурой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свариваемого чугуна и распределением температур в поперечном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сечении соединения. Для рассмотрения структурных превращений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околошовной</w:t>
      </w:r>
      <w:proofErr w:type="spellEnd"/>
      <w:r w:rsidRPr="006B3620">
        <w:rPr>
          <w:sz w:val="32"/>
          <w:szCs w:val="32"/>
        </w:rPr>
        <w:t xml:space="preserve"> зоне воспользуемся тройной диаграммой состояния </w:t>
      </w:r>
      <w:proofErr w:type="spellStart"/>
      <w:r w:rsidRPr="006B3620">
        <w:rPr>
          <w:sz w:val="32"/>
          <w:szCs w:val="32"/>
        </w:rPr>
        <w:t>Fe</w:t>
      </w:r>
      <w:proofErr w:type="spellEnd"/>
      <w:r w:rsidRPr="006B3620">
        <w:rPr>
          <w:sz w:val="32"/>
          <w:szCs w:val="32"/>
        </w:rPr>
        <w:t>—C—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Si</w:t>
      </w:r>
      <w:proofErr w:type="spellEnd"/>
      <w:r w:rsidRPr="006B3620">
        <w:rPr>
          <w:sz w:val="32"/>
          <w:szCs w:val="32"/>
        </w:rPr>
        <w:t>, связав ее с участками зоны термического влияния свариваемого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чугуна посредством кривой распределения температуры. На рис. 84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изображена плоская диаграмма состояния </w:t>
      </w:r>
      <w:proofErr w:type="spellStart"/>
      <w:r w:rsidRPr="006B3620">
        <w:rPr>
          <w:sz w:val="32"/>
          <w:szCs w:val="32"/>
        </w:rPr>
        <w:t>Fe</w:t>
      </w:r>
      <w:proofErr w:type="spellEnd"/>
      <w:r w:rsidRPr="006B3620">
        <w:rPr>
          <w:sz w:val="32"/>
          <w:szCs w:val="32"/>
        </w:rPr>
        <w:t>—C—</w:t>
      </w:r>
      <w:proofErr w:type="spellStart"/>
      <w:r w:rsidRPr="006B3620">
        <w:rPr>
          <w:sz w:val="32"/>
          <w:szCs w:val="32"/>
        </w:rPr>
        <w:t>Si</w:t>
      </w:r>
      <w:proofErr w:type="spellEnd"/>
      <w:r w:rsidRPr="006B3620">
        <w:rPr>
          <w:sz w:val="32"/>
          <w:szCs w:val="32"/>
        </w:rPr>
        <w:t xml:space="preserve"> с разрезом в точке,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соответствующей 2,5 % кремния. Хотя приведенная схема справедлива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только для одного определенного состава чугуна, она дает возможность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 этом конкретном примере выяснить основные положения по связи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температуры и скорости ее изменения со структурой отдельных участков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околошовной</w:t>
      </w:r>
      <w:proofErr w:type="spellEnd"/>
      <w:r w:rsidRPr="006B3620">
        <w:rPr>
          <w:sz w:val="32"/>
          <w:szCs w:val="32"/>
        </w:rPr>
        <w:t xml:space="preserve"> зоны. Из схемы следует, что вся </w:t>
      </w:r>
      <w:proofErr w:type="spellStart"/>
      <w:r w:rsidRPr="006B3620">
        <w:rPr>
          <w:sz w:val="32"/>
          <w:szCs w:val="32"/>
        </w:rPr>
        <w:t>оклошовная</w:t>
      </w:r>
      <w:proofErr w:type="spellEnd"/>
      <w:r w:rsidRPr="006B3620">
        <w:rPr>
          <w:sz w:val="32"/>
          <w:szCs w:val="32"/>
        </w:rPr>
        <w:t xml:space="preserve"> зона состоит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из пяти основных участков, особенности которых и разберем.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84. Структурные превращения в зоне термического влияния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чугуне при сварке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Участок 1-й (неполного расплавления) ограничивается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температурами в пределах 1150—1250 °С. В процессе сварки в нем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наряду с жидкой фазой имеется твердая фаза, которая представляет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собой аустенит с предельным содержанием углерода (1,7—2,0 %).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большой скорости охлаждения на этом участке может иметь место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образование белого чугуна. Участок 2-й (аустенита) в процессе нагрева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 охлаждения находится в твердом состоянии и в рассматриваемом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случае ограничен эвтектической (1150 °С) и </w:t>
      </w:r>
      <w:proofErr w:type="spellStart"/>
      <w:r w:rsidRPr="006B3620">
        <w:rPr>
          <w:sz w:val="32"/>
          <w:szCs w:val="32"/>
        </w:rPr>
        <w:t>эвтектоидной</w:t>
      </w:r>
      <w:proofErr w:type="spellEnd"/>
      <w:r w:rsidRPr="006B3620">
        <w:rPr>
          <w:sz w:val="32"/>
          <w:szCs w:val="32"/>
        </w:rPr>
        <w:t xml:space="preserve"> (800 °С)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температурами. Структура участка определяется исходной структурой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чугуна и температурой нагрева. При охлаждении участка аустенита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изменения в структуре будут происходить в соответствии с изменением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температуры и скорости охлаждения. Для того, чтобы на данном участке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 получить мартенсит, скорость его охлаждения должна быть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небольшой. При заданном составе чугуна это может быть достигнуто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изменением погонной энергии дуги или повышением начальной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температуры свариваемого изделия подогревом. Структура по ширине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участка в связи со значительным интервалом температур в 360 °С также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будет меняться. Участок 3-й (перекристаллизации) очень узкий, он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имеет интервал температур всего 30 °С. Структура этого участка будет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промежуточной по сравнению со структурами 2-го и 4-го участков.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Участок 4-й (</w:t>
      </w:r>
      <w:proofErr w:type="spellStart"/>
      <w:r w:rsidRPr="006B3620">
        <w:rPr>
          <w:sz w:val="32"/>
          <w:szCs w:val="32"/>
        </w:rPr>
        <w:t>графитизации</w:t>
      </w:r>
      <w:proofErr w:type="spellEnd"/>
      <w:r w:rsidRPr="006B3620">
        <w:rPr>
          <w:sz w:val="32"/>
          <w:szCs w:val="32"/>
        </w:rPr>
        <w:t xml:space="preserve"> и </w:t>
      </w:r>
      <w:proofErr w:type="spellStart"/>
      <w:r w:rsidRPr="006B3620">
        <w:rPr>
          <w:sz w:val="32"/>
          <w:szCs w:val="32"/>
        </w:rPr>
        <w:t>сфероидизации</w:t>
      </w:r>
      <w:proofErr w:type="spellEnd"/>
      <w:r w:rsidRPr="006B3620">
        <w:rPr>
          <w:sz w:val="32"/>
          <w:szCs w:val="32"/>
        </w:rPr>
        <w:t xml:space="preserve"> карбидов) характеризуется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тем, что нагревается ниже критических температур. На нем наблюдается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 xml:space="preserve">увеличение количества графита вследствие </w:t>
      </w:r>
      <w:proofErr w:type="spellStart"/>
      <w:r w:rsidRPr="006B3620">
        <w:rPr>
          <w:sz w:val="32"/>
          <w:szCs w:val="32"/>
        </w:rPr>
        <w:t>графитизации</w:t>
      </w:r>
      <w:proofErr w:type="spellEnd"/>
      <w:r w:rsidRPr="006B3620">
        <w:rPr>
          <w:sz w:val="32"/>
          <w:szCs w:val="32"/>
        </w:rPr>
        <w:t xml:space="preserve"> карбидов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некоторой их </w:t>
      </w:r>
      <w:proofErr w:type="spellStart"/>
      <w:r w:rsidRPr="006B3620">
        <w:rPr>
          <w:sz w:val="32"/>
          <w:szCs w:val="32"/>
        </w:rPr>
        <w:t>сфероидизации</w:t>
      </w:r>
      <w:proofErr w:type="spellEnd"/>
      <w:r w:rsidRPr="006B3620">
        <w:rPr>
          <w:sz w:val="32"/>
          <w:szCs w:val="32"/>
        </w:rPr>
        <w:t xml:space="preserve"> (округления). Этот процесс улучшает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структуру и механические свойства металла, он зависит от исходной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структуры чугуна и длительности его нагрева. Участок 5-й (исходной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структуры) нагревается до температуры не выше 400—500 ° С;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структурных изменений в нем нет. Склонность к </w:t>
      </w:r>
      <w:proofErr w:type="spellStart"/>
      <w:r w:rsidRPr="006B3620">
        <w:rPr>
          <w:sz w:val="32"/>
          <w:szCs w:val="32"/>
        </w:rPr>
        <w:t>отбелу</w:t>
      </w:r>
      <w:proofErr w:type="spellEnd"/>
      <w:r w:rsidRPr="006B3620">
        <w:rPr>
          <w:sz w:val="32"/>
          <w:szCs w:val="32"/>
        </w:rPr>
        <w:t xml:space="preserve"> металла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участке неполного расплавления </w:t>
      </w:r>
      <w:proofErr w:type="spellStart"/>
      <w:r w:rsidRPr="006B3620">
        <w:rPr>
          <w:sz w:val="32"/>
          <w:szCs w:val="32"/>
        </w:rPr>
        <w:t>околошовной</w:t>
      </w:r>
      <w:proofErr w:type="spellEnd"/>
      <w:r w:rsidRPr="006B3620">
        <w:rPr>
          <w:sz w:val="32"/>
          <w:szCs w:val="32"/>
        </w:rPr>
        <w:t xml:space="preserve"> зоны тем больше, чем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меньше в чугуне углерода и кремния. Чтобы избежать при сварке чугуна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отбела</w:t>
      </w:r>
      <w:proofErr w:type="spellEnd"/>
      <w:r w:rsidRPr="006B3620">
        <w:rPr>
          <w:sz w:val="32"/>
          <w:szCs w:val="32"/>
        </w:rPr>
        <w:t xml:space="preserve"> в 1-м участке </w:t>
      </w:r>
      <w:proofErr w:type="spellStart"/>
      <w:r w:rsidRPr="006B3620">
        <w:rPr>
          <w:sz w:val="32"/>
          <w:szCs w:val="32"/>
        </w:rPr>
        <w:t>околошовной</w:t>
      </w:r>
      <w:proofErr w:type="spellEnd"/>
      <w:r w:rsidRPr="006B3620">
        <w:rPr>
          <w:sz w:val="32"/>
          <w:szCs w:val="32"/>
        </w:rPr>
        <w:t xml:space="preserve"> зоны, необходимо, чтобы содержание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углерода в нем было не менее 3 %, кремния не менее 2 %, а графита не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менее 2,5 %. Металл шва оказывает существенное влияние на </w:t>
      </w:r>
      <w:proofErr w:type="spellStart"/>
      <w:r w:rsidRPr="006B3620">
        <w:rPr>
          <w:sz w:val="32"/>
          <w:szCs w:val="32"/>
        </w:rPr>
        <w:t>отбел</w:t>
      </w:r>
      <w:proofErr w:type="spellEnd"/>
      <w:r w:rsidRPr="006B3620">
        <w:rPr>
          <w:sz w:val="32"/>
          <w:szCs w:val="32"/>
        </w:rPr>
        <w:t xml:space="preserve"> 1-го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участка зоны. Наибольшая склонность к </w:t>
      </w:r>
      <w:proofErr w:type="spellStart"/>
      <w:r w:rsidRPr="006B3620">
        <w:rPr>
          <w:sz w:val="32"/>
          <w:szCs w:val="32"/>
        </w:rPr>
        <w:t>отбелу</w:t>
      </w:r>
      <w:proofErr w:type="spellEnd"/>
      <w:r w:rsidRPr="006B3620">
        <w:rPr>
          <w:sz w:val="32"/>
          <w:szCs w:val="32"/>
        </w:rPr>
        <w:t xml:space="preserve"> на этом участке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возникает тогда, когда сварка чугуна (первого слоя) производится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стальными электродами с обычным тонким покрытием, так как при этом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вследствии</w:t>
      </w:r>
      <w:proofErr w:type="spellEnd"/>
      <w:r w:rsidRPr="006B3620">
        <w:rPr>
          <w:sz w:val="32"/>
          <w:szCs w:val="32"/>
        </w:rPr>
        <w:t xml:space="preserve"> конвективной диффузии углерода из жидкой фазы 1-го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участка в металл шва его содержание в 1-м участке </w:t>
      </w:r>
      <w:proofErr w:type="spellStart"/>
      <w:r w:rsidRPr="006B3620">
        <w:rPr>
          <w:sz w:val="32"/>
          <w:szCs w:val="32"/>
        </w:rPr>
        <w:t>околошовной</w:t>
      </w:r>
      <w:proofErr w:type="spellEnd"/>
      <w:r w:rsidRPr="006B3620">
        <w:rPr>
          <w:sz w:val="32"/>
          <w:szCs w:val="32"/>
        </w:rPr>
        <w:t xml:space="preserve"> зоны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заметно снижается. Уменьшение склонности к </w:t>
      </w:r>
      <w:proofErr w:type="spellStart"/>
      <w:r w:rsidRPr="006B3620">
        <w:rPr>
          <w:sz w:val="32"/>
          <w:szCs w:val="32"/>
        </w:rPr>
        <w:t>отбелу</w:t>
      </w:r>
      <w:proofErr w:type="spellEnd"/>
      <w:r w:rsidRPr="006B3620">
        <w:rPr>
          <w:sz w:val="32"/>
          <w:szCs w:val="32"/>
        </w:rPr>
        <w:t xml:space="preserve"> 1-го участка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сварке чугуна может быть достигнуто введением в металл шва таких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lastRenderedPageBreak/>
        <w:t>графити-заторов</w:t>
      </w:r>
      <w:proofErr w:type="spellEnd"/>
      <w:r w:rsidRPr="006B3620">
        <w:rPr>
          <w:sz w:val="32"/>
          <w:szCs w:val="32"/>
        </w:rPr>
        <w:t>, как медь, никель, т. е. соответствующим изменением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химического состава металла шва. Исключить или уменьшить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возможность образования мартенсита во 2-м участке </w:t>
      </w:r>
      <w:proofErr w:type="spellStart"/>
      <w:r w:rsidRPr="006B3620">
        <w:rPr>
          <w:sz w:val="32"/>
          <w:szCs w:val="32"/>
        </w:rPr>
        <w:t>околошовной</w:t>
      </w:r>
      <w:proofErr w:type="spellEnd"/>
      <w:r w:rsidRPr="006B3620">
        <w:rPr>
          <w:sz w:val="32"/>
          <w:szCs w:val="32"/>
        </w:rPr>
        <w:t xml:space="preserve"> зоны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можно снижением скорости охлаждения, что достигается увеличением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погонной энергии или подогревом изделия.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Холодная сварка чугуна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Существует большое разнообразие способов холодной сварки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чугуна: 1) сварка чугуна стальными электродами: а) без постановки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шпилек; б) с постановкой шпилек; в) сварка стальными электродами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карбидообразующими элементами в покрытии; 2) сварка чугунными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электродами; 3) сварка электродами из цветных металлов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комбинированными; 4) сварка в среде углекислого газа, порошковой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проволокой, электрошлаковая и др. Выбор того или иного способа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холодной сварки чугуна определяется рядом технологических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экономических факторов и требуемым качеством соединения. Сварка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электродами из малоуглеродистой стали без постановки шпилек. Данный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метод может быть применен при заварке пороков на небольшой глубине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 ширине на отливках неответственного назначения и не подлежащих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механической обработке, а также при ремонте чугунных изделий. Сварка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первого слоя производится электродами малого диаметра, обычно 3 мм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малой погонной энергии и сварочном токе 60—70 A, вразброс,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перерывами, чтобы температура детали вблизи места сварки не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превышала 50—60 °С. Слой получается тонким, пористым и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поперечными трещинами. Второй слой наносится на первый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поперечными валиками, тем самым на поверхности детали в месте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сварки создается слой стали. Дальнейшая сварка производится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большой погонной энергией, но также с перерывами, чтобы избежать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концентрации теплоты в одном месте. Последующие слои создают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достаточную плотность шва. При сварке стыковых соединений для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увеличения общей площади связи наплавленного и основного металла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шов рекомендуется распространить на кромку детали по ширине, равной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толщине детали (рис. 85), а для уменьшения напряжения применить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проковку средних слоев.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Рис. 85. Вид стыкового соединения чугуна: а – </w:t>
      </w:r>
      <w:proofErr w:type="spellStart"/>
      <w:r w:rsidRPr="006B3620">
        <w:rPr>
          <w:sz w:val="32"/>
          <w:szCs w:val="32"/>
        </w:rPr>
        <w:t>стальнение</w:t>
      </w:r>
      <w:proofErr w:type="spellEnd"/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поверхности без установки шпилек; б – </w:t>
      </w:r>
      <w:proofErr w:type="spellStart"/>
      <w:r w:rsidRPr="006B3620">
        <w:rPr>
          <w:sz w:val="32"/>
          <w:szCs w:val="32"/>
        </w:rPr>
        <w:t>стальнение</w:t>
      </w:r>
      <w:proofErr w:type="spellEnd"/>
      <w:r w:rsidRPr="006B3620">
        <w:rPr>
          <w:sz w:val="32"/>
          <w:szCs w:val="32"/>
        </w:rPr>
        <w:t xml:space="preserve"> поверхности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установкой шпилек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Этот метод сварки не следует применять для исправления чугунных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изделий, работающих при температуре выше 100 °С, так как в месте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сварки могут возникнуть дополнительные напряжения (вследствие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разницы в значении коэффициента теплового расширения чугуна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 xml:space="preserve">стали), а это может явиться причиной нарушения </w:t>
      </w:r>
      <w:proofErr w:type="spellStart"/>
      <w:r w:rsidRPr="006B3620">
        <w:rPr>
          <w:sz w:val="32"/>
          <w:szCs w:val="32"/>
        </w:rPr>
        <w:t>сплошности</w:t>
      </w:r>
      <w:proofErr w:type="spellEnd"/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соединения. Сварка электродами из низкоуглеродистой стали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установкой шпилек. Чтобы увеличить прочность соединения при ремонте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ответственных крупногабаритных чугунных изделий – станин, рам,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кронштейнов и т. п., применяют стальные шпильки, которые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ввертываются на резьбе в тело детали. Назначение шпилек – связать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 шва с чугуном и передать усилие от шва в массу основного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металла, не подвергшегося термическому воздействию, минуя хрупкие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участки </w:t>
      </w:r>
      <w:proofErr w:type="spellStart"/>
      <w:r w:rsidRPr="006B3620">
        <w:rPr>
          <w:sz w:val="32"/>
          <w:szCs w:val="32"/>
        </w:rPr>
        <w:t>околошовной</w:t>
      </w:r>
      <w:proofErr w:type="spellEnd"/>
      <w:r w:rsidRPr="006B3620">
        <w:rPr>
          <w:sz w:val="32"/>
          <w:szCs w:val="32"/>
        </w:rPr>
        <w:t xml:space="preserve"> зоны. Диаметр шпилек </w:t>
      </w:r>
      <w:proofErr w:type="spellStart"/>
      <w:r w:rsidRPr="006B3620">
        <w:rPr>
          <w:sz w:val="32"/>
          <w:szCs w:val="32"/>
        </w:rPr>
        <w:t>d</w:t>
      </w:r>
      <w:proofErr w:type="spellEnd"/>
      <w:r w:rsidRPr="006B3620">
        <w:rPr>
          <w:sz w:val="32"/>
          <w:szCs w:val="32"/>
        </w:rPr>
        <w:t xml:space="preserve"> принимается равным 0,15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– 0,25 толщины детали, но не менее 3 мм и не более 16 мм; расстояние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между шпильками (3 – 4)</w:t>
      </w:r>
      <w:proofErr w:type="spellStart"/>
      <w:r w:rsidRPr="006B3620">
        <w:rPr>
          <w:sz w:val="32"/>
          <w:szCs w:val="32"/>
        </w:rPr>
        <w:t>d</w:t>
      </w:r>
      <w:proofErr w:type="spellEnd"/>
      <w:r w:rsidRPr="006B3620">
        <w:rPr>
          <w:sz w:val="32"/>
          <w:szCs w:val="32"/>
        </w:rPr>
        <w:t>, расстояние от шпилек до кромки (1,510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2,0)</w:t>
      </w:r>
      <w:proofErr w:type="spellStart"/>
      <w:r w:rsidRPr="006B3620">
        <w:rPr>
          <w:sz w:val="32"/>
          <w:szCs w:val="32"/>
        </w:rPr>
        <w:t>d</w:t>
      </w:r>
      <w:proofErr w:type="spellEnd"/>
      <w:r w:rsidRPr="006B3620">
        <w:rPr>
          <w:sz w:val="32"/>
          <w:szCs w:val="32"/>
        </w:rPr>
        <w:t>, глубина ввертывания шпилек 1,5d, высота выступающей части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(0,8-1,2)</w:t>
      </w:r>
      <w:proofErr w:type="spellStart"/>
      <w:r w:rsidRPr="006B3620">
        <w:rPr>
          <w:sz w:val="32"/>
          <w:szCs w:val="32"/>
        </w:rPr>
        <w:t>d</w:t>
      </w:r>
      <w:proofErr w:type="spellEnd"/>
      <w:r w:rsidRPr="006B3620">
        <w:rPr>
          <w:sz w:val="32"/>
          <w:szCs w:val="32"/>
        </w:rPr>
        <w:t>. При выполнении операции по подготовке отверстий для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шпилек нельзя применять масло. Детали толщиной до 12 мм могут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свариваться без подготовки кромок с установкой одного ряда шпилек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каждой стороны. В деталях большой толщины выполняется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односторонняя или двусторонняя подготовка кромок с углом раскрытия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90°, и шпильки устанавливаются также по скосам кромок в шахматном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порядке. Сварку производят при малой погонной энергии стальными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электродами диаметром 3 мм с тонким покрытием или покрытием УОНИ-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13/45. Сначала шпильки обваривают кольцевыми швами вразброс,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перерывами для охлаждения деталей. После </w:t>
      </w:r>
      <w:proofErr w:type="spellStart"/>
      <w:r w:rsidRPr="006B3620">
        <w:rPr>
          <w:sz w:val="32"/>
          <w:szCs w:val="32"/>
        </w:rPr>
        <w:t>обварки</w:t>
      </w:r>
      <w:proofErr w:type="spellEnd"/>
      <w:r w:rsidRPr="006B3620">
        <w:rPr>
          <w:sz w:val="32"/>
          <w:szCs w:val="32"/>
        </w:rPr>
        <w:t xml:space="preserve"> шпилек до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соприкосновения кольцевых валиков между собой производится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наплавка участков между обваренными шпильками также вразброс.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Второй слой выполняется поперечными небольшими валиками вразброс.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Для остальной части шва могут применяться электроды большого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диаметра с соблюдением ранее указанных положений по сварке,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заполнением шва, как указано на рис. 85, б. При сварке деталей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большой толщины для уменьшения количества наплавленного металла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целесообразно производить сварку стальных связей различных форм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размеров. Холодная сварка чугуна стальными электродами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постановкой шпилек позволяет производить сварку в нижнем,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вертикальном и потолочном положениях, соединения получаются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прочными, но плотность не всегда обеспечивается. Сварка чугуна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чугунными электродами. При этом методе сварки электродом служит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чугунный стержень марки А или Б (табл. 46), на который наносятся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различные толстые покрытия, например ОМЧ-1, которое содержит 25 %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мела, 41 % графита, 9 % ферромарганца, 25 % кварцевого песка.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Таблица 46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Химический состав чугунных стержней, применяемых при сварке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Качество сварного соединения при холодной сварке чугуна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чугунными электродами неоднородно, так как трудно обеспечить такую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скорость охлаждения металла шва и </w:t>
      </w:r>
      <w:proofErr w:type="spellStart"/>
      <w:r w:rsidRPr="006B3620">
        <w:rPr>
          <w:sz w:val="32"/>
          <w:szCs w:val="32"/>
        </w:rPr>
        <w:t>околошовной</w:t>
      </w:r>
      <w:proofErr w:type="spellEnd"/>
      <w:r w:rsidRPr="006B3620">
        <w:rPr>
          <w:sz w:val="32"/>
          <w:szCs w:val="32"/>
        </w:rPr>
        <w:t xml:space="preserve"> зоны, при которой не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было бы </w:t>
      </w:r>
      <w:proofErr w:type="spellStart"/>
      <w:r w:rsidRPr="006B3620">
        <w:rPr>
          <w:sz w:val="32"/>
          <w:szCs w:val="32"/>
        </w:rPr>
        <w:t>отбела</w:t>
      </w:r>
      <w:proofErr w:type="spellEnd"/>
      <w:r w:rsidRPr="006B3620">
        <w:rPr>
          <w:sz w:val="32"/>
          <w:szCs w:val="32"/>
        </w:rPr>
        <w:t xml:space="preserve"> на всем протяжении шва, поэтому в различных сечениях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соединения получаются различной структуры и твердости. Этот способ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сварки широкого применения не имеет. Лучшие результаты получаются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подогреве детали до температуры 300—400 °С, т. е.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полугорячей сварке чугуна.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Сварка стальными электродами с карбидообразующими элементами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 покрытии.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Сущность этого способа заключается в том, что углерод,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поступающий в шов из основного металла, связывается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труднорастворимые</w:t>
      </w:r>
      <w:proofErr w:type="spellEnd"/>
      <w:r w:rsidRPr="006B3620">
        <w:rPr>
          <w:sz w:val="32"/>
          <w:szCs w:val="32"/>
        </w:rPr>
        <w:t xml:space="preserve"> мелкодисперсные карбиды ванадием, содержащимся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 электродном покрытии. Карбиды эти столь прочны, что углерод,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находящийся в них, не участвует в фазовых превращениях. Если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карбидообразующие элементы содержатся в шве в избытке по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отношению к углероду, структура шва получается ферритной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включением мелкодисперсных карбидов. Сварка по этому способу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выполняется в основном электродами ЦЧ-4, в покрытие которых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вводится 70 % феррованадия, в результате чего наплавленный металл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содержит 9—10 % ванадия. Сварку чугуна электродами ЦЧ-4 следует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производить с малой погонной энергией по принципу наиболее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холодного места, поэтому производительность процесса сварки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электродами тоже низкая. Холодная сварка электродами из никелевых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сплавов. При наличии в жидкой ванне элементов активных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графитизаторов</w:t>
      </w:r>
      <w:proofErr w:type="spellEnd"/>
      <w:r w:rsidRPr="006B3620">
        <w:rPr>
          <w:sz w:val="32"/>
          <w:szCs w:val="32"/>
        </w:rPr>
        <w:t xml:space="preserve"> можно избежать </w:t>
      </w:r>
      <w:proofErr w:type="spellStart"/>
      <w:r w:rsidRPr="006B3620">
        <w:rPr>
          <w:sz w:val="32"/>
          <w:szCs w:val="32"/>
        </w:rPr>
        <w:t>отбела</w:t>
      </w:r>
      <w:proofErr w:type="spellEnd"/>
      <w:r w:rsidRPr="006B3620">
        <w:rPr>
          <w:sz w:val="32"/>
          <w:szCs w:val="32"/>
        </w:rPr>
        <w:t xml:space="preserve"> в </w:t>
      </w:r>
      <w:proofErr w:type="spellStart"/>
      <w:r w:rsidRPr="006B3620">
        <w:rPr>
          <w:sz w:val="32"/>
          <w:szCs w:val="32"/>
        </w:rPr>
        <w:t>околошовной</w:t>
      </w:r>
      <w:proofErr w:type="spellEnd"/>
      <w:r w:rsidRPr="006B3620">
        <w:rPr>
          <w:sz w:val="32"/>
          <w:szCs w:val="32"/>
        </w:rPr>
        <w:t xml:space="preserve"> зоне, поэтому,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когда поверхность должна быть механически обработана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неравнопрочность</w:t>
      </w:r>
      <w:proofErr w:type="spellEnd"/>
      <w:r w:rsidRPr="006B3620">
        <w:rPr>
          <w:sz w:val="32"/>
          <w:szCs w:val="32"/>
        </w:rPr>
        <w:t xml:space="preserve"> соединения с основным металлом допускается, сварка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может производиться электродами из цветных металлов, содержащих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никель, медь. Наибольшее применение получили электроды из </w:t>
      </w:r>
      <w:proofErr w:type="spellStart"/>
      <w:r w:rsidRPr="006B3620">
        <w:rPr>
          <w:sz w:val="32"/>
          <w:szCs w:val="32"/>
        </w:rPr>
        <w:t>монель</w:t>
      </w:r>
      <w:proofErr w:type="spellEnd"/>
      <w:r w:rsidRPr="006B3620">
        <w:rPr>
          <w:sz w:val="32"/>
          <w:szCs w:val="32"/>
        </w:rPr>
        <w:t>-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металла, который представляет собой сплав никеля (65—70 %) и меди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(25—30 %), и электроды ЦЧ¬ЗА, имеющие стержень из проволоки СВ-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08Н50 и основное покрытие. На проволоку из </w:t>
      </w:r>
      <w:proofErr w:type="spellStart"/>
      <w:r w:rsidRPr="006B3620">
        <w:rPr>
          <w:sz w:val="32"/>
          <w:szCs w:val="32"/>
        </w:rPr>
        <w:t>монель-металла</w:t>
      </w:r>
      <w:proofErr w:type="spellEnd"/>
      <w:r w:rsidRPr="006B3620">
        <w:rPr>
          <w:sz w:val="32"/>
          <w:szCs w:val="32"/>
        </w:rPr>
        <w:t xml:space="preserve"> диаметром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2—4 мм наносятся покрытия специального состава, например, из 40 %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графита, 60 % мела или мрамора и др. Наплавка этими электродами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производится валиками длиной 50– 60 мм; при этом сразу же после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наложения валика его необходимо проковать легкими ударами молотка.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Это вызвано тем, что усадка </w:t>
      </w:r>
      <w:proofErr w:type="spellStart"/>
      <w:r w:rsidRPr="006B3620">
        <w:rPr>
          <w:sz w:val="32"/>
          <w:szCs w:val="32"/>
        </w:rPr>
        <w:t>монель-металла</w:t>
      </w:r>
      <w:proofErr w:type="spellEnd"/>
      <w:r w:rsidRPr="006B3620">
        <w:rPr>
          <w:sz w:val="32"/>
          <w:szCs w:val="32"/>
        </w:rPr>
        <w:t xml:space="preserve"> при переходе из жидкого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твердое состояние составляет около 2 %. Совместное действие усадки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напряжений от сварки может вызвать образование трещин. Для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уменьшения расхода дорогостоящего </w:t>
      </w:r>
      <w:proofErr w:type="spellStart"/>
      <w:r w:rsidRPr="006B3620">
        <w:rPr>
          <w:sz w:val="32"/>
          <w:szCs w:val="32"/>
        </w:rPr>
        <w:t>монель-металла</w:t>
      </w:r>
      <w:proofErr w:type="spellEnd"/>
      <w:r w:rsidRPr="006B3620">
        <w:rPr>
          <w:sz w:val="32"/>
          <w:szCs w:val="32"/>
        </w:rPr>
        <w:t xml:space="preserve"> и обеспечения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обрабатываемости стыкового шва после сварки иногда на кромки,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подлежащие сварке, наплавляется слой </w:t>
      </w:r>
      <w:proofErr w:type="spellStart"/>
      <w:r w:rsidRPr="006B3620">
        <w:rPr>
          <w:sz w:val="32"/>
          <w:szCs w:val="32"/>
        </w:rPr>
        <w:t>монель-металла</w:t>
      </w:r>
      <w:proofErr w:type="spellEnd"/>
      <w:r w:rsidRPr="006B3620">
        <w:rPr>
          <w:sz w:val="32"/>
          <w:szCs w:val="32"/>
        </w:rPr>
        <w:t>, а остальная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часть шва выполняется электродами из малоуглеродистой проволоки.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некоторых случаях нижняя часть шва наплавляется электродами из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малоуглеродистой проволоки, а верхний слой покрывается </w:t>
      </w:r>
      <w:proofErr w:type="spellStart"/>
      <w:r w:rsidRPr="006B3620">
        <w:rPr>
          <w:sz w:val="32"/>
          <w:szCs w:val="32"/>
        </w:rPr>
        <w:t>монель</w:t>
      </w:r>
      <w:proofErr w:type="spellEnd"/>
      <w:r w:rsidRPr="006B3620">
        <w:rPr>
          <w:sz w:val="32"/>
          <w:szCs w:val="32"/>
        </w:rPr>
        <w:t>-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металлом.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Холодная сварка медными и комбинированными медно-стальными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электродами.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Медным электродом сваривают изделия, работающие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незначительных статических нагрузках, а также изделия, требующие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плотных швов. В производстве широкое применение нашли различные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варианты комбинированных медно-стальных электродов: медный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стержень с оплеткой из мягкой стали, стальной стержень с медной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оболочкой, пучок медных и стальных электродов, медный стержень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толстым покрытием, содержащим железный порошок, например,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электроды 034-1 и др. Появление комбинированного метода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сплавление его с чугуном создают условие для получения качественного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шва, так как медь не соединяется с углеродом – она остается пластичной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и вязкой, а сталь </w:t>
      </w:r>
      <w:proofErr w:type="spellStart"/>
      <w:r w:rsidRPr="006B3620">
        <w:rPr>
          <w:sz w:val="32"/>
          <w:szCs w:val="32"/>
        </w:rPr>
        <w:t>науглероживается</w:t>
      </w:r>
      <w:proofErr w:type="spellEnd"/>
      <w:r w:rsidRPr="006B3620">
        <w:rPr>
          <w:sz w:val="32"/>
          <w:szCs w:val="32"/>
        </w:rPr>
        <w:t>, что повышает ее прочность.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Комбинированные электроды могут изготовляться из любой марки меди.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Наиболее простыми в изготовлении являются электроды, имеющие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медный стержень с оплеткой из мягкой стали. Они изготовляются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следующим образом: на медный стержень длиной 300—350 мм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навивается спираль из мягкой жести, нарезанной в виде полосок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шириной 5—10 мм. Диаметр медного стержня берется равным 4—7 мм.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Если между витками спирали будет небольшой интервал, то железа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электроде будет не более 8—12 %. На подготовленные стержни наносят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покрытия: меловое, УОНИ-13/45 и др. Широко и эффективно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применяются электроды из меди с железным порошком в составе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покрытия. Сварка такими электродами не вызывает затруднений. Для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изготовления таких электродов в шихту покрытия УОНИ-13/55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добавляется 40—50 % железного порошка. Сваркой пучком электродов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отбел</w:t>
      </w:r>
      <w:proofErr w:type="spellEnd"/>
      <w:r w:rsidRPr="006B3620">
        <w:rPr>
          <w:sz w:val="32"/>
          <w:szCs w:val="32"/>
        </w:rPr>
        <w:t xml:space="preserve"> первого участка </w:t>
      </w:r>
      <w:proofErr w:type="spellStart"/>
      <w:r w:rsidRPr="006B3620">
        <w:rPr>
          <w:sz w:val="32"/>
          <w:szCs w:val="32"/>
        </w:rPr>
        <w:t>околошовной</w:t>
      </w:r>
      <w:proofErr w:type="spellEnd"/>
      <w:r w:rsidRPr="006B3620">
        <w:rPr>
          <w:sz w:val="32"/>
          <w:szCs w:val="32"/>
        </w:rPr>
        <w:t xml:space="preserve"> зоны полностью не устраняется.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Лучшие результаты получаются, если в пучок добавляется стержень из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монель-металла</w:t>
      </w:r>
      <w:proofErr w:type="spellEnd"/>
      <w:r w:rsidRPr="006B3620">
        <w:rPr>
          <w:sz w:val="32"/>
          <w:szCs w:val="32"/>
        </w:rPr>
        <w:t xml:space="preserve"> или латуни диаметром 2—3 мм. Чтобы избежать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затекания расплавленного металла впереди дуги, электрод при сварке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располагают, как показано на рис. 86. В настоящее время разработаны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рекомендованы к промышленному применению три марки порошковой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проволоки для сварки чугуна: ППЧ-1, ППЧ-2, ППЧ-3. Химический состав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первых двух марок проволоки приведен в табл. 47.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47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Химический состав некоторых марок порошковой проволоки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86. Сварка пучком электродов: 1 – стальные стержни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электрода;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Как показали исследования, порошковую проволоку ППЧ можно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применять для холодной сварки чугуна на деталях, имеющих сквозные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несквозные дефекты размером до 100 см2 на обрабатываемых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необрабатываемых плоскостях, расположенных в нежестком контуре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(отбитые части, дефекты на выступающих частях отливок и др.). Для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сварки рекомендуется постоянный ток прямой полярности при режиме,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обеспечивающем в процессе сварки минимальную скорость охлаждения,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поэтому предпочтительно применение больших токов и малых скоростей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перемещения дуги, а именно для сварочной проволоки диаметром 2,8—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3,0 мм </w:t>
      </w:r>
      <w:proofErr w:type="spellStart"/>
      <w:r w:rsidRPr="006B3620">
        <w:rPr>
          <w:sz w:val="32"/>
          <w:szCs w:val="32"/>
        </w:rPr>
        <w:t>Iсв</w:t>
      </w:r>
      <w:proofErr w:type="spellEnd"/>
      <w:r w:rsidRPr="006B3620">
        <w:rPr>
          <w:sz w:val="32"/>
          <w:szCs w:val="32"/>
        </w:rPr>
        <w:t xml:space="preserve"> = 280?300 A, </w:t>
      </w:r>
      <w:proofErr w:type="spellStart"/>
      <w:r w:rsidRPr="006B3620">
        <w:rPr>
          <w:sz w:val="32"/>
          <w:szCs w:val="32"/>
        </w:rPr>
        <w:t>Uд</w:t>
      </w:r>
      <w:proofErr w:type="spellEnd"/>
      <w:r w:rsidRPr="006B3620">
        <w:rPr>
          <w:sz w:val="32"/>
          <w:szCs w:val="32"/>
        </w:rPr>
        <w:t xml:space="preserve"> = 28?32 В, </w:t>
      </w:r>
      <w:proofErr w:type="spellStart"/>
      <w:r w:rsidRPr="006B3620">
        <w:rPr>
          <w:sz w:val="32"/>
          <w:szCs w:val="32"/>
        </w:rPr>
        <w:t>Vп.д</w:t>
      </w:r>
      <w:proofErr w:type="spellEnd"/>
      <w:r w:rsidRPr="006B3620">
        <w:rPr>
          <w:sz w:val="32"/>
          <w:szCs w:val="32"/>
        </w:rPr>
        <w:t xml:space="preserve"> = 4 м/ч. Механическая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обработка наплавленной поверхности возможна потому, что благодаря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большому вводу теплоты скорость охлаждения небольшая и получается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достаточно пластичная структура. Но в тех случаях, когда площадь,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подлежащая заварке большая и когда за счет соответствующего режима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сварки нельзя заметно уменьшить скорость охлаждения металла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наплавки и </w:t>
      </w:r>
      <w:proofErr w:type="spellStart"/>
      <w:r w:rsidRPr="006B3620">
        <w:rPr>
          <w:sz w:val="32"/>
          <w:szCs w:val="32"/>
        </w:rPr>
        <w:t>околошовной</w:t>
      </w:r>
      <w:proofErr w:type="spellEnd"/>
      <w:r w:rsidRPr="006B3620">
        <w:rPr>
          <w:sz w:val="32"/>
          <w:szCs w:val="32"/>
        </w:rPr>
        <w:t xml:space="preserve"> зоны, следует применить местный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предварительный нагрев, хотя бы до 100—150 °С. Если это нельзя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осуществить, сварку следует производить с малой погонной энергией,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валиками длиной 25—30 мм, по принципу наиболее холодного места или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путем предварительного </w:t>
      </w:r>
      <w:proofErr w:type="spellStart"/>
      <w:r w:rsidRPr="006B3620">
        <w:rPr>
          <w:sz w:val="32"/>
          <w:szCs w:val="32"/>
        </w:rPr>
        <w:t>стальнения</w:t>
      </w:r>
      <w:proofErr w:type="spellEnd"/>
      <w:r w:rsidRPr="006B3620">
        <w:rPr>
          <w:sz w:val="32"/>
          <w:szCs w:val="32"/>
        </w:rPr>
        <w:t xml:space="preserve"> поверхности электродами УОНИ-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13/45, для получения сплошной наплавки высотой 5—6 мм. После этого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производится </w:t>
      </w:r>
      <w:proofErr w:type="spellStart"/>
      <w:r w:rsidRPr="006B3620">
        <w:rPr>
          <w:sz w:val="32"/>
          <w:szCs w:val="32"/>
        </w:rPr>
        <w:t>заплавка</w:t>
      </w:r>
      <w:proofErr w:type="spellEnd"/>
      <w:r w:rsidRPr="006B3620">
        <w:rPr>
          <w:sz w:val="32"/>
          <w:szCs w:val="32"/>
        </w:rPr>
        <w:t xml:space="preserve"> детали.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3. Горячая сварка чугуна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Процесс горячей сварки чугуна слагается из ряда операций,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выполняемых обычно в определенной последовательности. Подготовка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дефектного места к сварке заключается в тщательной очистке его от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загрязнений, в разделке для образования полости, легко доступной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воздействию сварочной дуги, в формовке для предотвращения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вытекания металла из сварочной ванны. Формовка производится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опоках графитовыми или угольными пластинками, скрепленными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формовочной массой из кварцевого песка, увлажненного жидким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стеклом или другими формовочными материалами. Форму необходимо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просушить при постепенном изменении температуры от 60 до 120 °С,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после чего производить дальнейший подогрев. В зависимости от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размеров, формы деталей, объема сварки и месторасположения дефекта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подогрев производится в специальных печах, горнах или колодцах до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температуры 600—700 °С. В крупных деталях простой формы может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применяться местный подогрев. Сварка нагретых деталей производится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чугунными электродами, состоящими из стержня диаметром 6—12 мм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марки Б, и специального покрытия (например ОМЧ-1, которое содержит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41 % графита, 9 % ферромарганца, 25 % мела, 25 % полевого шпата).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Толщина покрытия – 1,2—1,5 мм. Сварка ведется на постоянном или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переменном токе при повышенных режимах I = (50 – 60) </w:t>
      </w:r>
      <w:proofErr w:type="spellStart"/>
      <w:r w:rsidRPr="006B3620">
        <w:rPr>
          <w:sz w:val="32"/>
          <w:szCs w:val="32"/>
        </w:rPr>
        <w:t>d</w:t>
      </w:r>
      <w:proofErr w:type="spellEnd"/>
      <w:r w:rsidRPr="006B3620">
        <w:rPr>
          <w:sz w:val="32"/>
          <w:szCs w:val="32"/>
        </w:rPr>
        <w:t>, отдельными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ваннами размером 50—60 см2. При большой площади дефекта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 xml:space="preserve">производится </w:t>
      </w:r>
      <w:proofErr w:type="spellStart"/>
      <w:r w:rsidRPr="006B3620">
        <w:rPr>
          <w:sz w:val="32"/>
          <w:szCs w:val="32"/>
        </w:rPr>
        <w:t>выформовка</w:t>
      </w:r>
      <w:proofErr w:type="spellEnd"/>
      <w:r w:rsidRPr="006B3620">
        <w:rPr>
          <w:sz w:val="32"/>
          <w:szCs w:val="32"/>
        </w:rPr>
        <w:t xml:space="preserve"> отдельных участков, завариваемых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поддержании ванны в жидком состоянии. После затвердевания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заваренного участка графитовая пластинка переставляется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сваривается следующий участок – и так без длительных перерывов до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окончания сварки всего дефектного места. По окончании сварки деталь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засыпается сухим песком или мелким древесным углем, покрывается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асбестом и вместе с печью или горном медленно охлаждается. Сварку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чугуна с нагревом до 250—400 °С (или, как ее называют, полугорячую)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применяют, когда требуется исправить небольшой дефект сложной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детали или дефект, расположенный на массивной детали в таком месте,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где укорочение от нагрева при сварке не встречает большого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сопротивления.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Раздел третий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ГАЗОВАЯ СВАРКА И РЕЗКА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Глава 1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ОСНОВНЫЕ ВИДЫ ГАЗОПЛАМЕННОЙ ОБРАБОТКИ. СУЩНОСТЬ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ГАЗОВОЙ СВАРКИ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Сущность процесса газовой сварки заключается в том, что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свариваемый и присадочный металлы расплавляются за счет тепла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пламени горелки, получающегося при сгорании какого-либо горючего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газа в смеси с кислородом.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Наиболее распространенным газом является ацетилен. В процессе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сварки металл соприкасается с газами пламени, а вне пламени –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окружающей средой, обычно с воздухом. В результате металл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подвергается изменениям, характер которых зависит от свойств металла,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способа и режима сварки. Наибольшим изменениям подвергается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металл, расплавляющийся в процессе сварки. При этом изменяется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содержание примесей и легирующих добавок в металле. Одновременно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может происходить обогащение его кислородом, в некоторых случаях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водородом, азотом, углеродом. Одним из наиболее распространенных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процессов, происходящих при взаимодействии пламени с металлом,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является окисление.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сварке сталей в металле сварочной ванны образуется закись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железа </w:t>
      </w:r>
      <w:proofErr w:type="spellStart"/>
      <w:r w:rsidRPr="006B3620">
        <w:rPr>
          <w:sz w:val="32"/>
          <w:szCs w:val="32"/>
        </w:rPr>
        <w:t>FeO</w:t>
      </w:r>
      <w:proofErr w:type="spellEnd"/>
      <w:r w:rsidRPr="006B3620">
        <w:rPr>
          <w:sz w:val="32"/>
          <w:szCs w:val="32"/>
        </w:rPr>
        <w:t>, которая реагирует с кремнием и марганцем внутри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сварочной ванны; вредные примеси выводятся в шлак либо удаляются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виде газов. Для предотвращения окисления кромок металла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извлечения из жидкого металла окислов и неметаллических включений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применяются флюсы. Расплавленные флюсы в основном нерастворимы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металле и образуют на поверхности металла пленку шлака. Шлак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предохраняет металл от воздействия газов пламени и атмосферных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газов.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 процессе газовой сварки, кроме расплавления металла сварочной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ванны, происходит нагрев основного и свариваемого металла до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достаточно высоких температур, приближающихся к температуре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плавления на границе раздела со сварочной ванной. Поэтому при сварке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одновременно происходит ряд сложных процессов, связанных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расплавлением металла, его взаимодействием с газами и шлаками,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последующей кристаллизацией, а также с нагревом и охлаждением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металла в твердом состоянии как в пределах шва, так и в основном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металле и в зоне термического влияния. Расплавленный металл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сварочной ванны представляет сплав основного и присадочного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металлов. В результате взаимодействия газов пламени и флюсов он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изменяет свой состав. По мере удаления пламени горелки металл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кристаллизуется в остывающей части ванны. Закристаллизовавшийся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 сварочной ванны образует металл шва. Шов имеет структуру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литого металла с вытянутыми укрупненными кристаллами,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направленными к центру шва. Наибольшее применение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промышленности из множества видов газопламенной обработки имеют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сварка, пайка и кислородная резка. Наиболее известные виды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приведены в табл. 48.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Таблица 48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Виды газопламенной обработки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Для газовой сварки необходимы следующие сварочные материалы,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оборудование, приспособления и специальные средства для безопасной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работы: газы: кислород и горючий газ (ацетилен или его заменители);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присадочная проволока для сварки или наплавки; оборудование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аппаратура: кислородные баллоны для хранения запаса кислорода,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подаваемого из баллонов в горелку или резак; кислородные редукторы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для понижения давления кислорода; ацетиленовые генераторы для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получения ацетилена из карбида кальция или ацетиленовые баллоны,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которых ацетилен находится в растворенном состоянии; ацетиленовые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редукторы для понижения давления ацетилена, отбираемого из баллона;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специальные баллоны или емкости для сжиженных газов, бачки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насосом для создания в них давления; сварочные, наплавочные,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закалочные и другие горелки с набором наконечников для нагрева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металла различной толщины; кислородные и другие резаки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комплектом мундштуков и приспособлений для резки и т. д.; резиновые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рукава (шланги) для подачи кислорода и любого горючего газа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горелку или резак; принадлежности для сварки и резки: очки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затемненными стеклами (светофильтры) для защиты глаз от яркости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сварочного пламени, молоток, набор ключей для накидных гаек горелки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 резака, стальные щетки для очистки сварного шва и кромок деталей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перед сваркой; сварочный стол и приспособление для сборки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фиксации деталей при прихватке и сварке; флюсы или сварочные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порошки. Для газосварщика рабочим местом является сварочный пост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комплексе с соответствующей аппаратурой и приспособлениями.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Контрольные вопросы: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В чем сущность газовой сварки?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Расскажите о необходимых сварочных материалах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оборудовании поста для газовой сварки.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Глава 2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МАТЕРИАЛЫ, ПРИМЕНЯЕМЫЕ ПРИ ГАЗОВОЙ СВАРКЕ И РЕЗКЕ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Газы, применяемые при сварке и резке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Кислород при атмосферном давлении и обычной температуре – это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газ без цвета и запаха, несколько тяжелее воздуха. При атмосферном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давлении и температуре 20 ° С масса 1 м3 кислорода равна 1,33 кг.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Сгорание горючих газов или паров горючих жидкостей в чистом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кислороде происходит очень интенсивно, в зоне горения развивается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высокая температура. Для получения сварочного пламени с высокой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температурой, необходимой для расплавления металла в месте сварки,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горючий газ или пары горючей жидкости сжигают в смеси с технически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чистым кислородом. Если горение газов происходит на воздухе,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котором кислорода содержится только 1/5 по объему (остальные 4/5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составляют азот и другие атмосферные газы), то температура сварочного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пламени будет значительно ниже и процесс горения происходит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значительно медленнее, чем в технически чистом кислороде. Сам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кислород не токсичен, не горюч и не взрывоопасен, однако, являясь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сильнейшим окислителем, резко увеличивает способность других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материалов к горению, а при очень высокой скорости горения – 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взрыву. Технический кислород добывают из атмосферного воздуха,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который подвергают обработке в воздухоразделительных установках,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где он очищается от пыли, углекислоты и осушается от влаги.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Перерабатываемый в установке воздух сжимается компрессором до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высокого давления и охлаждается в теплообменниках до сжижения.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Жидкий воздух разделяют на кислород и азот. Процесс разделения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происходит вследствие того, что температура кипения жидкого азота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жиже температуры жидкого кислорода на 13 °С. Азот оказывается более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легкокипящим газом и испаряется первым, поэтому его отводят из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воздухоразделительной установки в атмосферу. Жидкий чистый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кислород накапливается в воздухоразделительном аппарате.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испарении кислорода им заполняют баллоны под давлением,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создаваемым с помощью компрессора. Технический кислород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транспортируют в стальных баллонах согласно требованиям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существующих нормативных документов или в </w:t>
      </w:r>
      <w:proofErr w:type="spellStart"/>
      <w:r w:rsidRPr="006B3620">
        <w:rPr>
          <w:sz w:val="32"/>
          <w:szCs w:val="32"/>
        </w:rPr>
        <w:t>автореципиентах</w:t>
      </w:r>
      <w:proofErr w:type="spellEnd"/>
      <w:r w:rsidRPr="006B3620">
        <w:rPr>
          <w:sz w:val="32"/>
          <w:szCs w:val="32"/>
        </w:rPr>
        <w:t xml:space="preserve"> под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давлением 15±0,5 МПа (150±5 кгс/см2) или 20±1,0 МПа (200 ±10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кгс/см2) при 20 °С. При наполнении баллонов, их хранении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транспортировании в интервале температур от —50 до +30 °С давление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газа в баллоне должно соответствовать приведенному в табл. 49.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49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Давление кислорода в баллоне в зависимости от температуры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окружающего воздуха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Для сварки и резки выпускают технический кислород 1-го сорта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чистотой не менее 99,7 % и 2-го сорта чистотой не менее 99,5 %.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хранении или транспортировке наполненных баллонов давление в них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должно соответствовать температуре окружающего воздуха. Хранение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транспортировка наполненных баллонов при температуре выше 60 °С не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допускается. Баллоны с кислородом должны возвращаться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заполнение с остаточным давлением не ниже 0,05 МПа (0,5 кгс/ см2).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Aцетилен</w:t>
      </w:r>
      <w:proofErr w:type="spellEnd"/>
      <w:r w:rsidRPr="006B3620">
        <w:rPr>
          <w:sz w:val="32"/>
          <w:szCs w:val="32"/>
        </w:rPr>
        <w:t xml:space="preserve"> (С2Н2) является химическим соединением углерода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водородом. Это бесцветный горючий газ, имеющий резкий характерный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запах. Длительное вдыхание ацетилена вызывает головокружение,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 xml:space="preserve">тошноту, а иногда и сильное общее отравление. </w:t>
      </w:r>
      <w:proofErr w:type="spellStart"/>
      <w:r w:rsidRPr="006B3620">
        <w:rPr>
          <w:sz w:val="32"/>
          <w:szCs w:val="32"/>
        </w:rPr>
        <w:t>Aцетилен</w:t>
      </w:r>
      <w:proofErr w:type="spellEnd"/>
      <w:r w:rsidRPr="006B3620">
        <w:rPr>
          <w:sz w:val="32"/>
          <w:szCs w:val="32"/>
        </w:rPr>
        <w:t xml:space="preserve"> легче воздуха: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 м3 ацетилена при 20 °С и атмосферном давлении имеет массу 1,09 кг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Aцетилен</w:t>
      </w:r>
      <w:proofErr w:type="spellEnd"/>
      <w:r w:rsidRPr="006B3620">
        <w:rPr>
          <w:sz w:val="32"/>
          <w:szCs w:val="32"/>
        </w:rPr>
        <w:t xml:space="preserve"> является взрывоопасным газом. Температура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самовоспламенения ацетилена лежит в пределах 240—630 °С и зависит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от давления и присутствия в ацетилене различных примесей.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атмосферном давлении смесь ацетилена с воздухом взрывается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содержании в ней ацетилена 2,2 % и более, а в смеси с кислородом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содержании – 2,8 % и более. Взрыв </w:t>
      </w:r>
      <w:proofErr w:type="spellStart"/>
      <w:r w:rsidRPr="006B3620">
        <w:rPr>
          <w:sz w:val="32"/>
          <w:szCs w:val="32"/>
        </w:rPr>
        <w:t>ацетилено-воздушной</w:t>
      </w:r>
      <w:proofErr w:type="spellEnd"/>
      <w:r w:rsidRPr="006B3620">
        <w:rPr>
          <w:sz w:val="32"/>
          <w:szCs w:val="32"/>
        </w:rPr>
        <w:t xml:space="preserve"> или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ацетилено-кислородной</w:t>
      </w:r>
      <w:proofErr w:type="spellEnd"/>
      <w:r w:rsidRPr="006B3620">
        <w:rPr>
          <w:sz w:val="32"/>
          <w:szCs w:val="32"/>
        </w:rPr>
        <w:t xml:space="preserve"> смеси может произойти от искры, пламени или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сильного местного нагрева, поэтому обращение с карбидом кальция и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ацетиленом требует осторожности и строгого соблюдения правил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безопасного труда. В промышленности ацетилен получают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разложении жидких горючих, таких как нефть, керосин, воздействием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электродугового разряда. Применяется также способ производства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ацетилена из природного газа (метана). Смесь метана с кислородом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сжигают в специальных реакторах при температуре 1300—1500 °С. Из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полученной смеси с помощью растворителя извлекается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концентрированный ацетилен. Получение ацетилена промышленными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способами на 30—40 % дешевле, чем из карбида кальция.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Промышленный ацетилен закачивается в баллоны, где находится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порах специальной массы растворенным в ацетоне. В таком виде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потребители получают баллонный промышленный ацетилен. Свойства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ацетилена не зависят от способа его получения. Остаточное давление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ацетиленовом баллоне при температуре 20 °С должно быть 0,05—0,1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МПа (0,5—1,0 кгс/см2). Рабочее давление в наполненном баллоне не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должно превышать 1,9 МПа (19 кгс/см2) при 20 °С. Для сохранности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наполнительной массы нельзя отбирать ацетилен из баллона со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скоростью 1700 дм3/ч. Рассмотрим подробнее способ получения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ацетилена в генераторе из карбида кальция. Карбид кальция получают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путем сплавления кокса и негашеной извести в электрических дуговых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печах при температуре 1900—2300 °С, при которой протекает реакция: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СаО</w:t>
      </w:r>
      <w:proofErr w:type="spellEnd"/>
      <w:r w:rsidRPr="006B3620">
        <w:rPr>
          <w:sz w:val="32"/>
          <w:szCs w:val="32"/>
        </w:rPr>
        <w:t xml:space="preserve"> + 3С = СаС2 + СО. Расплавленный карбид кальция сливают из печи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 формы-изложницы, где он остывает. Далее его дробят и сортируют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куски размером от 2 до 80 мм. Готовый карбид кальция упаковывают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герметически закрываемые барабаны или банки из кровельной жести по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40; 100; 130 кг. В карбиде кальция не должно быть более 3 % частиц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размером менее 2 мм (пыль). По соответствующему стандарту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устанавливаются размеры (грануляция) кусков карбида кальция: 2x8;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8x15;15x25;25x80 мм. При взаимодействии с водой карбид кальция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выделяет газообразный ацетилен и образует в остатке гашеную известь,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являющуюся отходом. Реакция разложения карбида кальция водой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происходит по схеме: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Из 1 кг химически чистого карбида кальция теоретически можно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получить 372 дм3 (литра) ацетилена. Практически из-за наличия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примесей в карбиде кальция выход ацетилена составляет до 280 дм3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(литров). В среднем для получения 1000 дм3 (литров) ацетилена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расходуется 4,3—4,5 кг карбида кальция. Карбидная пыль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смачивании водой разлагается почти мгновенно. Карбидную пыль нельзя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применять в обычных ацетиленовых генераторах, рассчитанных для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работы на кусковом карбиде кальция. Для разложения карбидной пыли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применяются генераторы специальной конструкции. Для охлаждения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ацетилена при разложении карбида кальция берут от 5 до 20 дм3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(литров) воды на 1 кг карбида кальция. Применяют также «сухой»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способ разложения карбида кальция. На 1 кг мелко раздробленного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карбида кальция в генератор подают 0,2—1 дм3 (литр) воды. В этом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процессе гашения известь получается, не в виде жидкого известкового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ила, а в виде сухой «</w:t>
      </w:r>
      <w:proofErr w:type="spellStart"/>
      <w:r w:rsidRPr="006B3620">
        <w:rPr>
          <w:sz w:val="32"/>
          <w:szCs w:val="32"/>
        </w:rPr>
        <w:t>пушонки</w:t>
      </w:r>
      <w:proofErr w:type="spellEnd"/>
      <w:r w:rsidRPr="006B3620">
        <w:rPr>
          <w:sz w:val="32"/>
          <w:szCs w:val="32"/>
        </w:rPr>
        <w:t>», удаление, транспортировка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утилизация которой значительно упрощаются. При сварке и резке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металлов можно применять также и другие горючие газы и пары горючих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жидкостей. Для нагрева и расплавления металла при сварке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необходимо, чтобы температура пламени примерно в 2 раза превышала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температуру свариваемого металла. Поэтому использовать газы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заменители ацетилена целесообразно только при сварке металлов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более низкой температурой плавления, чем у стали, таких как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алюминий, его сплавы, латунь, свинец. При резке металлолома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используют пропан. Пропан – это горючий газ, который получают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добыче природных газов или при переработке нефти. Обычно получают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 чистый пропан, а с примесью бутана до 5—30 %. Такая смесь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именуется </w:t>
      </w:r>
      <w:proofErr w:type="spellStart"/>
      <w:r w:rsidRPr="006B3620">
        <w:rPr>
          <w:sz w:val="32"/>
          <w:szCs w:val="32"/>
        </w:rPr>
        <w:t>пропан-бутановой</w:t>
      </w:r>
      <w:proofErr w:type="spellEnd"/>
      <w:r w:rsidRPr="006B3620">
        <w:rPr>
          <w:sz w:val="32"/>
          <w:szCs w:val="32"/>
        </w:rPr>
        <w:t xml:space="preserve">. Для сварочных работ </w:t>
      </w:r>
      <w:proofErr w:type="spellStart"/>
      <w:r w:rsidRPr="006B3620">
        <w:rPr>
          <w:sz w:val="32"/>
          <w:szCs w:val="32"/>
        </w:rPr>
        <w:t>пропан-бутановая</w:t>
      </w:r>
      <w:proofErr w:type="spellEnd"/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смесь доставляется потребителю в сжиженном состоянии в специальных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баллонах. Переход смеси из жидкого состояния в газообразное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происходит самопроизвольно в верхней части баллона из-за меньшей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удельной массы газа по сравнению со сжиженной смесью. Технический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пропан тяжелее воздуха и имеет неприятный специфический запах.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Природный газ состоит в основном из метана (степень чистоты 98 %),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остальное – примеси в небольших количествах бутана и пропана. Газ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имеет слабый запах, поэтому, чтобы обнаружить утечку, добавляют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специальные пахнущие вещества. Чаще всего метан применяют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резке металлов. Для образования газового пламени в качестве горючего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можно использовать и другие газы (водород, коксовый и нефтяной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газы), горючие жидкости (бензин, керосин, ацетон и т. д.). Жидкие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горючие менее дефицитны, но требуют специальной тары для хранения.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Для сварки, резки и пайки горючая жидкость преобразуется в пары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пламенем наконечника горелки или резака. Характеристика различных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горючих газов и жидкостей, применяющихся в различных отраслях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машиностроения и в ювелирной промышленности, приведена в табл. 50.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50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Характеристика горючих газов и жидкостей, выраженная через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коэффициент ацетилена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* Для керосина и бензина приведена масса 1 м3 жидкости.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Контрольные вопросы: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Расскажите, что вы знаете о свойствах кислорода?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Какими способами получают кислород?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3. Как транспортируют кислород и на какие давления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рассчитываются баллоны в зависимости от температуры?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4. Расскажите о способах получения ацетилена в промышленности.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Что вы знаете о «сухом» способе разложения карбида кальция?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5. Расскажите о газах – заменителях ацетилена.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Сварочная проволока и флюсы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Сварочную проволоку выпускают в мотках (бухтах). Ее выправляют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 нарезают на части требуемой длины. В большинстве случаев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газовой сварке применяют присадочную проволоку, близкую по своему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химическому составу к свариваемому металлу. Нельзя применять для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сварки случайную проволоку неизвестной марки и неизвестного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химического состава. Химический состав некоторых марок сварочной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проволоки, применяемой для газовой сварки углеродистых сталей,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приведен в табл. 51.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51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Химический состав некоторых марок сварочной проволоки,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применяемой для сварки углеродистых сталей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Поверхность проволоки должна быть гладкой и чистой, без следов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окалины, ржавчины, масла, краски и прочих загрязнений. Температура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плавления проволоки должна быть равна или несколько ниже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температуры плавления свариваемого металла. Проволока должна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плавиться спокойно и равномерно, без сильного разбрызгивания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вскипания, образуя при застывании плотный, однородный наплавленный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 без посторонних включений, пор, шлаков, пленок и других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дефектов. Диаметр проволоки выбирают в зависимости от толщины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свариваемого металла и способа сварки. Для газовой сварки цветных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металлов, таких как медь, латунь, алюминий, свинец и др., а также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нержавеющих сталей в тех случаях, когда нет подходящей проволоки,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применяют в виде исключения полоски, нарезанные из листов той же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марки, что и свариваемый металл. Однако сварка полосками ввиду того,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что они обычно имеют неравномерную ширину, дает шов худшего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качества, чем сварка проволокой. Для сварки бронзы применяют вместо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проволоки отлитые прутки из той же бронзы, т. е. того же химического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состава. Флюсы при газовой сварке наносят на присадочную проволоку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или пруток и кромки свариваемого металла, а также добавляют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сварочную ванну. Составы флюсов выбирают в зависимости от вида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свойств свариваемого металла. Флюс должен быть подобран таким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образом, чтобы он плавился раньше, чем металл, хорошо растекался по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шву, не оказывал вредного воздействия на металл шва и полностью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удалял образующиеся при сварке окислы. В качестве флюсов применяют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прокаленную буру, борную кислоту, кремниевую кислоту и другие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специальные добавки. Флюсы используются в виде порошков, паст,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водных растворов. В некоторых случаях такие растворы готовят сами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сварщики.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Контрольные вопросы: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Охарактеризуйте требования, предъявляемые к сварочной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проволоке.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Расскажите о способах подачи флюса в зону плавления металла.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3. По каким характеристикам подбирают флюсы?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Глава 3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ОБОРУДОВАНИЕ И АППАРАТУРА ДЛЯ ГАЗОВОЙ СВАРКИ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РЕЗКИ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Ацетиленовые генераторы, предохранительные затворы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клапаны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Согласно существующим стандартам ацетиленовые генераторы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классифицируют по давлению вырабатываемого ацетилена, по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производительности, по конструкции, по применяемой системе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регулирования взаимодействия карбида кальция с водой. Генераторы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низкого давления изготавливают на давление ацетилена до 0,01 МПа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(0,1 кгс/см2). Генераторы среднего давления изготавливают на давление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ацетилена от 0,01 до 0,07 МПа (0,1—0,7 кгс/см2). Выпускают также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генераторы на давление ацетилена от 0,07 до 0,15 МПа (0,7—1,5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кгс/см2), они относятся к генераторам среднего давления, но имеют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большую производительность. Генераторы выпускают по расчетной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производительности на 0,5; 0,75; 1,25; 2,5; 3,5; 10; 20; 40; 30; 160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320 м3/ч. По конструкции генераторы изготавливают передвижными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стационарными. Передвижные генераторы имеют производительность до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 м3/ч. По системе регулирования взаимодействия карбида кальция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водой генераторы изготавливают с количественным регулированием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взаимодействующих веществ и с регулированием продолжительности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контакта карбида кальция с водой, которое называется повременным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регулированием. В генераторах с количественным регулированием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применяют дозировку карбида кальция или воды. Если дозируется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карбид кальция, а вода в зоне реакции находится в постоянном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количестве, то система называется «карбид в воду». При дозировке воды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 одновременной загрузке всего количества карбида кальция система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называется «вода на карбид». Применяют также комбинированную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систему, при которой дозируют оба вещества. В генераторах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повременной системой регулирования контакт карбида кальция с водой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происходит периодически, с определенными перерывами. Подвижным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веществом обычно является вода, такие генераторы относятся 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работающим по системе «вытеснения». Применяют также комбинацию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двух указанных систем в одном генераторе с целью получения более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плавного регулирования газообразования и уменьшения выброса газа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атмосферу. Генераторы по способу взаимодействия карбида кальция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водой принято кратко обозначать следующим образом: KB – «карбид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воду»; ВК – «вода на карбид»; ВК и ВВ – комбинированные «вода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карбид» и «вытеснение воды». В соответствии с существующими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стандартами промышленностью выпускаются передвижные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ацетиленовые генераторы типа ДСП-10 – это ацетиленовый генератор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среднего давления, передвижной, производительностью 1,25 м3/ч,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стационарные генераторы типов ACК-3, ACК-5, ГНД-20, ГНД-40. Каждый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тип ацетиленового генератора имеет свои достоинства и недостатки,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поэтому не все типы генераторов находят равноценное применение.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Однако можно применять любой генератор, находящийся в исправном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рабочем состоянии. Наиболее предпочтительным типом генератора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является генератор комбинированной системы «вода на карбид»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«вытеснение воды». Всем начинающим сварщикам необходимо знать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основные требования, предъявляемые к ацетиленовым генераторам: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генератор рассчитывается для работы на карбиде кальция с кусками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определенных размеров; разложение карбида кальция в генераторе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должно регулироваться автоматически, в зависимости от расхода газа;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генератор должен обладать высоким коэффициентом полезного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использования карбида кальция (см. соответствие с паспортом на карбид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данного сорта). Современные генераторы имеют коэффициент полезного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использования карбида кальция до 0,98; избыточное давление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генераторе не должно превышать 0,15 МПа (1,5 кгс/см2); генератор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должен быть герметичным и иметь </w:t>
      </w:r>
      <w:proofErr w:type="spellStart"/>
      <w:r w:rsidRPr="006B3620">
        <w:rPr>
          <w:sz w:val="32"/>
          <w:szCs w:val="32"/>
        </w:rPr>
        <w:t>газосборник</w:t>
      </w:r>
      <w:proofErr w:type="spellEnd"/>
      <w:r w:rsidRPr="006B3620">
        <w:rPr>
          <w:sz w:val="32"/>
          <w:szCs w:val="32"/>
        </w:rPr>
        <w:t xml:space="preserve"> достаточной емкости,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чтобы при внезапном прекращении отбора газа не происходил выброс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ацетилена в помещение; генератор должен обеспечивать хорошую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очистку получаемого газа. Рассмотрим устройство и работу генератора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ДСП-10.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Генератор представляет собой вертикальный цилиндрический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аппарат, состоящий из корпуса, крышки с мембраной, корзины для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карбида кальция, предохранительного клапана, вентиля,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предохранительного жидкостного затвора и других элементов. Корпус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состоит их трех частей: верхней – </w:t>
      </w:r>
      <w:proofErr w:type="spellStart"/>
      <w:r w:rsidRPr="006B3620">
        <w:rPr>
          <w:sz w:val="32"/>
          <w:szCs w:val="32"/>
        </w:rPr>
        <w:t>газообразователя</w:t>
      </w:r>
      <w:proofErr w:type="spellEnd"/>
      <w:r w:rsidRPr="006B3620">
        <w:rPr>
          <w:sz w:val="32"/>
          <w:szCs w:val="32"/>
        </w:rPr>
        <w:t>, средней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вытеснителя и нижней – </w:t>
      </w:r>
      <w:proofErr w:type="spellStart"/>
      <w:r w:rsidRPr="006B3620">
        <w:rPr>
          <w:sz w:val="32"/>
          <w:szCs w:val="32"/>
        </w:rPr>
        <w:t>промывателя</w:t>
      </w:r>
      <w:proofErr w:type="spellEnd"/>
      <w:r w:rsidRPr="006B3620">
        <w:rPr>
          <w:sz w:val="32"/>
          <w:szCs w:val="32"/>
        </w:rPr>
        <w:t xml:space="preserve"> и </w:t>
      </w:r>
      <w:proofErr w:type="spellStart"/>
      <w:r w:rsidRPr="006B3620">
        <w:rPr>
          <w:sz w:val="32"/>
          <w:szCs w:val="32"/>
        </w:rPr>
        <w:t>газосборника</w:t>
      </w:r>
      <w:proofErr w:type="spellEnd"/>
      <w:r w:rsidRPr="006B3620">
        <w:rPr>
          <w:sz w:val="32"/>
          <w:szCs w:val="32"/>
        </w:rPr>
        <w:t>. Верхняя часть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нижней соединены между собой переливной трубкой.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газообразователе</w:t>
      </w:r>
      <w:proofErr w:type="spellEnd"/>
      <w:r w:rsidRPr="006B3620">
        <w:rPr>
          <w:sz w:val="32"/>
          <w:szCs w:val="32"/>
        </w:rPr>
        <w:t xml:space="preserve"> происходит разложение карбида кальция водой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выделением ацетилена. В вытеснителе находится воздушная подушка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вода, которая сообщается с водой в </w:t>
      </w:r>
      <w:proofErr w:type="spellStart"/>
      <w:r w:rsidRPr="006B3620">
        <w:rPr>
          <w:sz w:val="32"/>
          <w:szCs w:val="32"/>
        </w:rPr>
        <w:t>газообразователе</w:t>
      </w:r>
      <w:proofErr w:type="spellEnd"/>
      <w:r w:rsidRPr="006B3620">
        <w:rPr>
          <w:sz w:val="32"/>
          <w:szCs w:val="32"/>
        </w:rPr>
        <w:t xml:space="preserve"> в процессе работы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генератора патрубком. В </w:t>
      </w:r>
      <w:proofErr w:type="spellStart"/>
      <w:r w:rsidRPr="006B3620">
        <w:rPr>
          <w:sz w:val="32"/>
          <w:szCs w:val="32"/>
        </w:rPr>
        <w:t>промывателе</w:t>
      </w:r>
      <w:proofErr w:type="spellEnd"/>
      <w:r w:rsidRPr="006B3620">
        <w:rPr>
          <w:sz w:val="32"/>
          <w:szCs w:val="32"/>
        </w:rPr>
        <w:t xml:space="preserve"> происходит охлаждение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ацетилена и отделение его от частичек извести. В верхней части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промывателя</w:t>
      </w:r>
      <w:proofErr w:type="spellEnd"/>
      <w:r w:rsidRPr="006B3620">
        <w:rPr>
          <w:sz w:val="32"/>
          <w:szCs w:val="32"/>
        </w:rPr>
        <w:t xml:space="preserve"> скапливается ацетилен. Эта часть аппарата называется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газосборником</w:t>
      </w:r>
      <w:proofErr w:type="spellEnd"/>
      <w:r w:rsidRPr="006B3620">
        <w:rPr>
          <w:sz w:val="32"/>
          <w:szCs w:val="32"/>
        </w:rPr>
        <w:t xml:space="preserve">. Вода в </w:t>
      </w:r>
      <w:proofErr w:type="spellStart"/>
      <w:r w:rsidRPr="006B3620">
        <w:rPr>
          <w:sz w:val="32"/>
          <w:szCs w:val="32"/>
        </w:rPr>
        <w:t>газообразователь</w:t>
      </w:r>
      <w:proofErr w:type="spellEnd"/>
      <w:r w:rsidRPr="006B3620">
        <w:rPr>
          <w:sz w:val="32"/>
          <w:szCs w:val="32"/>
        </w:rPr>
        <w:t xml:space="preserve"> заливается через горловину.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достижении уровня переливной трубки вода поступает из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газообразователь</w:t>
      </w:r>
      <w:proofErr w:type="spellEnd"/>
      <w:r w:rsidRPr="006B3620">
        <w:rPr>
          <w:sz w:val="32"/>
          <w:szCs w:val="32"/>
        </w:rPr>
        <w:t xml:space="preserve"> в </w:t>
      </w:r>
      <w:proofErr w:type="spellStart"/>
      <w:r w:rsidRPr="006B3620">
        <w:rPr>
          <w:sz w:val="32"/>
          <w:szCs w:val="32"/>
        </w:rPr>
        <w:t>промыватель</w:t>
      </w:r>
      <w:proofErr w:type="spellEnd"/>
      <w:r w:rsidRPr="006B3620">
        <w:rPr>
          <w:sz w:val="32"/>
          <w:szCs w:val="32"/>
        </w:rPr>
        <w:t xml:space="preserve">. Заполнение </w:t>
      </w:r>
      <w:proofErr w:type="spellStart"/>
      <w:r w:rsidRPr="006B3620">
        <w:rPr>
          <w:sz w:val="32"/>
          <w:szCs w:val="32"/>
        </w:rPr>
        <w:t>промывателя</w:t>
      </w:r>
      <w:proofErr w:type="spellEnd"/>
      <w:r w:rsidRPr="006B3620">
        <w:rPr>
          <w:sz w:val="32"/>
          <w:szCs w:val="32"/>
        </w:rPr>
        <w:t xml:space="preserve"> происходит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до уровня контрольной пробки. Карбид загружают в корзину,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закрепляют поддон, устанавливают и прижимают крышку с мембраной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усилием, создаваемым винтом. Образующийся в </w:t>
      </w:r>
      <w:proofErr w:type="spellStart"/>
      <w:r w:rsidRPr="006B3620">
        <w:rPr>
          <w:sz w:val="32"/>
          <w:szCs w:val="32"/>
        </w:rPr>
        <w:t>газообразователе</w:t>
      </w:r>
      <w:proofErr w:type="spellEnd"/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ацетилен по вырубке поступает в </w:t>
      </w:r>
      <w:proofErr w:type="spellStart"/>
      <w:r w:rsidRPr="006B3620">
        <w:rPr>
          <w:sz w:val="32"/>
          <w:szCs w:val="32"/>
        </w:rPr>
        <w:t>промыватель</w:t>
      </w:r>
      <w:proofErr w:type="spellEnd"/>
      <w:r w:rsidRPr="006B3620">
        <w:rPr>
          <w:sz w:val="32"/>
          <w:szCs w:val="32"/>
        </w:rPr>
        <w:t>, проходит через слой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воды, охлаждается и промывается. Из </w:t>
      </w:r>
      <w:proofErr w:type="spellStart"/>
      <w:r w:rsidRPr="006B3620">
        <w:rPr>
          <w:sz w:val="32"/>
          <w:szCs w:val="32"/>
        </w:rPr>
        <w:t>промывателя</w:t>
      </w:r>
      <w:proofErr w:type="spellEnd"/>
      <w:r w:rsidRPr="006B3620">
        <w:rPr>
          <w:sz w:val="32"/>
          <w:szCs w:val="32"/>
        </w:rPr>
        <w:t xml:space="preserve"> ацетилен проходит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через вентиль по шлангу и поступает через предохранительный затвор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 потребление. Регулирование процесса разложения карбида кальция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газообразователе</w:t>
      </w:r>
      <w:proofErr w:type="spellEnd"/>
      <w:r w:rsidRPr="006B3620">
        <w:rPr>
          <w:sz w:val="32"/>
          <w:szCs w:val="32"/>
        </w:rPr>
        <w:t xml:space="preserve"> происходит одновременно двумя способами: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вертикальным движением корзины с карбидом кальция в воду и за счет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 xml:space="preserve">работы вытеснителя. По мере повышения давления в </w:t>
      </w:r>
      <w:proofErr w:type="spellStart"/>
      <w:r w:rsidRPr="006B3620">
        <w:rPr>
          <w:sz w:val="32"/>
          <w:szCs w:val="32"/>
        </w:rPr>
        <w:t>газообразователе</w:t>
      </w:r>
      <w:proofErr w:type="spellEnd"/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корзина с карбидом, связанная с пружиной мембраны, перемещается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вверх, уровень замочки карбида уменьшается, ограничивается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выработка ацетилена и повышение давления прекращается.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При снижении давления в </w:t>
      </w:r>
      <w:proofErr w:type="spellStart"/>
      <w:r w:rsidRPr="006B3620">
        <w:rPr>
          <w:sz w:val="32"/>
          <w:szCs w:val="32"/>
        </w:rPr>
        <w:t>газообразователе</w:t>
      </w:r>
      <w:proofErr w:type="spellEnd"/>
      <w:r w:rsidRPr="006B3620">
        <w:rPr>
          <w:sz w:val="32"/>
          <w:szCs w:val="32"/>
        </w:rPr>
        <w:t xml:space="preserve"> усилием пружины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мембрана и корзина с карбидом опускаются в воду. Таким образом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помощью мембраны с пружиной осуществляется автоматическое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регулирование давления ацетилена в аппарате. Давление в аппарате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одновременно регулируется вытеснением воды из </w:t>
      </w:r>
      <w:proofErr w:type="spellStart"/>
      <w:r w:rsidRPr="006B3620">
        <w:rPr>
          <w:sz w:val="32"/>
          <w:szCs w:val="32"/>
        </w:rPr>
        <w:t>газообразователя</w:t>
      </w:r>
      <w:proofErr w:type="spellEnd"/>
      <w:r w:rsidRPr="006B3620">
        <w:rPr>
          <w:sz w:val="32"/>
          <w:szCs w:val="32"/>
        </w:rPr>
        <w:t xml:space="preserve">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вытеснитель через патрубок и обратно. По мере выделения ацетилена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давление в </w:t>
      </w:r>
      <w:proofErr w:type="spellStart"/>
      <w:r w:rsidRPr="006B3620">
        <w:rPr>
          <w:sz w:val="32"/>
          <w:szCs w:val="32"/>
        </w:rPr>
        <w:t>газообразователе</w:t>
      </w:r>
      <w:proofErr w:type="spellEnd"/>
      <w:r w:rsidRPr="006B3620">
        <w:rPr>
          <w:sz w:val="32"/>
          <w:szCs w:val="32"/>
        </w:rPr>
        <w:t xml:space="preserve"> возрастает, вода переливается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вытеснитель. Уровень воды в </w:t>
      </w:r>
      <w:proofErr w:type="spellStart"/>
      <w:r w:rsidRPr="006B3620">
        <w:rPr>
          <w:sz w:val="32"/>
          <w:szCs w:val="32"/>
        </w:rPr>
        <w:t>газообразователе</w:t>
      </w:r>
      <w:proofErr w:type="spellEnd"/>
      <w:r w:rsidRPr="006B3620">
        <w:rPr>
          <w:sz w:val="32"/>
          <w:szCs w:val="32"/>
        </w:rPr>
        <w:t xml:space="preserve"> понижается и корзина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карбидом оказывается выше уровня воды, реакция разложения карбида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кальция водой прекращается. При понижении давления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газообразователе</w:t>
      </w:r>
      <w:proofErr w:type="spellEnd"/>
      <w:r w:rsidRPr="006B3620">
        <w:rPr>
          <w:sz w:val="32"/>
          <w:szCs w:val="32"/>
        </w:rPr>
        <w:t xml:space="preserve"> вода из вытеснителя поднимается вверх и вновь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происходит замочка карбида в </w:t>
      </w:r>
      <w:proofErr w:type="spellStart"/>
      <w:r w:rsidRPr="006B3620">
        <w:rPr>
          <w:sz w:val="32"/>
          <w:szCs w:val="32"/>
        </w:rPr>
        <w:t>газообразователе</w:t>
      </w:r>
      <w:proofErr w:type="spellEnd"/>
      <w:r w:rsidRPr="006B3620">
        <w:rPr>
          <w:sz w:val="32"/>
          <w:szCs w:val="32"/>
        </w:rPr>
        <w:t>. Предохранительный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клапан служит для сброса избыточного давления ацетилена. В месте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присоединения клапана к корпусу установлена сетка для задержания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частиц карбида, окалины и других загрязнений. Вентиль служит для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пуска и регулирования подачи ацетилена к потребителю. Давление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ацетилена в </w:t>
      </w:r>
      <w:proofErr w:type="spellStart"/>
      <w:r w:rsidRPr="006B3620">
        <w:rPr>
          <w:sz w:val="32"/>
          <w:szCs w:val="32"/>
        </w:rPr>
        <w:t>газообразователе</w:t>
      </w:r>
      <w:proofErr w:type="spellEnd"/>
      <w:r w:rsidRPr="006B3620">
        <w:rPr>
          <w:sz w:val="32"/>
          <w:szCs w:val="32"/>
        </w:rPr>
        <w:t xml:space="preserve"> контролируется манометром. Слив ила из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газообразователя</w:t>
      </w:r>
      <w:proofErr w:type="spellEnd"/>
      <w:r w:rsidRPr="006B3620">
        <w:rPr>
          <w:sz w:val="32"/>
          <w:szCs w:val="32"/>
        </w:rPr>
        <w:t xml:space="preserve"> и иловой воды из </w:t>
      </w:r>
      <w:proofErr w:type="spellStart"/>
      <w:r w:rsidRPr="006B3620">
        <w:rPr>
          <w:sz w:val="32"/>
          <w:szCs w:val="32"/>
        </w:rPr>
        <w:t>промывателя</w:t>
      </w:r>
      <w:proofErr w:type="spellEnd"/>
      <w:r w:rsidRPr="006B3620">
        <w:rPr>
          <w:sz w:val="32"/>
          <w:szCs w:val="32"/>
        </w:rPr>
        <w:t xml:space="preserve"> осуществляется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соответственно через штуцеры. Предохранительный затвор среднего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давления типа ЗСГ-1,25-4 или ЗСП-8 служит для исключения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проникновения взрывной волны в генератор при обратном ударе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пламени, а также от проникновения воздуха и кислорода со стороны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потребителя. Затвор состоит из цилиндрического корпуса с верхним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нижним сферическими днищами. В нижнее днище ввернут обратный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клапан, состоящий из штуцера, гуммированного (обрезиненного)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клапана и колпачка, ограничивающего подъем гуммированного клапана.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Внутри корпуса в верхней части затвора расположен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пламепреградитель</w:t>
      </w:r>
      <w:proofErr w:type="spellEnd"/>
      <w:r w:rsidRPr="006B3620">
        <w:rPr>
          <w:sz w:val="32"/>
          <w:szCs w:val="32"/>
        </w:rPr>
        <w:t>, а в нижней части – рассекатель. Вода в затвор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заливается через верхний штуцер при снятом ниппеле до уровня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контрольной пробки. Слив воды осуществляется через штуцер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отвернутой пробке. </w:t>
      </w:r>
      <w:proofErr w:type="spellStart"/>
      <w:r w:rsidRPr="006B3620">
        <w:rPr>
          <w:sz w:val="32"/>
          <w:szCs w:val="32"/>
        </w:rPr>
        <w:t>Aцетилен</w:t>
      </w:r>
      <w:proofErr w:type="spellEnd"/>
      <w:r w:rsidRPr="006B3620">
        <w:rPr>
          <w:sz w:val="32"/>
          <w:szCs w:val="32"/>
        </w:rPr>
        <w:t xml:space="preserve"> поступает в затвор по </w:t>
      </w:r>
      <w:proofErr w:type="spellStart"/>
      <w:r w:rsidRPr="006B3620">
        <w:rPr>
          <w:sz w:val="32"/>
          <w:szCs w:val="32"/>
        </w:rPr>
        <w:t>газоподводящей</w:t>
      </w:r>
      <w:proofErr w:type="spellEnd"/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трубке, приподнимает гуммированный клапан, проходит чрез слой воды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и выходит через ниппель. При обратном ударе </w:t>
      </w:r>
      <w:proofErr w:type="spellStart"/>
      <w:r w:rsidRPr="006B3620">
        <w:rPr>
          <w:sz w:val="32"/>
          <w:szCs w:val="32"/>
        </w:rPr>
        <w:t>ацетилено-кислородного</w:t>
      </w:r>
      <w:proofErr w:type="spellEnd"/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пламени давлением воды клапан прижимается к седлу и не допускает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проникновения ацетилена из генератора в затвор, пламя гасится столбом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воды. После каждого обратного удара необходимо проверить уровень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воды в затворе и, в случае надобности, долить сосуд. Для газов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заменителей ацетилена – применяют жидкостные водяные затворы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только закрытого типа или обратные предохранительные клапаны.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Обратные предохранительные клапаны устанавливают после редуктора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 газового баллона или непосредственно перед горелкой. Применяют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предохранительные обратные клапаны различных по конструкции типов: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 разрывной мембраной при выбросе горючей смеси в атмосферу;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безмембранные</w:t>
      </w:r>
      <w:proofErr w:type="spellEnd"/>
      <w:r w:rsidRPr="006B3620">
        <w:rPr>
          <w:sz w:val="32"/>
          <w:szCs w:val="32"/>
        </w:rPr>
        <w:t xml:space="preserve"> с выбросом горючей смеси; с пламегасящим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устройством, которое при обратном ударе пламени одновременно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отсекает подачу горючих газов к горелке. Последний тип защиты от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обратных ударов наиболее совершенен, но весьма сложен по устройству,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поэтому чаще применяются предохранительные клапаны с выбросом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атмосферу. На рис. 87 изображен шланговый обратный клапан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выбросом горючей смеси в атмосферу, который устанавливается 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газопододящих</w:t>
      </w:r>
      <w:proofErr w:type="spellEnd"/>
      <w:r w:rsidRPr="006B3620">
        <w:rPr>
          <w:sz w:val="32"/>
          <w:szCs w:val="32"/>
        </w:rPr>
        <w:t xml:space="preserve"> штуцеров горелки или резака. В корпусе (1) размещен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пористый металлический фильтр (4) и выпускной клапан (5)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несгораемым уплотнителем (6). Клапан присоединяется к штуцеру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горелки с помощью накидной гайки (8) и ниппеля (7).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87. Шланговый обратный клапан: 1 – корпус; 2 – дисковый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клапан; 3 – медная сетка; 4 – пористый металлический фильтр; 5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выпускной клапан; 6 – несгораемый уплотнитель; 7 – ниппель; 8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накидная гайка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нормальной работе газ поступает в направлении стрелки A.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обратном ударе газовая смесь движется по направлению стрелки Б,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часть ее выбрасывается через клапан (5), пламя гасится в фильтре (4).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Дисковый клапан (2) перекрывает доступ газов в рукав между медной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сеткой (3) и пористым металлическим фильтром (4).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предохранительные жидкостные затворы, устанавливаемые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передвижных ацетиленовых генераторах и на затворы, устанавливаемые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на </w:t>
      </w:r>
      <w:proofErr w:type="spellStart"/>
      <w:r w:rsidRPr="006B3620">
        <w:rPr>
          <w:sz w:val="32"/>
          <w:szCs w:val="32"/>
        </w:rPr>
        <w:t>газоразборных</w:t>
      </w:r>
      <w:proofErr w:type="spellEnd"/>
      <w:r w:rsidRPr="006B3620">
        <w:rPr>
          <w:sz w:val="32"/>
          <w:szCs w:val="32"/>
        </w:rPr>
        <w:t xml:space="preserve"> постах, распространяются требования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соответствующих нормативных документам. При подготовке генератора 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работе необходимо: убедиться, что в корпусе генератора нет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посторонних предметов, что он тщательно промыт и очищен от ила;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проверить закрепление вентиля и предохранительного клапана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генераторе и наличие сетки в месте присоединения ее к корпусу;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открыть контрольную пробку в генераторе и контрольную пробку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водяном затворе; залить водой затвор до уровня контрольной пробки,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залить генератор через горловину до уровня контрольной пробки.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отрицательной температуре в предохранительный затвор залить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морозоустойчивый раствор; закрыть контрольные пробки после слива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избытка воды из генератора и затвора; закрепить ниппельный отвод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затвора; соединить шлангом вентиль и предохранительный затвор;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загрузить карбид грануляции 25—80 мм не более 3,5 кг в сухую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очищенную от извести корзину. При малом расходе ацетилена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разрешается неполная загрузка корзины карбидом кальция; закрепить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поддон на корзине. В процессе работы с генератором необходимо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выполнять следующие действия: опустить загруженную карбидом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корзину в горловину корпуса и быстро уплотнить крышку с помощью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траверсы (коромысла), крюка (направляющих) и винта; плавно открыть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вентиль; нажать кольцо клапана для предупреждения прилипания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прокладки; продуть ацетиленом предохранительный затвор, шланги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сварочный инструмент (горелку, резак) в течение 1 мин; проследить за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повышением давления газа в генераторе по манометру. Если давление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газа становится выше 0,15 МПа, а предохранительный клапан не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срабатывает, то необходимо выпустить газ через предохранительный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клапан принудительно, нажав пальцем на кольцо клапана (открыть).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После этого можно зажигать горелку или резак и приступать к работе;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проверять уровень жидкости в предохранительном затворе перед каждой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новой зарядкой генератора или после каждого обратного удара. Перенос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генератора в заряженном состоянии допускается только в вертикальном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положении. Следует избегать резких толчков или встряхиваний; после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окончания работы тщательно промыть корзину, </w:t>
      </w:r>
      <w:proofErr w:type="spellStart"/>
      <w:r w:rsidRPr="006B3620">
        <w:rPr>
          <w:sz w:val="32"/>
          <w:szCs w:val="32"/>
        </w:rPr>
        <w:t>газообразователь</w:t>
      </w:r>
      <w:proofErr w:type="spellEnd"/>
      <w:r w:rsidRPr="006B3620">
        <w:rPr>
          <w:sz w:val="32"/>
          <w:szCs w:val="32"/>
        </w:rPr>
        <w:t xml:space="preserve">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промыватель</w:t>
      </w:r>
      <w:proofErr w:type="spellEnd"/>
      <w:r w:rsidRPr="006B3620">
        <w:rPr>
          <w:sz w:val="32"/>
          <w:szCs w:val="32"/>
        </w:rPr>
        <w:t xml:space="preserve"> от ила, слить конденсат из генератора через открытые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штуцеры.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Наряду с широко применяемым генератором типа ACП-10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выпускаются передвижные ацетиленовые генераторы, в которых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имеются некоторые конструкционные улучшения.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88. Сухой мембранный предохранительный затвор ЗСН-1,25: 1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– корпус; 2 – пружина; 3 – взрывная камера; 4 – мембрана; 5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коническое утолщение мембраны; 6 – </w:t>
      </w:r>
      <w:proofErr w:type="spellStart"/>
      <w:r w:rsidRPr="006B3620">
        <w:rPr>
          <w:sz w:val="32"/>
          <w:szCs w:val="32"/>
        </w:rPr>
        <w:t>газоподводящий</w:t>
      </w:r>
      <w:proofErr w:type="spellEnd"/>
      <w:r w:rsidRPr="006B3620">
        <w:rPr>
          <w:sz w:val="32"/>
          <w:szCs w:val="32"/>
        </w:rPr>
        <w:t xml:space="preserve"> коллектор; 7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седло; 8 – петлевой трубопровод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Вместо жидкостных предохранительных затворов ЗСГ-1,25-4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устанавливаются затворы ЗСП-8 или сухие предохранительные затворы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мембранного типа ЗСН-1,25, ЗСУ-1. Устройство сухого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предохранительного затвора ЗСН-1,25 показано на рис. 88. Затвор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состоит из корпуса (1), в котором установлена мембрана с коническим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утолщением (5), разделяющая полость корпуса на </w:t>
      </w:r>
      <w:proofErr w:type="spellStart"/>
      <w:r w:rsidRPr="006B3620">
        <w:rPr>
          <w:sz w:val="32"/>
          <w:szCs w:val="32"/>
        </w:rPr>
        <w:t>газоподводящий</w:t>
      </w:r>
      <w:proofErr w:type="spellEnd"/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коллектор (6) и взрывную камеру (3), соединенные петлевым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трубопроводом (8). Пружина (2) опирается на мембрану (4) и поджимает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коническое утолщение (5) к седлу (7). Подводящийся из генератора газ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отжимает мембрану (4) и от </w:t>
      </w:r>
      <w:proofErr w:type="spellStart"/>
      <w:r w:rsidRPr="006B3620">
        <w:rPr>
          <w:sz w:val="32"/>
          <w:szCs w:val="32"/>
        </w:rPr>
        <w:t>газоподводящего</w:t>
      </w:r>
      <w:proofErr w:type="spellEnd"/>
      <w:r w:rsidRPr="006B3620">
        <w:rPr>
          <w:sz w:val="32"/>
          <w:szCs w:val="32"/>
        </w:rPr>
        <w:t xml:space="preserve"> коллектора (6) через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петлевой трубопровод (8) поступает в камеру (3) </w:t>
      </w:r>
      <w:proofErr w:type="spellStart"/>
      <w:r w:rsidRPr="006B3620">
        <w:rPr>
          <w:sz w:val="32"/>
          <w:szCs w:val="32"/>
        </w:rPr>
        <w:t>ик</w:t>
      </w:r>
      <w:proofErr w:type="spellEnd"/>
      <w:r w:rsidRPr="006B3620">
        <w:rPr>
          <w:sz w:val="32"/>
          <w:szCs w:val="32"/>
        </w:rPr>
        <w:t xml:space="preserve"> потребителю.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воспламенении газа под действием взрывной волны мембрана (4)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перекрывает </w:t>
      </w:r>
      <w:proofErr w:type="spellStart"/>
      <w:r w:rsidRPr="006B3620">
        <w:rPr>
          <w:sz w:val="32"/>
          <w:szCs w:val="32"/>
        </w:rPr>
        <w:t>газоподводящий</w:t>
      </w:r>
      <w:proofErr w:type="spellEnd"/>
      <w:r w:rsidRPr="006B3620">
        <w:rPr>
          <w:sz w:val="32"/>
          <w:szCs w:val="32"/>
        </w:rPr>
        <w:t xml:space="preserve"> коллектор (6) раньше, чем пламя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достигает его по петлевому трубопроводу (8). Таким образом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обеспечивается надежное перекрытие газовой магистрали при обратном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ударе. При установке сухих предохранительных затворов возможно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загружать генератор более мелким карбидом в количестве до 5 % от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общей массы грануляции карбида 25 —80 мм.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Контрольные вопросы: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По каким признакам классифицируются ацетиленовые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генераторы?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Какие системы регулирования процесса получения ацетилена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применяются в генераторах?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3. Из каких основных частей состоит ацетиленовый генератор АСП-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10?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4. Как осуществляется регулирование процесса получения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ацетилена в генераторе АСП—10?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5. Расскажите о работе предохранительного затвора ЗСГ-1,25-4.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6. Какие затворы применяются для газов – заменителей ацетилена?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7. Расскажите о подготовке генератора к работе.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8. Каков порядок работы с генератором АСП-10?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9. Расскажите о работе сухого предохранительного затвора ЗОН-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1,25.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Баллоны для сжатых газов, вентили для баллонов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Стальные баллоны малой и средней емкости для газов на давление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до 20 МПа (200 кгс/см2) должны соответствовать требованиям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существующих нормативных документов.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Баллоны имеют различную вместимость газов с определенным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давлением. Баллоны объемом до 12 дм3 (литров) относятся к баллонам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малой емкости. Баллоны объемом от 20 до 50 дм3 относятся к баллонам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средней емкости.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Баллоны, предназначенные для хранения и перевозки сжатых,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сжиженных и растворенных газов при температуре от —50 до +60 °С,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изготавливают из бесшовных труб.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Баллоны, рассчитанные на рабочее давление 10, 15 и 20 МПа (100,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150 и 200 кгс/ см2), изготавливают из углеродистой стали, а баллоны,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рассчитанные на рабочее давление 15 и 20 МПа (150 и 200 кгс/см2) – из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легированной стали.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Баллоны для кислорода выпускают на расчетное давление 15 МПа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(150 кгс/см2), а баллоны для ацетилена – на расчетное давление 10 МПа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(100 кгс/см2).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Наибольшее распространение имеют баллоны емкостью 40 дм3.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Требования к баллонам для сжатых газов регламентируются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правилами Госгортехнадзора. Баллоны окрашивают снаружи в условные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цвета, в зависимости от рода газа.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 требованию заказчика баллоны могут не окрашиваться. Тем не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менее клеймо должно быть отчетливо видно на сферической части 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горловины баллона. В табл. 52 приведены цвета условной окраски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баллонов.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52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Цвета условной окраски баллонов для хранения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транспортировки различных газов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Часть верхней сферы баллона не окрашивают и на ней выбивают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паспортные данные: товарный знак предприятия-изготовителя; номер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баллона; дата (месяц, год) изготовления и год следующего испытания,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которые проводятся каждые пять лет; масса порожнего баллона в кг;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емкость баллона в дм3; клеймо ОТК. Баллоны для кислорода имеют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массу 43,5 и 60 кг с длиной корпуса 1390 мм. Для подсчета количества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кислорода в баллоне нужно емкость баллона в дм3 умножить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давление газа в кгс/см2, например, при емкости баллона 40 дм3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давлении заправленного кислородом баллона 15 МПа (150 кгс/см2)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количество кислорода в баллоне равно 40 • 150 = 6000 дм3, или 6 м3.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Устройство кислородного баллона показано на рис. 89, 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89. Баллоны для сжатых газов: а – кислородный; б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ацетиленовый; в – (сварной) для </w:t>
      </w:r>
      <w:proofErr w:type="spellStart"/>
      <w:r w:rsidRPr="006B3620">
        <w:rPr>
          <w:sz w:val="32"/>
          <w:szCs w:val="32"/>
        </w:rPr>
        <w:t>пропан-бутана</w:t>
      </w:r>
      <w:proofErr w:type="spellEnd"/>
      <w:r w:rsidRPr="006B3620">
        <w:rPr>
          <w:sz w:val="32"/>
          <w:szCs w:val="32"/>
        </w:rPr>
        <w:t>; 1 – днище; 2 – башмак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опорный; 3 – корпус; 4 – горловина; 5– вентиль; 6 – колпак; 7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пористая масса; 8 – паспортная табличка; 9 – подкладные кольца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Нижней частью баллоны опираются на башмаки, чтобы избежать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ударов по корпусу в процессе транспортировки и обеспечить устойчивое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вертикальное положение при установке на газовом посту. Верхняя часть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баллонов также защищена от случайных ударов толстостенными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колпаками. Баллон на сварочном посту устанавливают вертикально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закрепляют цепью или хомутом для предохранения от падения.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кратковременных монтажных работах баллон можно укладывать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землю так, чтобы вентиль был выше башмака баллона, для этого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верхнюю часть баллона опирают на деревянную подкладку с вырезом.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Баллон подготавливают к работе в следующем порядке: открывают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колпак; отвинчивают заглушку штуцера; осматривают вентиль, чтобы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убедиться, нет ли следов жира или масла. Если на вентиле замечено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наличие масла, то таким баллоном пользоваться нельзя и сварщик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должен отставить данный баллон и сообщить об этом мастеру или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руководителю работ. Если вентиль исправен, его штуцер продувают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кратковременным поворотом </w:t>
      </w:r>
      <w:proofErr w:type="spellStart"/>
      <w:r w:rsidRPr="006B3620">
        <w:rPr>
          <w:sz w:val="32"/>
          <w:szCs w:val="32"/>
        </w:rPr>
        <w:t>маховичка</w:t>
      </w:r>
      <w:proofErr w:type="spellEnd"/>
      <w:r w:rsidRPr="006B3620">
        <w:rPr>
          <w:sz w:val="32"/>
          <w:szCs w:val="32"/>
        </w:rPr>
        <w:t xml:space="preserve"> на небольшой угол, при этом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нужно стоять сбоку от штуцера вентиля. Если вентиль не открывается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или имеет утечку газа (травит), баллон следует отставить для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отправления обратно на кислородный завод для ремонта. Далее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проверяют состояние накидной гайки редуктора и присоединяют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редуктор к вентилю баллона, затем ослабляют регулирующий винт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редуктора. Медленным вращением </w:t>
      </w:r>
      <w:proofErr w:type="spellStart"/>
      <w:r w:rsidRPr="006B3620">
        <w:rPr>
          <w:sz w:val="32"/>
          <w:szCs w:val="32"/>
        </w:rPr>
        <w:t>маховичка</w:t>
      </w:r>
      <w:proofErr w:type="spellEnd"/>
      <w:r w:rsidRPr="006B3620">
        <w:rPr>
          <w:sz w:val="32"/>
          <w:szCs w:val="32"/>
        </w:rPr>
        <w:t xml:space="preserve"> открывают вентиль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баллона и устанавливают рабочее давление кислорода с помощью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регулирующего винта редуктора. После этого можно производить отбор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газа из баллона. При понижении давления газа в редукторе газ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охлаждается. Если в газе содержится влага, то может произойти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замерзание каналов вентиля и редуктора. В этом случае вентиль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редуктор следует отогревать только горячей водой или паром.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Ацетиленовые баллоны для безопасного хранения газа под высоким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давлением заполняют специальной пористой массой из древесного угля,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пемзы, инфузорной земли и пропитывают ацетоном, в котором ацетилен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хорошо растворяется. Находясь в порах массы, растворенный в ацетоне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ацетилен становится взрывобезопасным и его можно хранить в баллоне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под давлением до 2,5—3,0 МПа (25—30 кгс/см2). Номинальное давление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 баллоне для ацетилена установлено 1,9 МПа (19 кгс/см2) при 20 °С.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открывании вентиля баллона ацетилен выделяется из ацетона и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виде газа выходит через редуктор в шланг горелки. Ацетон остается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порах массы и вновь растворяет ацетилен при последующих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наполнениях баллонов газом. Ацетилен из баллонов по сравнению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ацетиленом из генератора обеспечивает большую безопасность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работе, имеет более высокую чистоту, меньше содержит влаги,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обеспечивает более высокое давление газа перед горелкой или резаком.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Для определения количества ацетилена необходимо взвешивать пустой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наполненный баллоны. Пустые баллоны должны храниться с плотно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закрытыми вентилями, чтобы избежать утечки ацетона. Устройство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ацетиленового баллона показано на рис. 89, б. Баллоны для пропан-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бутана изготавливают сваркой из листовой углеродистой стали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толщиной стенки 3 мм и емкостью 40 и 55 дм3, они рассчитаны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максимальное рабочее давление 1,6 МПа (16 кгс/см2). Устройство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баллона для </w:t>
      </w:r>
      <w:proofErr w:type="spellStart"/>
      <w:r w:rsidRPr="006B3620">
        <w:rPr>
          <w:sz w:val="32"/>
          <w:szCs w:val="32"/>
        </w:rPr>
        <w:t>пропан-бутана</w:t>
      </w:r>
      <w:proofErr w:type="spellEnd"/>
      <w:r w:rsidRPr="006B3620">
        <w:rPr>
          <w:sz w:val="32"/>
          <w:szCs w:val="32"/>
        </w:rPr>
        <w:t xml:space="preserve"> показано на рис. 89, в. Вентили для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кислородных баллонов изготавливают из латуни. Сталь для деталей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вентиля, соприкасающихся с кислородом, применять нельзя, так как она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сильно </w:t>
      </w:r>
      <w:proofErr w:type="spellStart"/>
      <w:r w:rsidRPr="006B3620">
        <w:rPr>
          <w:sz w:val="32"/>
          <w:szCs w:val="32"/>
        </w:rPr>
        <w:t>корродирует</w:t>
      </w:r>
      <w:proofErr w:type="spellEnd"/>
      <w:r w:rsidRPr="006B3620">
        <w:rPr>
          <w:sz w:val="32"/>
          <w:szCs w:val="32"/>
        </w:rPr>
        <w:t xml:space="preserve"> в среде сжатого влажного кислорода. В кислородном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вентиле вследствие случайного попадания масла или при воспламенении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от трения самодельной прокладки сальника возможно загорание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стальных деталей, так как сталь может гореть в струе сжатого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кислорода.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90. Вентиль для кислородного баллона: 1 – прокладка; 2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шпиндель; 3 – пружина; 4 – клапан; 5 – муфта; 6 – </w:t>
      </w:r>
      <w:proofErr w:type="spellStart"/>
      <w:r w:rsidRPr="006B3620">
        <w:rPr>
          <w:sz w:val="32"/>
          <w:szCs w:val="32"/>
        </w:rPr>
        <w:t>маховичок</w:t>
      </w:r>
      <w:proofErr w:type="spellEnd"/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Латунь не горит в кислороде, ее применение в кислородных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вентилях безопасно. </w:t>
      </w:r>
      <w:proofErr w:type="spellStart"/>
      <w:r w:rsidRPr="006B3620">
        <w:rPr>
          <w:sz w:val="32"/>
          <w:szCs w:val="32"/>
        </w:rPr>
        <w:t>Маховички</w:t>
      </w:r>
      <w:proofErr w:type="spellEnd"/>
      <w:r w:rsidRPr="006B3620">
        <w:rPr>
          <w:sz w:val="32"/>
          <w:szCs w:val="32"/>
        </w:rPr>
        <w:t>, заглушки и другие детали вентилей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изготавливают из алюминиевых сплавов или пластмасс. Кислородный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вентиль (рис. 90) имеет сальниковое уплотнение с капроновой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прокладкой (1), в которую буртиком упирается шпиндель (2),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прижимаемый пружиной (3), а при открытом клапане (4) – давлением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газа. Вращение </w:t>
      </w:r>
      <w:proofErr w:type="spellStart"/>
      <w:r w:rsidRPr="006B3620">
        <w:rPr>
          <w:sz w:val="32"/>
          <w:szCs w:val="32"/>
        </w:rPr>
        <w:t>маховичка</w:t>
      </w:r>
      <w:proofErr w:type="spellEnd"/>
      <w:r w:rsidRPr="006B3620">
        <w:rPr>
          <w:sz w:val="32"/>
          <w:szCs w:val="32"/>
        </w:rPr>
        <w:t xml:space="preserve"> (6) передается клапану через муфту (5),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надеваемую на квадратные хвостовики шпинделя и клапана. На рис. 91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показан другой образец кислородного вентиля – мембранный. Мембрану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(1) изготавливают из фосфористой бронзы или нержавеющей стали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толщиной 0,1— 0,15 мм. Закрытие вентиля производится клапаном (2) 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Ацетиленовые вентили (рис. 92) изготавливают из стали, применение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которой в данном случае безопасно. Наоборот, в ацетиленовых вентилях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запрещается применять медь и сплавы, содержащие свыше 70 % меди,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так как с медью ацетилен может образовывать взрывчатое соединение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ацетиленистую</w:t>
      </w:r>
      <w:proofErr w:type="spellEnd"/>
      <w:r w:rsidRPr="006B3620">
        <w:rPr>
          <w:sz w:val="32"/>
          <w:szCs w:val="32"/>
        </w:rPr>
        <w:t xml:space="preserve"> медь. К ацетиленовому вентилю редуктор присоединяют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хомутом, снабженным винтом. Шпиндель вращают торцевым ключом,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надеваемым на квадратный конец шпинделя. Нижняя часть шпинделя (1)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имеет вставку из эбонита и служит клапаном (2). Для уплотнения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сальника (3) применяют набор кожаных колец. В хвостовик вентиля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вставляют войлочный фильтр (4). Различные конструкции кислородных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 ацетиленовых вентилей, как и различная окраска баллонов,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предупреждают возможность ошибочного наполнения ацетиленом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кислородного баллона, и наоборот. Ошибка представляет большую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опасность, так как может привести к взрыву баллонов при наполнении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их не тем газом, для которого они предназначены. Вентили для пропан-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бутана (рис. 93) имеют стальной корпус (1), клапан (2) и шпиндель (4),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соединенные эластичным резиновым </w:t>
      </w:r>
      <w:proofErr w:type="spellStart"/>
      <w:r w:rsidRPr="006B3620">
        <w:rPr>
          <w:sz w:val="32"/>
          <w:szCs w:val="32"/>
        </w:rPr>
        <w:t>манжетом</w:t>
      </w:r>
      <w:proofErr w:type="spellEnd"/>
      <w:r w:rsidRPr="006B3620">
        <w:rPr>
          <w:sz w:val="32"/>
          <w:szCs w:val="32"/>
        </w:rPr>
        <w:t xml:space="preserve"> (3), который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обеспечивает герметичность сальниковой гайки. Существуют некоторые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особенности, связанные с материалом корпуса вентилей баллонов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направлением резьбы боковых штуцеров, которые приведены в табл. 53.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92. Вентиль для ацетиленового баллона: 1 – шпиндель; 2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клапан; 3 – сальниковое уплотнение; 4 – фильтр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Рис. 93. Вентиль для </w:t>
      </w:r>
      <w:proofErr w:type="spellStart"/>
      <w:r w:rsidRPr="006B3620">
        <w:rPr>
          <w:sz w:val="32"/>
          <w:szCs w:val="32"/>
        </w:rPr>
        <w:t>пропан-бутана</w:t>
      </w:r>
      <w:proofErr w:type="spellEnd"/>
      <w:r w:rsidRPr="006B3620">
        <w:rPr>
          <w:sz w:val="32"/>
          <w:szCs w:val="32"/>
        </w:rPr>
        <w:t>: 1 – корпус; 2 – клапан; 3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резиновый манжет; 4 – шпиндель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94. Вентиль мембранного типа: 1 – мембрана; 2 – клапан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53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Материалы корпусов вентилей баллонов и направление резьбы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боковых штуцеров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Контрольные вопросы: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На какие емкости и давления изготавливаются баллоны для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хранения и перевозки сжатых газов?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В какие цвета окрашиваются баллоны?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3. Расскажите, что вы знаете о конструкции баллонов?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4. Что необходимо знать о подготовке баллонов к работе?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5. Почему замерзают вентили и что необходимо применять для их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разморозки</w:t>
      </w:r>
      <w:proofErr w:type="spellEnd"/>
      <w:r w:rsidRPr="006B3620">
        <w:rPr>
          <w:sz w:val="32"/>
          <w:szCs w:val="32"/>
        </w:rPr>
        <w:t>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6. Расскажите, что вы знаете о кислородных вентилях?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7. Чем отличаются кислородные вентили от ацетиленовых?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8. Расскажите правила хранения баллонов на сварочном посту.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9. За счет чего сохраняется ацетилен в баллонах?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10. Чем отличается баллон для </w:t>
      </w:r>
      <w:proofErr w:type="spellStart"/>
      <w:r w:rsidRPr="006B3620">
        <w:rPr>
          <w:sz w:val="32"/>
          <w:szCs w:val="32"/>
        </w:rPr>
        <w:t>пропан-бутана</w:t>
      </w:r>
      <w:proofErr w:type="spellEnd"/>
      <w:r w:rsidRPr="006B3620">
        <w:rPr>
          <w:sz w:val="32"/>
          <w:szCs w:val="32"/>
        </w:rPr>
        <w:t xml:space="preserve"> от ацетиленового?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3. Редукторы, газораспределительные рампы, рукава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(шланги), трубопроводы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Редукторы служат для понижения давления газа, отбираемого из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баллона или газопровода, и поддержания этого давления постоянным,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независимо от снижения давления газа в баллоне. Промышленностью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выпускаются редукторы однокамерные и двухкамерные. В двухкамерных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(двухступенчатых) редукторах давление понижается в двух ступенях: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первой ступени давление понижается с начальной величины 15 МПа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(150 кгс/см2) до промежуточного значения 4 МПа (40 кгс/см2), а во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второй – до конечного рабочего давления 0,3–1,5 МПа (3–15 кгс/см2).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Двухступенчатые редукторы обеспечивают практически постоянное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давление газа на горелке и менее склонны к «замерзанию», однако они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сложнее по конструкции, чем однокамерные, и значительно дороже.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газовые редукторы питания постов и установок газовой сварки, резки,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пайки, наплавки, нагрева и других процессов газопламенной обработки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существуют нормативные документы. Срок службы редукторов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определен в 4,5—7,5 лет. Выпускаются 17 типов редукторов, но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наиболее широкое распространение получили около 10 типов. Марки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редукторов обозначаются буквами и цифрами. Буквы несут следующую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информацию: Б – баллонный, С – сетевой, Р – рамповый, А – ацетилен,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 – водород, К – кислород, М – метан, П – пропан, О – одна ступень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пружинным заданием, Д– две ступени с пружинным заданием, З – одна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ступень с пневматическим </w:t>
      </w:r>
      <w:proofErr w:type="spellStart"/>
      <w:r w:rsidRPr="006B3620">
        <w:rPr>
          <w:sz w:val="32"/>
          <w:szCs w:val="32"/>
        </w:rPr>
        <w:t>задатчиком</w:t>
      </w:r>
      <w:proofErr w:type="spellEnd"/>
      <w:r w:rsidRPr="006B3620">
        <w:rPr>
          <w:sz w:val="32"/>
          <w:szCs w:val="32"/>
        </w:rPr>
        <w:t>. Цифры указывают наибольшую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пропускную способность редукторов в м3/ч. Каждому типу редуктора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соответствует одна или несколько марок. Редукторы изготавливают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соответствии с существующими нормативными документами для работы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различных климатических условиях. Баллонные и сетевые редукторы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для кислорода, водорода и ацетилена применяют для работы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температуре от —25 до +50 °С. Баллонные и сетевые редукторы для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пропана и метана применяют для работы при температуре от —15 до +45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°С. Рамповые редукторы рассчитаны на работу при температуре от плюс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50 до минус 50 °С. Основные параметры применяемых редукторов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указаны в табл. 54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54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Основные параметры применяемых редукторов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Корпуса редукторов окрашиваются в тот же цвет, что и баллоны: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кислородный – в </w:t>
      </w:r>
      <w:proofErr w:type="spellStart"/>
      <w:r w:rsidRPr="006B3620">
        <w:rPr>
          <w:sz w:val="32"/>
          <w:szCs w:val="32"/>
        </w:rPr>
        <w:t>голубой</w:t>
      </w:r>
      <w:proofErr w:type="spellEnd"/>
      <w:r w:rsidRPr="006B3620">
        <w:rPr>
          <w:sz w:val="32"/>
          <w:szCs w:val="32"/>
        </w:rPr>
        <w:t xml:space="preserve">, ацетиленовый – в белый, </w:t>
      </w:r>
      <w:proofErr w:type="spellStart"/>
      <w:r w:rsidRPr="006B3620">
        <w:rPr>
          <w:sz w:val="32"/>
          <w:szCs w:val="32"/>
        </w:rPr>
        <w:t>пропановый</w:t>
      </w:r>
      <w:proofErr w:type="spellEnd"/>
      <w:r w:rsidRPr="006B3620">
        <w:rPr>
          <w:sz w:val="32"/>
          <w:szCs w:val="32"/>
        </w:rPr>
        <w:t xml:space="preserve"> –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красный. Ацетиленовые редукторы по принципу действия подобны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кислородным. Отличие их состоит в способе присоединения к вентилю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баллона. Этим же отличаются и редукторы, используемые для других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горючих газов. Перед присоединением редуктора к вентилю баллона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необходимо продуть штуцер вентиля; убедиться в исправности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прокладки на штуцере редуктора и резьбы накидной гайки редуктора,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отсутствии на них загрязнений. Присоединив редуктор к вентилю,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полностью ослабляют регулирующий винт редуктора, а затем открывают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вентиль баллона, следя за показаниями манометра высокого давления.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Рабочее давление устанавливают вращением регулирующего винта по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часовой стрелке. Когда давление достигнет заданной величины, можно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пустить газ в горелку. Последовательность действий в обращении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редукторами: (1) снятие клапана; (2) продувка вентиля; (3)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закрепление накидной гайки; (4) установка рабочего давления по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монометру</w:t>
      </w:r>
      <w:proofErr w:type="spellEnd"/>
      <w:r w:rsidRPr="006B3620">
        <w:rPr>
          <w:sz w:val="32"/>
          <w:szCs w:val="32"/>
        </w:rPr>
        <w:t>. При перерывах в работе необходимо ослабить пружину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редуктора, выпустить газ из горелки и вращать регулирующий винт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редуктора против часовой стрелки до тех пор, пока давление газа по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манометру низкого давления не будет равно нулю. После этого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закрывают вентиль баллона. Манометры редуктора должны быть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исправны и проверены (смотрите клеймо ГОСПОВЕРИТЕЛЯ). Ремонт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редукторов и манометров осуществляют только специализированные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мастерские или лаборатории КИП предприятий, имеющие специальное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оборудование, обученных и аттестованных специалистов и разрешение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 проведение ремонтных работ от Государственной метрологической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службы. При значительном расходе кислорода его следует подавать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сварочный цех по трубопроводу от батареи кислородных баллонов. Для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этой цели применяют газораспределительные рампы. Баллоны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устанавливаются в одну или две группы, подсоединяются гибкими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медными трубками к трубам – коллекторам через вентили. Каждый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коллектор имеет по главному запорному вентилю. Когда из одного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коллектора отбирают газ, то ко второму присоединяют новые баллоны,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наполненные газом. Вентили позволяют отсоединять каждый баллон от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рампы, не прерывая отбора газа от остальных баллонов. Рампа имеет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центральный редуктор для понижения давления газа, подаваемого в цех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 трубопроводу. Рампы устанавливают в отдельном изолированном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помещении. Баллоны с кислородом на давление до 15 МПа (150 кгс/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см2) присоединяют к рампе медными трубками с наружным диаметром 8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мм, с толщиной стенки 1,5 мм и внутренним диаметром 5 мм.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Распределительные рампы существуют и для ацетиленовых баллонов.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Хомуты ацетиленовых редукторов крепятся к коллекторной стальной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трубе через бронированные гибкие резинотканевые шланги.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коллекторе устанавливают запорный вентиль и рамповый ацетиленовый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редуктор. Рукава (шланги) служат для подвода газа в горелку или резак.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Рукава резиновые для газовой сварки и резки металлов изготавливаются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 ТУ или по требованиям международного стандарта. ТУ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распространяются на резиновые рукава с нитяным каркасом,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применяемые для подачи под давлением ацетилена, городского газа,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пропана, бутана, жидкого топлива и кислорода к инструментам для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газовой сварки или резки металлов. Рукава работоспособны в районах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умеренным и тропическим климатом при температуре окружающего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воздуха от —35 до +70 °С и в районах с холодным климатом – от —55 до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+70 °С. В зависимости от назначения резиновые рукава подразделяются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 следующие классы: для подачи ацетилена, городского газа, пропана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 бутана под давлением 0,63 МПа (6,3 кгс/см2); для подачи жидкого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топлива: бензина А-72, </w:t>
      </w:r>
      <w:proofErr w:type="spellStart"/>
      <w:r w:rsidRPr="006B3620">
        <w:rPr>
          <w:sz w:val="32"/>
          <w:szCs w:val="32"/>
        </w:rPr>
        <w:t>уайт-спирита</w:t>
      </w:r>
      <w:proofErr w:type="spellEnd"/>
      <w:r w:rsidRPr="006B3620">
        <w:rPr>
          <w:sz w:val="32"/>
          <w:szCs w:val="32"/>
        </w:rPr>
        <w:t>, керосина или их смеси под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давлением 0,63 МПа (6,3 кгс/см2); для подачи кислорода под давлением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 МПа (20 кгс/см2) и 4 МПа (40 кгс/см2). Основные размеры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минимальный радиус изгиба рукавов указаны в табл. 55.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55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Основные размеры и минимальный радиус изгиба рукавов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Пример условного обозначения: Рукав 1-16-0,63 ГОСТ 9356—75 (I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– класс; 16 – диаметр внутренний в мм; 0,63 МПа – рабочее давление;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для работы в умеренном климате). Если перед словом ГОСТ стоит буква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Т, то такие рукава применяют для работы в районах с тропическим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климатом, если буквы ХЛ – для работы в районах с холодным климатом.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 зависимости от назначения рукава его наружный слой должен быть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подкрашен около места маркировки в соответствующий цвет: красный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цвет – рукав класса I для ацетилена, городского газа, пропана и бутана;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желтый цвет – рукав класса II для жидкого топлива; синий цвет – рукав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класса III для кислорода. Допускается наружный слой черного цвета для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рукавов всех классов, работающих в районах с тропическим, умеренным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 холодным климатом, а также обозначение класса рукава двумя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резиновыми цветными полосами на наружном слое для всех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климатических районов или двумя рисками. На кислородные рукава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наружным слоем черного цвета обозначение класса рукавов не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наносится. На каждый рукав по всей длине с интервалами наносится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маркировка методом тиснения и цветной краской. Трубопроводы для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подачи ацетилена прокладывают из стальных бесшовных труб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соединяемых сваркой. Ацетиленовый трубопровод окрашивают в белый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цвет. Размеры труб для ацетилена низкого давления приведены в табл.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56.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56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Размеры труб для трубопровода ацетилена низкого давления,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подводимого к сварочным постам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Внутренний диаметр </w:t>
      </w:r>
      <w:proofErr w:type="spellStart"/>
      <w:r w:rsidRPr="006B3620">
        <w:rPr>
          <w:sz w:val="32"/>
          <w:szCs w:val="32"/>
        </w:rPr>
        <w:t>ацетиленопровода</w:t>
      </w:r>
      <w:proofErr w:type="spellEnd"/>
      <w:r w:rsidRPr="006B3620">
        <w:rPr>
          <w:sz w:val="32"/>
          <w:szCs w:val="32"/>
        </w:rPr>
        <w:t xml:space="preserve"> среднего давления 0,01–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0,15 МПа (0,1—1,5 кгс/см2) не должен превышать 50 мм;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lastRenderedPageBreak/>
        <w:t>ацетиленопровода</w:t>
      </w:r>
      <w:proofErr w:type="spellEnd"/>
      <w:r w:rsidRPr="006B3620">
        <w:rPr>
          <w:sz w:val="32"/>
          <w:szCs w:val="32"/>
        </w:rPr>
        <w:t xml:space="preserve"> высокого давления свыше 0,15 МПа (1,5 кгс/см2) – не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более 20 мм. При большом расходе газа прокладывают два и более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параллельных трубопровода. По стенам и колоннам трубопровод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прокладывают на высоте не менее 2,5 м от пола. Для стока конденсата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трубопроводу придают уклон 0,002 в сторону </w:t>
      </w:r>
      <w:proofErr w:type="spellStart"/>
      <w:r w:rsidRPr="006B3620">
        <w:rPr>
          <w:sz w:val="32"/>
          <w:szCs w:val="32"/>
        </w:rPr>
        <w:t>влагосборника</w:t>
      </w:r>
      <w:proofErr w:type="spellEnd"/>
      <w:r w:rsidRPr="006B3620">
        <w:rPr>
          <w:sz w:val="32"/>
          <w:szCs w:val="32"/>
        </w:rPr>
        <w:t>. Отводы от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главной трубы к постовым затворам делают из труб с внутренним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диаметром 13 мм (1/2 дюйма). Трубопроводы для кислорода под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давлением 1,50 МПа (15 кгс/см2) изготавливают из стальных газовых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шовных (усиленных), бесшовных или электросварных труб.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давлении 1,5—6,4 МПа (15—64 кгс/см2) применяют только стальные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бесшовные трубы. При давлении свыше 6,4 МПа (64 кгс/см2) применяют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медные или латунные цельнотянутые трубы, так как при высоком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давлении может произойти загорание стальной трубы в кислороде от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искры при трении частиц окалины о стенки трубы, случайного попадания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 самовоспламенения масла, загорания прокладок и других явлений,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связанных с местным выделением тепла. </w:t>
      </w:r>
      <w:proofErr w:type="spellStart"/>
      <w:r w:rsidRPr="006B3620">
        <w:rPr>
          <w:sz w:val="32"/>
          <w:szCs w:val="32"/>
        </w:rPr>
        <w:t>Кислородопроводы</w:t>
      </w:r>
      <w:proofErr w:type="spellEnd"/>
      <w:r w:rsidRPr="006B3620">
        <w:rPr>
          <w:sz w:val="32"/>
          <w:szCs w:val="32"/>
        </w:rPr>
        <w:t xml:space="preserve"> окрашивают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в </w:t>
      </w:r>
      <w:proofErr w:type="spellStart"/>
      <w:r w:rsidRPr="006B3620">
        <w:rPr>
          <w:sz w:val="32"/>
          <w:szCs w:val="32"/>
        </w:rPr>
        <w:t>голубой</w:t>
      </w:r>
      <w:proofErr w:type="spellEnd"/>
      <w:r w:rsidRPr="006B3620">
        <w:rPr>
          <w:sz w:val="32"/>
          <w:szCs w:val="32"/>
        </w:rPr>
        <w:t xml:space="preserve"> цвет. При прокладке </w:t>
      </w:r>
      <w:proofErr w:type="spellStart"/>
      <w:r w:rsidRPr="006B3620">
        <w:rPr>
          <w:sz w:val="32"/>
          <w:szCs w:val="32"/>
        </w:rPr>
        <w:t>кислородопровода</w:t>
      </w:r>
      <w:proofErr w:type="spellEnd"/>
      <w:r w:rsidRPr="006B3620">
        <w:rPr>
          <w:sz w:val="32"/>
          <w:szCs w:val="32"/>
        </w:rPr>
        <w:t xml:space="preserve"> в земле применяют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стальные бесшовные трубы независимо от давления газа. Трубы для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кислорода соединяют между собой сваркой, для медных труб применяют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пайку стыков твердым медно-цинковым припоем </w:t>
      </w:r>
      <w:proofErr w:type="spellStart"/>
      <w:r w:rsidRPr="006B3620">
        <w:rPr>
          <w:sz w:val="32"/>
          <w:szCs w:val="32"/>
        </w:rPr>
        <w:t>враструб</w:t>
      </w:r>
      <w:proofErr w:type="spellEnd"/>
      <w:r w:rsidRPr="006B3620">
        <w:rPr>
          <w:sz w:val="32"/>
          <w:szCs w:val="32"/>
        </w:rPr>
        <w:t xml:space="preserve"> или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муфтах. Все трубы для подачи кислорода после монтажа, перед сдачей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эксплуатацию, обязательно обезжиривают промывкой растворителем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(четыреххлористым углеродом) с последующей продувкой паром или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сухим, очищенным от паров масла воздухом до полного удаления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растворителя (исчезновения запаха). При совместной прокладке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кислородопровод</w:t>
      </w:r>
      <w:proofErr w:type="spellEnd"/>
      <w:r w:rsidRPr="006B3620">
        <w:rPr>
          <w:sz w:val="32"/>
          <w:szCs w:val="32"/>
        </w:rPr>
        <w:t xml:space="preserve"> располагают ниже </w:t>
      </w:r>
      <w:proofErr w:type="spellStart"/>
      <w:r w:rsidRPr="006B3620">
        <w:rPr>
          <w:sz w:val="32"/>
          <w:szCs w:val="32"/>
        </w:rPr>
        <w:t>ацетиленопровода</w:t>
      </w:r>
      <w:proofErr w:type="spellEnd"/>
      <w:r w:rsidRPr="006B3620">
        <w:rPr>
          <w:sz w:val="32"/>
          <w:szCs w:val="32"/>
        </w:rPr>
        <w:t>, с расстоянием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между ними не менее 250 мм и высотой от уровня пола не менее 2,5 м.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Для подачи кислорода к сварочным постам под низким давлением 0,5—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1,0 МПа (5— 10 кгс/см2) диаметр </w:t>
      </w:r>
      <w:proofErr w:type="spellStart"/>
      <w:r w:rsidRPr="006B3620">
        <w:rPr>
          <w:sz w:val="32"/>
          <w:szCs w:val="32"/>
        </w:rPr>
        <w:t>кислородопровода</w:t>
      </w:r>
      <w:proofErr w:type="spellEnd"/>
      <w:r w:rsidRPr="006B3620">
        <w:rPr>
          <w:sz w:val="32"/>
          <w:szCs w:val="32"/>
        </w:rPr>
        <w:t xml:space="preserve"> выбирают по табл.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57.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57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Размеры труб для </w:t>
      </w:r>
      <w:proofErr w:type="spellStart"/>
      <w:r w:rsidRPr="006B3620">
        <w:rPr>
          <w:sz w:val="32"/>
          <w:szCs w:val="32"/>
        </w:rPr>
        <w:t>кислородопровода</w:t>
      </w:r>
      <w:proofErr w:type="spellEnd"/>
      <w:r w:rsidRPr="006B3620">
        <w:rPr>
          <w:sz w:val="32"/>
          <w:szCs w:val="32"/>
        </w:rPr>
        <w:t xml:space="preserve"> низкого давления,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подводимого к сварочным постам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Контрольные вопросы: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Каково назначение редукторов и принципы работы постового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однокамерного редуктора?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Чем отличается двухкамерный редуктор от однокамерного?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3. Как расшифровываются марки редукторов?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4. Какие требования предъявляются к редукторам по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климатическим условиям?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5. В какие цвета окрашивают редукторы и почему?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6. Расскажите правила обращения с редукторами.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7. Расскажите о рампах кислородных баллонов.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8. Чем отличаются рампы ацетиленовых баллонов от кислородных?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9. Расскажите о рукавах (шлангах).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10. Что вы знаете о кислородных и ацетиленовых трубопроводах?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4. Сварочные горелки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Сварочная горелка служит основным инструментом при ручной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газовой сварке. В горелке смешивают в нужных количествах кислород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ацетилен. Образующаяся горючая смесь вытекает из канала мундштука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горелки с заданной скоростью и, сгорая, дает устойчивое сварочное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пламя, которым расплавляют основной и присадочный металл в месте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сварки. Горелка служит также для регулирования тепловой мощности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пламени путем изменения расхода горючего газа и кислорода. По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способу подачи кислорода, горючего газа и конструкции узла их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смешения применяют два типа горелок: </w:t>
      </w:r>
      <w:proofErr w:type="spellStart"/>
      <w:r w:rsidRPr="006B3620">
        <w:rPr>
          <w:sz w:val="32"/>
          <w:szCs w:val="32"/>
        </w:rPr>
        <w:t>инжекторные</w:t>
      </w:r>
      <w:proofErr w:type="spellEnd"/>
      <w:r w:rsidRPr="006B3620">
        <w:rPr>
          <w:sz w:val="32"/>
          <w:szCs w:val="32"/>
        </w:rPr>
        <w:t xml:space="preserve"> и </w:t>
      </w:r>
      <w:proofErr w:type="spellStart"/>
      <w:r w:rsidRPr="006B3620">
        <w:rPr>
          <w:sz w:val="32"/>
          <w:szCs w:val="32"/>
        </w:rPr>
        <w:t>безынжекторные</w:t>
      </w:r>
      <w:proofErr w:type="spellEnd"/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(рис. 94). В </w:t>
      </w:r>
      <w:proofErr w:type="spellStart"/>
      <w:r w:rsidRPr="006B3620">
        <w:rPr>
          <w:sz w:val="32"/>
          <w:szCs w:val="32"/>
        </w:rPr>
        <w:t>инжекторной</w:t>
      </w:r>
      <w:proofErr w:type="spellEnd"/>
      <w:r w:rsidRPr="006B3620">
        <w:rPr>
          <w:sz w:val="32"/>
          <w:szCs w:val="32"/>
        </w:rPr>
        <w:t xml:space="preserve"> горелке смесительная камера начинается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небольшим участком цилиндрической формы, плавно переходящим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более удлиненный конусный участок. </w:t>
      </w:r>
      <w:proofErr w:type="spellStart"/>
      <w:r w:rsidRPr="006B3620">
        <w:rPr>
          <w:sz w:val="32"/>
          <w:szCs w:val="32"/>
        </w:rPr>
        <w:t>Инжекторные</w:t>
      </w:r>
      <w:proofErr w:type="spellEnd"/>
      <w:r w:rsidRPr="006B3620">
        <w:rPr>
          <w:sz w:val="32"/>
          <w:szCs w:val="32"/>
        </w:rPr>
        <w:t xml:space="preserve"> горелки работают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ацетилене низкого и среднего давлений. Подачи ацетилена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смесительную часть </w:t>
      </w:r>
      <w:proofErr w:type="spellStart"/>
      <w:r w:rsidRPr="006B3620">
        <w:rPr>
          <w:sz w:val="32"/>
          <w:szCs w:val="32"/>
        </w:rPr>
        <w:t>инжекторной</w:t>
      </w:r>
      <w:proofErr w:type="spellEnd"/>
      <w:r w:rsidRPr="006B3620">
        <w:rPr>
          <w:sz w:val="32"/>
          <w:szCs w:val="32"/>
        </w:rPr>
        <w:t xml:space="preserve"> горелки осуществляется за счет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подсоса его струей кислорода выходящего с большой скоростью из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отверстия сопла называемого инжектором. Процесс подсоса газа более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низкого давления струей газа подводимого под более высоким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давлением, называется инжекцией.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94. Устройство узла смешения газов в горелках: а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инжекторной</w:t>
      </w:r>
      <w:proofErr w:type="spellEnd"/>
      <w:r w:rsidRPr="006B3620">
        <w:rPr>
          <w:sz w:val="32"/>
          <w:szCs w:val="32"/>
        </w:rPr>
        <w:t xml:space="preserve">; б – </w:t>
      </w:r>
      <w:proofErr w:type="spellStart"/>
      <w:r w:rsidRPr="006B3620">
        <w:rPr>
          <w:sz w:val="32"/>
          <w:szCs w:val="32"/>
        </w:rPr>
        <w:t>безынжекторной</w:t>
      </w:r>
      <w:proofErr w:type="spellEnd"/>
      <w:r w:rsidRPr="006B3620">
        <w:rPr>
          <w:sz w:val="32"/>
          <w:szCs w:val="32"/>
        </w:rPr>
        <w:t>; 1 – кислородный канал; 2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ацетиленовый канал; 3 – сопло инжектора; 4 – смесительная камера; 5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– трубка горючей смеси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Схема узла или камеры смешения </w:t>
      </w:r>
      <w:proofErr w:type="spellStart"/>
      <w:r w:rsidRPr="006B3620">
        <w:rPr>
          <w:sz w:val="32"/>
          <w:szCs w:val="32"/>
        </w:rPr>
        <w:t>инжекторной</w:t>
      </w:r>
      <w:proofErr w:type="spellEnd"/>
      <w:r w:rsidRPr="006B3620">
        <w:rPr>
          <w:sz w:val="32"/>
          <w:szCs w:val="32"/>
        </w:rPr>
        <w:t xml:space="preserve"> горелки показана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 рис. 94, а. Кислород под давлением поступает по каналу (1) в сопло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инжектора (3). При истечении кислорода с большой скоростью из сопла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создается разряжение в канале (2), по которому подсасывается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ацетилен. Кислород и ацетилен поступают в смесительную камеру (4),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имеющую </w:t>
      </w:r>
      <w:proofErr w:type="spellStart"/>
      <w:r w:rsidRPr="006B3620">
        <w:rPr>
          <w:sz w:val="32"/>
          <w:szCs w:val="32"/>
        </w:rPr>
        <w:t>конически</w:t>
      </w:r>
      <w:proofErr w:type="spellEnd"/>
      <w:r w:rsidRPr="006B3620">
        <w:rPr>
          <w:sz w:val="32"/>
          <w:szCs w:val="32"/>
        </w:rPr>
        <w:t xml:space="preserve"> расширяющийся канал (диффузор), где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смешиваются и образуют горючую смесь, которая по трубке (5) идет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мундштук горелки, образуя на выходе из него при сгорании сварочное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 xml:space="preserve">пламя. Схема узла смешения </w:t>
      </w:r>
      <w:proofErr w:type="spellStart"/>
      <w:r w:rsidRPr="006B3620">
        <w:rPr>
          <w:sz w:val="32"/>
          <w:szCs w:val="32"/>
        </w:rPr>
        <w:t>безинжекторной</w:t>
      </w:r>
      <w:proofErr w:type="spellEnd"/>
      <w:r w:rsidRPr="006B3620">
        <w:rPr>
          <w:sz w:val="32"/>
          <w:szCs w:val="32"/>
        </w:rPr>
        <w:t xml:space="preserve"> горелки изображена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94, б. В этой горелке кислород по каналу (1) и горючий газ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(ацетилен) по каналу (2) поступают под одинаковым давлением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цилиндрический канал смесителя (4), соединяются в нем в горючую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смесь, которая по трубке (5) направляется в мундштук горелки, образуя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на выходе пламя. Для нормальной работы </w:t>
      </w:r>
      <w:proofErr w:type="spellStart"/>
      <w:r w:rsidRPr="006B3620">
        <w:rPr>
          <w:sz w:val="32"/>
          <w:szCs w:val="32"/>
        </w:rPr>
        <w:t>инжекторной</w:t>
      </w:r>
      <w:proofErr w:type="spellEnd"/>
      <w:r w:rsidRPr="006B3620">
        <w:rPr>
          <w:sz w:val="32"/>
          <w:szCs w:val="32"/>
        </w:rPr>
        <w:t xml:space="preserve"> горелки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давление поступающего в нее кислорода должно быть 0,2—0,4 МПа (2—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4 кгс/см2), а ацетилена – от 0,001 до 0,01 МПа (0,01—0,1 кгс/см2). Для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создания необходимого разрежения в горелке существенное значение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имеет расстояние между концом сопла инжектора и входом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смесительную камеру. При увеличении этого расстояния до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инжекторного</w:t>
      </w:r>
      <w:proofErr w:type="spellEnd"/>
      <w:r w:rsidRPr="006B3620">
        <w:rPr>
          <w:sz w:val="32"/>
          <w:szCs w:val="32"/>
        </w:rPr>
        <w:t xml:space="preserve"> предела подсос возрастает, а при уменьшении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снижается. Устойчивое горение пламени при нормальном составе смеси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для </w:t>
      </w:r>
      <w:proofErr w:type="spellStart"/>
      <w:r w:rsidRPr="006B3620">
        <w:rPr>
          <w:sz w:val="32"/>
          <w:szCs w:val="32"/>
        </w:rPr>
        <w:t>ацетилено-кислородных</w:t>
      </w:r>
      <w:proofErr w:type="spellEnd"/>
      <w:r w:rsidRPr="006B3620">
        <w:rPr>
          <w:sz w:val="32"/>
          <w:szCs w:val="32"/>
        </w:rPr>
        <w:t xml:space="preserve"> горелок и мундштуков обеспечивается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скорости истечения смеси из сопла мундштука в пределах 50—170 м/с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(для мундштуков с диаметром выходного канала 0,6—3,5 мм). При этом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избыточное давление смеси в трубке перед мундштуком должно быть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пределах 0,003—0,027 МПа (0,03—0,27 кгс/см2). При скорости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истечения смеси 20—40 м/с возникают хлопки и обратные удары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пламени, а при скорости до 140– 240 м/с возможен отрыв пламени от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мундштука горелки. </w:t>
      </w:r>
      <w:proofErr w:type="spellStart"/>
      <w:r w:rsidRPr="006B3620">
        <w:rPr>
          <w:sz w:val="32"/>
          <w:szCs w:val="32"/>
        </w:rPr>
        <w:t>Инжекторные</w:t>
      </w:r>
      <w:proofErr w:type="spellEnd"/>
      <w:r w:rsidRPr="006B3620">
        <w:rPr>
          <w:sz w:val="32"/>
          <w:szCs w:val="32"/>
        </w:rPr>
        <w:t xml:space="preserve"> горелки могут работать при среднем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давлении ацетилена до 0,15 МПа (1,5 кгс/см2). Однако при работе от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ацетиленового баллона </w:t>
      </w:r>
      <w:proofErr w:type="spellStart"/>
      <w:r w:rsidRPr="006B3620">
        <w:rPr>
          <w:sz w:val="32"/>
          <w:szCs w:val="32"/>
        </w:rPr>
        <w:t>инжекторной</w:t>
      </w:r>
      <w:proofErr w:type="spellEnd"/>
      <w:r w:rsidRPr="006B3620">
        <w:rPr>
          <w:sz w:val="32"/>
          <w:szCs w:val="32"/>
        </w:rPr>
        <w:t xml:space="preserve"> горелкой давление ацетилена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перед ней должно поддерживаться в пределах 0,02—0,05 МПа (0,2—0,5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кгс/см2), что снижает возможность возникновения хлопков и обратных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ударов пламени. Для лучшего отвода тепла мундштуки изготавливают из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высокотеплопроводных материалов – меди марки МЗ или хромистой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бронзы Бр.ХО,5. К этим материалам в меньшей степени прилипают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брызги расплавленного металла. Мундштуки горелок малой мощности,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имеющие водяное охлаждение, изготавливают из свинцовистой латуни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ЛС59-1.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Для устойчивого горения и правильной формы пламени требуется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тщательная обработка поверхности выходного канала мундштука.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Заусенцы, вмятины и другие повреждения могут вызывать отрыв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пламени, хлопок или обратный удар. Снаружи мундштуки полируют до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зеркального блеска для предупреждения налипания брызг металла.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lastRenderedPageBreak/>
        <w:t>Инжекторное</w:t>
      </w:r>
      <w:proofErr w:type="spellEnd"/>
      <w:r w:rsidRPr="006B3620">
        <w:rPr>
          <w:sz w:val="32"/>
          <w:szCs w:val="32"/>
        </w:rPr>
        <w:t xml:space="preserve"> устройство горелки обеспечивает некоторый «запас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ацетилена», т. е. увеличение его расхода при полном открытии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ацетиленового вентиля горелки по сравнению с паспортным расходом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газа для данного номера мундштука. Горелки обеспечивают запас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ацетилена до 15 %, а резаки – до 10 % от максимального расхода газа.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 производстве применяют различные горелки, отличающиеся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конструктивным исполнением, мощностью и назначением. Наибольшее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распространение имеют сварочные универсальные горелки средней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мощности, а для ремонтных кузовных работ – малой мощности. Горелки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снабжают набором сменных наконечников различных размеров,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различающихся расходом газов и предназначенных для сварки металла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различной толщины. Номер наконечника выбирается в соответствии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толщиной свариваемого металла и требуемым удельным расходом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ацетилена в дм3/ч на 1 мм толщины. В табл. 58—62 приведены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технические характеристики наиболее распространенных горелок малой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 средней мощности.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58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Технические характеристики </w:t>
      </w:r>
      <w:proofErr w:type="spellStart"/>
      <w:r w:rsidRPr="006B3620">
        <w:rPr>
          <w:sz w:val="32"/>
          <w:szCs w:val="32"/>
        </w:rPr>
        <w:t>инжекторных</w:t>
      </w:r>
      <w:proofErr w:type="spellEnd"/>
      <w:r w:rsidRPr="006B3620">
        <w:rPr>
          <w:sz w:val="32"/>
          <w:szCs w:val="32"/>
        </w:rPr>
        <w:t xml:space="preserve"> горелок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59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Горелки сварочные для газов – заменителей ацетилена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* Горелка ГЗУ-3 – универсальная; ГЗУ-4 – для сварки чугуна и цвет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металлов (кроме меди), а также наплавки, пайки, нагрева.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60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61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Универсальные </w:t>
      </w:r>
      <w:proofErr w:type="spellStart"/>
      <w:r w:rsidRPr="006B3620">
        <w:rPr>
          <w:sz w:val="32"/>
          <w:szCs w:val="32"/>
        </w:rPr>
        <w:t>ацетилено-кислородные</w:t>
      </w:r>
      <w:proofErr w:type="spellEnd"/>
      <w:r w:rsidRPr="006B3620">
        <w:rPr>
          <w:sz w:val="32"/>
          <w:szCs w:val="32"/>
        </w:rPr>
        <w:t xml:space="preserve"> горелки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* Горелка типа Г1 – </w:t>
      </w:r>
      <w:proofErr w:type="spellStart"/>
      <w:r w:rsidRPr="006B3620">
        <w:rPr>
          <w:sz w:val="32"/>
          <w:szCs w:val="32"/>
        </w:rPr>
        <w:t>безынжекторная</w:t>
      </w:r>
      <w:proofErr w:type="spellEnd"/>
      <w:r w:rsidRPr="006B3620">
        <w:rPr>
          <w:sz w:val="32"/>
          <w:szCs w:val="32"/>
        </w:rPr>
        <w:t>, остальных типов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инжекторные</w:t>
      </w:r>
      <w:proofErr w:type="spellEnd"/>
      <w:r w:rsidRPr="006B3620">
        <w:rPr>
          <w:sz w:val="32"/>
          <w:szCs w:val="32"/>
        </w:rPr>
        <w:t>. ** Горелка ГС-4 предназначена для подогрева, горелка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Г2-04 по конструкции подобна ранее выпускавшимся горелкам Г2-02,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«Звездочка», «Малютка»; горелка ГЗ-03 заменила выпускавшиеся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горелки «Звезда», «Москва», ГС-3, ГС-3А.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62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Техническая характеристика </w:t>
      </w:r>
      <w:proofErr w:type="spellStart"/>
      <w:r w:rsidRPr="006B3620">
        <w:rPr>
          <w:sz w:val="32"/>
          <w:szCs w:val="32"/>
        </w:rPr>
        <w:t>безинжекторных</w:t>
      </w:r>
      <w:proofErr w:type="spellEnd"/>
      <w:r w:rsidRPr="006B3620">
        <w:rPr>
          <w:sz w:val="32"/>
          <w:szCs w:val="32"/>
        </w:rPr>
        <w:t xml:space="preserve"> горелок типа Г1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Горелки однопламенные универсальные для </w:t>
      </w:r>
      <w:proofErr w:type="spellStart"/>
      <w:r w:rsidRPr="006B3620">
        <w:rPr>
          <w:sz w:val="32"/>
          <w:szCs w:val="32"/>
        </w:rPr>
        <w:t>ацетилено</w:t>
      </w:r>
      <w:proofErr w:type="spellEnd"/>
      <w:r w:rsidRPr="006B3620">
        <w:rPr>
          <w:sz w:val="32"/>
          <w:szCs w:val="32"/>
        </w:rPr>
        <w:t>-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кислородной сварки, пайки и подогрева изготавливаются в соответствии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 существующими нормативными документами, которыми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предусматривается четыре типа горелок: Г1 – горелки </w:t>
      </w:r>
      <w:proofErr w:type="spellStart"/>
      <w:r w:rsidRPr="006B3620">
        <w:rPr>
          <w:sz w:val="32"/>
          <w:szCs w:val="32"/>
        </w:rPr>
        <w:t>микромощности</w:t>
      </w:r>
      <w:proofErr w:type="spellEnd"/>
      <w:r w:rsidRPr="006B3620">
        <w:rPr>
          <w:sz w:val="32"/>
          <w:szCs w:val="32"/>
        </w:rPr>
        <w:t>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безинжекторные</w:t>
      </w:r>
      <w:proofErr w:type="spellEnd"/>
      <w:r w:rsidRPr="006B3620">
        <w:rPr>
          <w:sz w:val="32"/>
          <w:szCs w:val="32"/>
        </w:rPr>
        <w:t xml:space="preserve">; Г2 – горелки малой мощности, </w:t>
      </w:r>
      <w:proofErr w:type="spellStart"/>
      <w:r w:rsidRPr="006B3620">
        <w:rPr>
          <w:sz w:val="32"/>
          <w:szCs w:val="32"/>
        </w:rPr>
        <w:t>инжекторные</w:t>
      </w:r>
      <w:proofErr w:type="spellEnd"/>
      <w:r w:rsidRPr="006B3620">
        <w:rPr>
          <w:sz w:val="32"/>
          <w:szCs w:val="32"/>
        </w:rPr>
        <w:t>; Г3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горелки средней мощности, </w:t>
      </w:r>
      <w:proofErr w:type="spellStart"/>
      <w:r w:rsidRPr="006B3620">
        <w:rPr>
          <w:sz w:val="32"/>
          <w:szCs w:val="32"/>
        </w:rPr>
        <w:t>инжекторные</w:t>
      </w:r>
      <w:proofErr w:type="spellEnd"/>
      <w:r w:rsidRPr="006B3620">
        <w:rPr>
          <w:sz w:val="32"/>
          <w:szCs w:val="32"/>
        </w:rPr>
        <w:t>; Г4 – горелки большой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мощности, </w:t>
      </w:r>
      <w:proofErr w:type="spellStart"/>
      <w:r w:rsidRPr="006B3620">
        <w:rPr>
          <w:sz w:val="32"/>
          <w:szCs w:val="32"/>
        </w:rPr>
        <w:t>инжекторные</w:t>
      </w:r>
      <w:proofErr w:type="spellEnd"/>
      <w:r w:rsidRPr="006B3620">
        <w:rPr>
          <w:sz w:val="32"/>
          <w:szCs w:val="32"/>
        </w:rPr>
        <w:t>. Горелка малой мощности Г2 поставляется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наконечниками № 0; 1; 2; 3; 4. В комплект горелок средней мощности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Г3 входит ствол и семь наконечников, присоединяемых к стволу горелки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накидной гайкой. Горелка малой мощности предназначена для сварки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тонких металлов и работает с рукавом диаметром 6 мм. Сварщику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приходится, как правило, работать с горелками разной мощности,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поэтому необходимо предусмотреть разъем шланга для перехода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горелки малой мощности на горелку средней мощности. Рукава имеют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внутренний диаметр под штуцер горелки 6 и 9 мм. При смене горелок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производится смена шлангов, для этого применяют переходники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ниппели 6 и 9 мм. Для </w:t>
      </w:r>
      <w:proofErr w:type="spellStart"/>
      <w:r w:rsidRPr="006B3620">
        <w:rPr>
          <w:sz w:val="32"/>
          <w:szCs w:val="32"/>
        </w:rPr>
        <w:t>пропан-бутан-кислородной</w:t>
      </w:r>
      <w:proofErr w:type="spellEnd"/>
      <w:r w:rsidRPr="006B3620">
        <w:rPr>
          <w:sz w:val="32"/>
          <w:szCs w:val="32"/>
        </w:rPr>
        <w:t xml:space="preserve"> смеси выпускают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горелки типов ГЗУ-3 и ГЗМ-4. Первая предназначена для сварки стали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0,5—7 мм, вторая – для подогрева металла. Для газопламенной очистки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поверхности металла от ржавчины, старой краски и т. д. выпускаются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ацетилено-кислородные</w:t>
      </w:r>
      <w:proofErr w:type="spellEnd"/>
      <w:r w:rsidRPr="006B3620">
        <w:rPr>
          <w:sz w:val="32"/>
          <w:szCs w:val="32"/>
        </w:rPr>
        <w:t xml:space="preserve"> горелки ГАО-2. Ширина поверхности,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обрабатываемой горелкой за один проход, составляет 100 мм.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производстве широко применяют горелки различных типов: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ацетиленовые «Искра —</w:t>
      </w:r>
      <w:proofErr w:type="spellStart"/>
      <w:r w:rsidRPr="006B3620">
        <w:rPr>
          <w:sz w:val="32"/>
          <w:szCs w:val="32"/>
        </w:rPr>
        <w:t>бМ</w:t>
      </w:r>
      <w:proofErr w:type="spellEnd"/>
      <w:r w:rsidRPr="006B3620">
        <w:rPr>
          <w:sz w:val="32"/>
          <w:szCs w:val="32"/>
        </w:rPr>
        <w:t>», ацетиленовые Г-3 «</w:t>
      </w:r>
      <w:proofErr w:type="spellStart"/>
      <w:r w:rsidRPr="006B3620">
        <w:rPr>
          <w:sz w:val="32"/>
          <w:szCs w:val="32"/>
        </w:rPr>
        <w:t>Донмет</w:t>
      </w:r>
      <w:proofErr w:type="spellEnd"/>
      <w:r w:rsidRPr="006B3620">
        <w:rPr>
          <w:sz w:val="32"/>
          <w:szCs w:val="32"/>
        </w:rPr>
        <w:t xml:space="preserve">», </w:t>
      </w:r>
      <w:proofErr w:type="spellStart"/>
      <w:r w:rsidRPr="006B3620">
        <w:rPr>
          <w:sz w:val="32"/>
          <w:szCs w:val="32"/>
        </w:rPr>
        <w:t>пропановые</w:t>
      </w:r>
      <w:proofErr w:type="spellEnd"/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«Искра-6ВП», ГВ «Термика-10» и др. Исправная, правильно собранная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отрегулированная горелка должна давать нормальное устойчивое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сварочное пламя. Если горение неровное, пламя отрывается от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мундштука, гаснет или дает обратные удары и хлопки, следует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тщательно отрегулировать вентилями подачу кислорода и ацетилена.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Если после регулировки неполадки не устраняются, то причиной их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являются неисправности в самой горелке: </w:t>
      </w:r>
      <w:proofErr w:type="spellStart"/>
      <w:r w:rsidRPr="006B3620">
        <w:rPr>
          <w:sz w:val="32"/>
          <w:szCs w:val="32"/>
        </w:rPr>
        <w:t>неплотности</w:t>
      </w:r>
      <w:proofErr w:type="spellEnd"/>
      <w:r w:rsidRPr="006B3620">
        <w:rPr>
          <w:sz w:val="32"/>
          <w:szCs w:val="32"/>
        </w:rPr>
        <w:t xml:space="preserve"> в соединениях,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повреждение выходного канала мундштука или инжектора,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неправильная установка деталей горелки при сборке, засорение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каналов, износ деталей и т. д. Перед началом работы проверяют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исправность горелки. Для проверки инжектора на кислородный ниппель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надевают шланг, а в корпус горелки вставляют наконечник, накидную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гайку которого плавно затягивают ключом. Установив давление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кислорода в соответствии с номером наконечника, пускают в горелку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кислород, открывая кислородный вентиль. В ацетиленовом ниппеле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горелки должно образоваться разрежение, которое легко обнаружить,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приложив к отверстию ниппеля палец, который должен присасываться.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Если подсос есть, горелка исправна. При отсутствии подсоса следует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проверить: достаточно ли плотно прижимается инжектор к седлу корпуса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горелки. При обнаружении </w:t>
      </w:r>
      <w:proofErr w:type="spellStart"/>
      <w:r w:rsidRPr="006B3620">
        <w:rPr>
          <w:sz w:val="32"/>
          <w:szCs w:val="32"/>
        </w:rPr>
        <w:t>неплотности</w:t>
      </w:r>
      <w:proofErr w:type="spellEnd"/>
      <w:r w:rsidRPr="006B3620">
        <w:rPr>
          <w:sz w:val="32"/>
          <w:szCs w:val="32"/>
        </w:rPr>
        <w:t xml:space="preserve"> следует сместить инжектор до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упора его в седло при вставленном в ствол наконечнике; не засорены ли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каналы мундштука, смесительной камеры и ацетиленовой трубки.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засорении необходимо прочистить каналы тонкой медной проволокой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продуть. После проверки горелки следует подсоединить оба шланга,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закрепить их на ниппелях хомутиками и зажечь горючую смесь. Если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зажигании смеси горелка дает хлопок или при полном открытии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ацетиленового вентиля в пламени не появляется избытка ацетилена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(черная копоть), необходимо проверить, хорошо ли затянута накидная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гайка наконечника, достаточно ли давление кислорода и нет ли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препятствий поступлению ацетилена в горелку (вода в шланге, перегиб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шланга, придавливание шланга деталями, перекручивание шланга и т.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д.). При прекращении работы горелки, а также при частых хлопках или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обратных ударах необходимо закрыть сначала ацетиленовый вентиль,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затем – кислородный. Иногда частые хлопки и обратные удары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вызываются перегревом мундштука после продолжительной работы.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этом случае необходимо погасить пламя горелки в упомянутом порядке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охладить мундштук горелки в подручном сосуде с водой. </w:t>
      </w:r>
      <w:proofErr w:type="spellStart"/>
      <w:r w:rsidRPr="006B3620">
        <w:rPr>
          <w:sz w:val="32"/>
          <w:szCs w:val="32"/>
        </w:rPr>
        <w:t>Инжекторная</w:t>
      </w:r>
      <w:proofErr w:type="spellEnd"/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горелка нормально и безотказно работает, если соотношения диаметров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каналов инжектора, смесительной камеры и мундштука выбраны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правильно. Если мундштук обгорел, с забоинами и отверстие его сильно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разработано, следует конец мундштука аккуратно опилить мелким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напильником, слегка </w:t>
      </w:r>
      <w:proofErr w:type="spellStart"/>
      <w:r w:rsidRPr="006B3620">
        <w:rPr>
          <w:sz w:val="32"/>
          <w:szCs w:val="32"/>
        </w:rPr>
        <w:t>зачеканить</w:t>
      </w:r>
      <w:proofErr w:type="spellEnd"/>
      <w:r w:rsidRPr="006B3620">
        <w:rPr>
          <w:sz w:val="32"/>
          <w:szCs w:val="32"/>
        </w:rPr>
        <w:t xml:space="preserve"> или осадить ударами молотка, а затем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прокалибровать сверлом соответствующего диаметра (см. табл. 60).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Поверхность мундштука необходимо заполировать. Пропуски газа через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сальники вентилей горелки устраняются заменой набивки сальников или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подтягиванием гаек сальников.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Контрольные вопросы: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Каково назначение сварочной горелки?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2. Чем различаются </w:t>
      </w:r>
      <w:proofErr w:type="spellStart"/>
      <w:r w:rsidRPr="006B3620">
        <w:rPr>
          <w:sz w:val="32"/>
          <w:szCs w:val="32"/>
        </w:rPr>
        <w:t>инжекторные</w:t>
      </w:r>
      <w:proofErr w:type="spellEnd"/>
      <w:r w:rsidRPr="006B3620">
        <w:rPr>
          <w:sz w:val="32"/>
          <w:szCs w:val="32"/>
        </w:rPr>
        <w:t xml:space="preserve"> и </w:t>
      </w:r>
      <w:proofErr w:type="spellStart"/>
      <w:r w:rsidRPr="006B3620">
        <w:rPr>
          <w:sz w:val="32"/>
          <w:szCs w:val="32"/>
        </w:rPr>
        <w:t>безинжекторные</w:t>
      </w:r>
      <w:proofErr w:type="spellEnd"/>
      <w:r w:rsidRPr="006B3620">
        <w:rPr>
          <w:sz w:val="32"/>
          <w:szCs w:val="32"/>
        </w:rPr>
        <w:t xml:space="preserve"> горелки?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3. Каково назначение инжектора?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4. Что происходит с пламенем горелки при чрезмерном увеличении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скорости истечения горючей смеси?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5. Почему происходят хлопки и обратные удары?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6. Почему требуется тщательный уход за мундштуком?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7. Какие существуют типы горелок?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8. Чем комплектуются горелки Г2 иГ3?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9. Расскажите о наладке горелок в случае их неисправности.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Глава 4 ТЕХНОЛОГИЯ ГАЗОВОЙ СВАРКИ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1. Состав сварочного пламени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Внешний вид, температура и влияние сварочного пламени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расплавленный металл зависят от состава горючей смеси, т. е.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соотношения в ней кислорода и ацетилена. Изменяя состав горючей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смеси, сварщик изменяет свойства сварочного пламени. При сгорании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ацетилена в воздухе без добавления кислорода пламя имеет желтоватый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цвет и длинный факел без светлого ядра. Такое пламя не пригодно для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сварки, так как имеет низкую температуру и коптит, выделяя много сажи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(несгоревшего углерода). Если в та кое пламя добавить кислород,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открывая кислородный вентиль горелки, то резко изменятся цвет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форма пламени, температура его повысится. Изменяя соотношение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кислорода и ацетилена в горючей смеси, можно получать три основных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вида сварочного пламени (рис. 95): науглероживающее (с избытком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ацетилена); нормальное (называемое восстановительным);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окислительное (с избытком кислорода). Для сварки большинства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металлов применяют нормальное (восстановительное) пламя.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Теоретически оно получается, если в смесь на один объем ацетилена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подается один объем кислорода. Ацетилен сгорает за счет кислорода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смеси по реакции: С2Н2 + О2 = 2СО + Н2 (1 фаза горения) Дальнейшее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горение происходит за счет кислорода, который поступает из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окружающего воздуха, по реакции: 2СО+Н2 + 1,5О2 = 2СО2 + H2O.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(2 фаза горения) Окись углерода и водород, образующиеся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пламени, раскисляют металл, восстанавливая из окислов металл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сварочной ванне. При использовании смеси с соотношением объемов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кислорода и ацетилена 1:1 металл шва получается достаточно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однородный, без пор, газовых пузырей и включений окислов.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Практически нормальное восстановительное пламя получается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избытке кислорода в смеси до 30 % против теоретического за счет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поступления его из окружающего воздуха. Таким образом, соотношение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ацетилена и кислорода изменяется от 1:1 до 1:1,3. Нормальное пламя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имеет светлое ядро, несколько темную восстановительную зону и факел.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Рис. 95. Разновидности </w:t>
      </w:r>
      <w:proofErr w:type="spellStart"/>
      <w:r w:rsidRPr="006B3620">
        <w:rPr>
          <w:sz w:val="32"/>
          <w:szCs w:val="32"/>
        </w:rPr>
        <w:t>ацетилено-кислородного</w:t>
      </w:r>
      <w:proofErr w:type="spellEnd"/>
      <w:r w:rsidRPr="006B3620">
        <w:rPr>
          <w:sz w:val="32"/>
          <w:szCs w:val="32"/>
        </w:rPr>
        <w:t xml:space="preserve"> пламени: а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науглероживающее; б – нормальное; в – окислительное; 1 – ядро; 2 —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восстановительная зона; 3 – факел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Ядро имеет четко очерченную форму, близкую к форме цилиндра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закругленным концом, и ярко светящуюся оболочку, которая состоит из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раскаленных частиц углерода. Сгорание этих частиц происходит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наружном слое оболочки. Размерами ядра пламени являются его диаметр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 длина. Диаметр ядра пламени определяется диаметром канала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мундштука и расходом горючей смеси. Горелки комплектуются набором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мундштуков нескольких номеров. Чем больше номер мундштука и расход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горючей смеси, тем больше диаметр ядра. Длина ядра пламени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определяется скоростью истечения газовой смеси. Скорость истечения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газовой смеси является основным фактором, определяющим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устойчивость горения пламени. При малой скорости истечения газовой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смеси пламя склонно к образованию хлопков и обратных ударов.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завышенной скорости истечения газовой смеси пламя выдувает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расплавленный металл из сварочной ванны. Восстановительная зона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имеет более темный цвет, отличающийся от цвета ядра и остальной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части пламени. Она занимает пространство в пределах 20 мм от конца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ядра, в зависимости от номера мундштука. Восстановительная зона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состоит из окиси углерода и водорода и имеет наиболее высокую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температуру в точке, отстоящей на 2—6 мм от конца ядра. Этой зоной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пламени нагревают и расплавляют металл в процессе сварки. Остальная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часть пламени, расположенная за восстановительной зоной, называется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факелом и состоит из углекислого газа, паров воды и азота, которые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появляются в пламени при сгорании окиси углерода и водорода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восстановительной зоны за счет кислорода окружающего воздуха.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Температура факела значительно ниже температуры восстановительной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зоны. Таким образом, в восстановительной зоне, в точке, отстоящей чуть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дальше от конца ядра, достигается максимальная температура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ацетилено-кислородного</w:t>
      </w:r>
      <w:proofErr w:type="spellEnd"/>
      <w:r w:rsidRPr="006B3620">
        <w:rPr>
          <w:sz w:val="32"/>
          <w:szCs w:val="32"/>
        </w:rPr>
        <w:t xml:space="preserve"> пламени 3150 °С. При </w:t>
      </w:r>
      <w:proofErr w:type="spellStart"/>
      <w:r w:rsidRPr="006B3620">
        <w:rPr>
          <w:sz w:val="32"/>
          <w:szCs w:val="32"/>
        </w:rPr>
        <w:t>метан-кислородном</w:t>
      </w:r>
      <w:proofErr w:type="spellEnd"/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пламени максимальная температура, равная 2150 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С, может быть достигнута на расстоянии 3—3,5 длины ядра от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среза мундштука горелки. </w:t>
      </w:r>
      <w:proofErr w:type="spellStart"/>
      <w:r w:rsidRPr="006B3620">
        <w:rPr>
          <w:sz w:val="32"/>
          <w:szCs w:val="32"/>
        </w:rPr>
        <w:t>Пропан-бутан-кислородное</w:t>
      </w:r>
      <w:proofErr w:type="spellEnd"/>
      <w:r w:rsidRPr="006B3620">
        <w:rPr>
          <w:sz w:val="32"/>
          <w:szCs w:val="32"/>
        </w:rPr>
        <w:t xml:space="preserve"> пламя достигает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максимальной температуры 2400 °С на расстоянии 2,5 длины ядра от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среза мундштука. Эти ориентировочные данные позволяют сварщику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наиболее рационально использовать пламя горелки при сварке металла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заданной толщины. Окислительное пламя получается при увеличении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подачи кислорода или уменьшении подачи ацетилена до величины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объема кислорода в смеси, превышающей в 1,3 раза объем ацетилена.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Окислительное пламя имеет укороченное заостренное ядро с менее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резкими очертаниями и бледным цветом. Температура окислительного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пламени выше температуры нормального восстановительного пламени.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Такое пламя сильно окисляет свариваемый металл, что приводит 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получению хрупкого и пористого шва и выгоранию полезных примесей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кремния и марганца. Можно применять окислительное пламя при сварке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сталей, но при этом необходимо пользоваться присадочной проволокой,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 которой повышено содержание марганца и кремния, являющихся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раскислителями</w:t>
      </w:r>
      <w:proofErr w:type="spellEnd"/>
      <w:r w:rsidRPr="006B3620">
        <w:rPr>
          <w:sz w:val="32"/>
          <w:szCs w:val="32"/>
        </w:rPr>
        <w:t>. Науглероживающее пламя получается при уменьшении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подачи кислорода или увеличении подачи ацетилена. Оно образуется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подаче в горелку 0,95 и менее объема кислорода на один объем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ацетилена. В науглероживающем (</w:t>
      </w:r>
      <w:proofErr w:type="spellStart"/>
      <w:r w:rsidRPr="006B3620">
        <w:rPr>
          <w:sz w:val="32"/>
          <w:szCs w:val="32"/>
        </w:rPr>
        <w:t>ацетиленистом</w:t>
      </w:r>
      <w:proofErr w:type="spellEnd"/>
      <w:r w:rsidRPr="006B3620">
        <w:rPr>
          <w:sz w:val="32"/>
          <w:szCs w:val="32"/>
        </w:rPr>
        <w:t>) пламени размеры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зоны сгорания увеличиваются, ядро теряет резкие очертания,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становится расплывчатым, а на конце ядра появляется зеленый венчик,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 которому судят о наличии избытка ацетилена. Восстановительная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зона светлеет и почти сливается с ядром, пламя принимает желтоватую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окраску. При большом избытке ацетилена пламя коптит, так как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кислорода недостаточно и не получается полного сгорания ацетилена.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Избыточный ацетилен разлагается на водород и углерод. Углерод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переходит в металл шва, поэтому </w:t>
      </w:r>
      <w:proofErr w:type="spellStart"/>
      <w:r w:rsidRPr="006B3620">
        <w:rPr>
          <w:sz w:val="32"/>
          <w:szCs w:val="32"/>
        </w:rPr>
        <w:t>ацетиленистое</w:t>
      </w:r>
      <w:proofErr w:type="spellEnd"/>
      <w:r w:rsidRPr="006B3620">
        <w:rPr>
          <w:sz w:val="32"/>
          <w:szCs w:val="32"/>
        </w:rPr>
        <w:t xml:space="preserve"> пламя будет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науглероживать металл шва. Температура этого пламени ниже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температуры нормального пламени. Если уменьшать подачу ацетилена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горелку до полного исчезновения зеленого венчика на конце ядра,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ацетиленистое</w:t>
      </w:r>
      <w:proofErr w:type="spellEnd"/>
      <w:r w:rsidRPr="006B3620">
        <w:rPr>
          <w:sz w:val="32"/>
          <w:szCs w:val="32"/>
        </w:rPr>
        <w:t xml:space="preserve"> пламя можно превратить (перевести) в нормальное.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Пламя с избытком ацетилена применяют при наплавке твердых сплавов,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 также при сварке алюминиевых и магниевых сплавов. Качество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наплавленного металла и прочность сварного шва зависят от состава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сварочного пламени. Поэтому сварщик должен обращать особое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внимание на характер и правильность регулирования сварочного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пламени. Характер пламени определяется сварщиком на глаз по форме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цвету пламени. При формировании шва учитываются два основных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фактора: угол наклона мундштука; скорость истечения газовой смеси.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Сварочное пламя должно обладать достаточной тепловой мощностью,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которую выбирают в зависимости от толщины свариваемого то металла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его физических свойств. Изменяя тепловую мощность пламени, можно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довольно широких пределах регулировать скорость нагрева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расплавления металла, что является одним из положительных качеств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процесса газовой сварки. Однако следует помнить, что КПД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использования теплотворной способности горючего при газовой сварке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равен всего 7 %. Тепло, выделяющееся при сгорании ацетилена,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расходуется следующим образом, %: Полезно используется на сварку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для расплавления металла Потери тепла: 6-7 от неполноты сгорания 55-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63 с отходящими газами 13-15 на излучение и конвекцию 9-10 на нагрев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прилегающих к шву участков 15-18 от угара и разбрызгивания металла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1-2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Контрольные вопросы: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Охарактеризуйте три вида сварочного пламени.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Какие две фазы существуют при горении сварочного пламени?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3. Расскажите о строении сварочного пламени. Каковы особенности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восстановительного пламени?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4. В каких случаях применяется окислительное пламя?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5. Чем отличается науглероживающее пламя от окислительного?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6. Какие факторы влияют на формирование шва при газовой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сварке?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7. Как расходуется тепло при сгорании горючих газов в процессе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газовой сварки?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Способы ручной газовой сварки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 целью обеспечения полного провара металла по всей толщине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перед ручной газовой сваркой производится предварительная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подготовка кромок свариваемых деталей. В табл. 63 приведены формы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подготовки кромок в обобщенном виде для газовой сварки листового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проката углеродистых сталей встык.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62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Размеры конструктивных элементов кромок при газовой сварке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стыковых соединений листового проката ОСТЗ—5479—83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ручной газовой сварке сварщик держит в одной руке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сварочную горелку, </w:t>
      </w:r>
      <w:proofErr w:type="spellStart"/>
      <w:r w:rsidRPr="006B3620">
        <w:rPr>
          <w:sz w:val="32"/>
          <w:szCs w:val="32"/>
        </w:rPr>
        <w:t>ав</w:t>
      </w:r>
      <w:proofErr w:type="spellEnd"/>
      <w:r w:rsidRPr="006B3620">
        <w:rPr>
          <w:sz w:val="32"/>
          <w:szCs w:val="32"/>
        </w:rPr>
        <w:t xml:space="preserve"> другой – присадочную проволоку. Пламя горелки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сварщик направляет на свариваемый металл так, чтобы кромки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находились в восстановительной зоне пламени на расстоянии 2—6 мм от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конца ядра пламени (точка достижения максимальной температуры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восстановительной зоне). Нельзя касаться поверхности расплавленного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металла концом ядра пламени, так как это вызывает науглероживание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металла сварочной ванны. Конец присадочной проволоки должен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находиться также в восстановительной зоне пламени или быть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погруженным в сварочную ванну. Скорость нагрева металла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регулируется изменением угла наклона мундштука к поверхности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свариваемого металла. Чем больше этот угол, тем больше тепла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передается от пламени металлу. Металл будет быстрее нагреваться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будет обеспечено более глубокое проплавление металла (рис. 96).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сварке толстого или теплопроводного металла (например, меди) угол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наклона мундштука должен быть больше, чем при сварке металла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тонкого или с низкой теплопроводностью. На рис. 97 показаны углы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наклона мундштука, которые следует выдержать при сварке сталей.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Распределения жидкого металла по шву, а также регулирования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скорости плавления кромок и присадочной проволоки достигают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соответствующим перемещением сварочного пламени по шву. На рис. 98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показаны способы перемещения конца мундштука по шву. Перемещение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пламени горелки вдоль кромок является основным движением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получении сварного шва. Поперечные или круговые движения концом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мундштука являются дополнительными или вспомогательными и служат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для регулирования скорости прогрева и расплавления кромок,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способствуя образованию шва нужной формы.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96. Влияние угла наклона мундштука горелки на глубину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проплавления: а– сварка при малом угле; б – сварка при большом угле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97. Углы наклона мундштука горелки в зависимости от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толщины свариваемого металла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98. Способы перемещения мундштука горелки при газовой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сварке: 1 – незначительными колебаниями при сварке малых толщин;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2—полумесяцем; 3 — петлеобразно; 4 – полумесяцем с задержкой вдоль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шва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Способ 1 применяют для сварки тонких листов, способ 2 для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сварки листов средней толщины.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Необходимо стремиться к такому перемещению горелки, чтобы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 ванны всегда был защищен от действия окружающего воздуха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газами восстановительной зоны пламени (способ 3). Способ 4,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котором пламя периодически отводится в сторону, применяется редко,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так как это вызывает излишнее окисление металла кислородом воздуха.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 способу перемещения горелки вдоль шва различают сварку левую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правую. Наиболее распространенным является способ левой сварки,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который применяется при сварке тонких деталей, а также деталей из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легкоплавких металлов и сплавов (рис. 99). Горелку перемещают справа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налево присадочная проволока находится перед пламенем, которые,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подогревают </w:t>
      </w:r>
      <w:proofErr w:type="spellStart"/>
      <w:r w:rsidRPr="006B3620">
        <w:rPr>
          <w:sz w:val="32"/>
          <w:szCs w:val="32"/>
        </w:rPr>
        <w:t>несваренный</w:t>
      </w:r>
      <w:proofErr w:type="spellEnd"/>
      <w:r w:rsidRPr="006B3620">
        <w:rPr>
          <w:sz w:val="32"/>
          <w:szCs w:val="32"/>
        </w:rPr>
        <w:t xml:space="preserve"> участок и присадочную проволоку. При левой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сварке мощность пламени принимают 100—130 дм3 ацетилена в час на 1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мм толщины металла.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99. Левая сварка: а – схема движений мундштука и горелки; б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– углы наклона мундштука и проволоки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100. Правая сварка: а – схема движения мундштука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горелки; б – углы наклона мундштука и проволоки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При правой сварке (рис. 100) горелку ведут слева направо, 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присадочная проволока перемещается вслед за горелкой. Пламя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направляют на конец проволоки и сваренный участок шва. Мундштуком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производят незначительные поперечные колебания. При сварке толщин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менее 8 мм мундштук перемещают вдоль оси шва без колебаний. Конец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присадочной проволоки держат погруженным в сварочную ванну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спиралеобразными движениями перемешивают им жидкий металл для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облегчения удаления окислов и шлаков. Тепло пламени при правой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сварке рассеивается в меньшей степени, чем при левой сварке. В этом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случае угол раскрытия кромок деталей можно уменьшить, особенно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больших толщинах. При меньшем угле разделки кромок снижается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количество наплавленного металла и расход присадочной проволоки, 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также уменьшается коробление изделия от усадки металла шва. Правую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сварку применяют при толщине металла свыше 5 мм с разделкой кромок.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Качество шва при правой сварке выше, так как металл лучше защищен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факелом пламени. Пламя одновременно сжигает наплавленный металл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замедляет его охлаждение. Естественно, что правая сварка больших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толщин оказывается более производительной, чем левая. Скорость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правой сварки в среднем на 10—20 % выше скорости левой сварки.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Экономия газов составляет 10—15 %. Мощность пламени при правой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сварке сталей принимают 120—150 дм3 ацетилена в час на 1 мм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толщины металла. Диаметр присадочной проволоки для сварки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низкоуглеродистых сталей принимают в зависимости от способа сварки: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для левого способа </w:t>
      </w:r>
      <w:proofErr w:type="spellStart"/>
      <w:r w:rsidRPr="006B3620">
        <w:rPr>
          <w:sz w:val="32"/>
          <w:szCs w:val="32"/>
        </w:rPr>
        <w:t>d</w:t>
      </w:r>
      <w:proofErr w:type="spellEnd"/>
      <w:r w:rsidRPr="006B3620">
        <w:rPr>
          <w:sz w:val="32"/>
          <w:szCs w:val="32"/>
        </w:rPr>
        <w:t xml:space="preserve"> = S + 1 (мм); для правого способа </w:t>
      </w:r>
      <w:proofErr w:type="spellStart"/>
      <w:r w:rsidRPr="006B3620">
        <w:rPr>
          <w:sz w:val="32"/>
          <w:szCs w:val="32"/>
        </w:rPr>
        <w:t>d</w:t>
      </w:r>
      <w:proofErr w:type="spellEnd"/>
      <w:r w:rsidRPr="006B3620">
        <w:rPr>
          <w:sz w:val="32"/>
          <w:szCs w:val="32"/>
        </w:rPr>
        <w:t xml:space="preserve"> = S (мм), где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d</w:t>
      </w:r>
      <w:proofErr w:type="spellEnd"/>
      <w:r w:rsidRPr="006B3620">
        <w:rPr>
          <w:sz w:val="32"/>
          <w:szCs w:val="32"/>
        </w:rPr>
        <w:t xml:space="preserve"> – диаметр присадочной проволоки, мм; S – толщина свариваемой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детали, мм. В практике газовой сварки существует множество различных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способов и приемов, особенно при ремонтных и монтажных работах.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101. Сварка ванночками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Одним из способов, который позволяет получить высокое качество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сварного шва, является сварка ванночками (рис. 101). Она применяется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сварке тонких листов и труб из низкоуглеродистых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низколегированных сталей облегченными швами, при сварке стыковых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угловых соединений при толщине деталей до 3 мм. Расплавив ванночку,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диаметром 4—5 мм, сварщик вводит в нее конец проволоки и, расплавив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небольшое количество ее, перемещает конец проволоки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восстановительную зону пламени. В это время мундштуком делаются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круговые движения с небольшим перемещением для образования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соседней ванночки. Новая ванночка должна перекрывать предыдущую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 1/3 диаметра. Конец проволоки необходимо держать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восстановительной зоне пламени, чтобы избежать окисления проволоки.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Ядро не должно погружаться в ванночку во избежание науглероживания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металла шва. Для сварки низкоуглеродистых сталей можно применять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окислительное пламя с небольшим избытком кислорода, в результате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чего несколько увеличивается температура пламени. В этом случае для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раскисления</w:t>
      </w:r>
      <w:proofErr w:type="spellEnd"/>
      <w:r w:rsidRPr="006B3620">
        <w:rPr>
          <w:sz w:val="32"/>
          <w:szCs w:val="32"/>
        </w:rPr>
        <w:t xml:space="preserve"> металла рекомендуется применять сварочную проволоку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Св12ГС, Св08Г или Св08Г2С. При этом способе повышается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производительность сварки на 10—15 %. Некоторый избыток кислорода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допускается также и при сварке </w:t>
      </w:r>
      <w:proofErr w:type="spellStart"/>
      <w:r w:rsidRPr="006B3620">
        <w:rPr>
          <w:sz w:val="32"/>
          <w:szCs w:val="32"/>
        </w:rPr>
        <w:t>пропан-бутан-кислородным</w:t>
      </w:r>
      <w:proofErr w:type="spellEnd"/>
      <w:r w:rsidRPr="006B3620">
        <w:rPr>
          <w:sz w:val="32"/>
          <w:szCs w:val="32"/>
        </w:rPr>
        <w:t xml:space="preserve"> пламенем.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этом случае повышается температура пламени и увеличивается глубина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провара. Соотношение газов принимается следующим: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Для </w:t>
      </w:r>
      <w:proofErr w:type="spellStart"/>
      <w:r w:rsidRPr="006B3620">
        <w:rPr>
          <w:sz w:val="32"/>
          <w:szCs w:val="32"/>
        </w:rPr>
        <w:t>раскисления</w:t>
      </w:r>
      <w:proofErr w:type="spellEnd"/>
      <w:r w:rsidRPr="006B3620">
        <w:rPr>
          <w:sz w:val="32"/>
          <w:szCs w:val="32"/>
        </w:rPr>
        <w:t xml:space="preserve"> металла шва при сварке тройной смесью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применяют проволоку Св12ГС, Св08ГС, Св08Г2С, а также проволоку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Св10ГА или используют проволоку Св08, но с раскисляющим покрытием.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Сварка городским газом (СН4) производится горелкой ГЗУ-2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использованием проволоки Св12ГС. Производительность сварки такая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же, как и при сварке </w:t>
      </w:r>
      <w:proofErr w:type="spellStart"/>
      <w:r w:rsidRPr="006B3620">
        <w:rPr>
          <w:sz w:val="32"/>
          <w:szCs w:val="32"/>
        </w:rPr>
        <w:t>пропан¬бутаном</w:t>
      </w:r>
      <w:proofErr w:type="spellEnd"/>
      <w:r w:rsidRPr="006B3620">
        <w:rPr>
          <w:sz w:val="32"/>
          <w:szCs w:val="32"/>
        </w:rPr>
        <w:t>. Этот способ применяется для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сварки неответственных конструкций.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102. Сварка вертикальными швами: а – сверху вниз; б, в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снизу вверх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Необходимо отметить некоторые особенности формирования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сварного шва при его вертикальном расположении (рис. 102).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Вертикальные и наклонные швы сваривают сверху вниз только правым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способом, а снизу вверх – и левым, и правым способами. Эти способы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сварки применяются при толщине металла до 5 мм. Объем сварочной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ванны мал и металл можно удерживать от отекания давлением газов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пламени. Сварка тонкого металла (до 3 мм) по </w:t>
      </w:r>
      <w:proofErr w:type="spellStart"/>
      <w:r w:rsidRPr="006B3620">
        <w:rPr>
          <w:sz w:val="32"/>
          <w:szCs w:val="32"/>
        </w:rPr>
        <w:t>отбортовке</w:t>
      </w:r>
      <w:proofErr w:type="spellEnd"/>
      <w:r w:rsidRPr="006B3620">
        <w:rPr>
          <w:sz w:val="32"/>
          <w:szCs w:val="32"/>
        </w:rPr>
        <w:t xml:space="preserve"> кромок без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присадочной проволоки производится зигзагообразными движениями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мундштука вверх-вниз в вертикальной плоскости.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Контрольные вопросы: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Какие способы перемещения пламени по шву вы знаете?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В чем сущность левой сварки и когда она применяется?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3. В чем достоинства правой сварки и ее особенности?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4. Как выбрать необходимый диаметр присадочной проволоки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сварке низкоуглеродистых сталей?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5. Расскажите о сварке ванночками.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6. Каковы особенности сварки окислительным пламенем?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Расскажите об особенностях сварки </w:t>
      </w:r>
      <w:proofErr w:type="spellStart"/>
      <w:r w:rsidRPr="006B3620">
        <w:rPr>
          <w:sz w:val="32"/>
          <w:szCs w:val="32"/>
        </w:rPr>
        <w:t>пропан-бутаном</w:t>
      </w:r>
      <w:proofErr w:type="spellEnd"/>
      <w:r w:rsidRPr="006B3620">
        <w:rPr>
          <w:sz w:val="32"/>
          <w:szCs w:val="32"/>
        </w:rPr>
        <w:t>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7. В чем особенности сварки вертикальных швов?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3. Термическая обработка и правка изделий после сварки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Термическую обработку применяют для устранения напряжений,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остающихся в изделии после сварки, а также для улучшения структуры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металла сварного шва. После сварки или в процессе сварки применяют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такие виды термической обработки, как отжиг, нормализация, отпуск.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Нагрев при отжиге изделия в предварительной печи ведут постепенно.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Для низко– и среднеуглеродистых сталей температура достигает 600—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680 °С. При этой температуре сталь становится пластичной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напряжения снижаются. После нагрева следует выдержка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достигнутой температуре из расчета 2,5 мин на 1 мм толщины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свариваемой детали, но не менее 30 мин. Затем изделие охлаждается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вместе с печью. Существуют и другие виды отжига: местный и полный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отжиг. Режимы отжигов выбирают по справочной литературе. Для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разных сталей применяют свои технологические параметры отжига.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Нормализация отличается от отжига тем, что после отжига сваренную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конструкцию охлаждают на спокойном воздухе. После нормализации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сохраняется мелкозернистая структура металла, что позволяет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обеспечить его относительно высокую прочность и твердость, но без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напряженного состояния. Стали с высоким содержанием углерода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процессе сварки закаливаются, возрастает их твердость и хрупкость.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Такие изделия из углеродистых сталей подвергают нормализации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последующим отпуском. В этом случае нагревание производят до 400—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700 °С и после этого сваренные детали медленно охлаждают.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газовой сварке сталей термическая обработка служит средством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повышения пластичности металла шва. В некоторых случаях, участки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шва нагревают до светло-красного цвета каления и в этом состоянии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проковывают. Зерна металла измельчаются, пластичность и вязкость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повышаются. Во избежание появления наклепа (новое напряженное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состояние) проковку следует прекратить при остывании металла до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темно-красного цвета. После проковки необходимо провести повторную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нормализацию. Для правки изделий часто используют местный нагрев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пламенем горелки. Нагревают выпуклую часть изделия, которое надо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выправить (рис. 103). При нагревании металл стремится расшириться, но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так как этому препятствуют холодные участки, возникают напряжения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сжатия, вызывающие пластическую деформацию сжатия.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охлаждении в этом участке возникают напряжения растяжения, которые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 выправляют изделие.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103. Правка изделий местным нагревом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необходимости повторной операции правки нагревают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следующий участок, не затрагивая соседнего, который уже подвергался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нагреву. В табл. 64 приведены ориентировочные режимы правки листов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углеродистой стали </w:t>
      </w:r>
      <w:proofErr w:type="spellStart"/>
      <w:r w:rsidRPr="006B3620">
        <w:rPr>
          <w:sz w:val="32"/>
          <w:szCs w:val="32"/>
        </w:rPr>
        <w:t>ацетилено-кислородным</w:t>
      </w:r>
      <w:proofErr w:type="spellEnd"/>
      <w:r w:rsidRPr="006B3620">
        <w:rPr>
          <w:sz w:val="32"/>
          <w:szCs w:val="32"/>
        </w:rPr>
        <w:t xml:space="preserve"> пламенем.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64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Режимы правки листов углеродистой стали </w:t>
      </w:r>
      <w:proofErr w:type="spellStart"/>
      <w:r w:rsidRPr="006B3620">
        <w:rPr>
          <w:sz w:val="32"/>
          <w:szCs w:val="32"/>
        </w:rPr>
        <w:t>ацетилено-кислородным</w:t>
      </w:r>
      <w:proofErr w:type="spellEnd"/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пламенем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Толстолистовой металл после резки его на заготовительных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ножницах всегда имеет ярко выраженную выпуклость. Правка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осуществляется нагревом по схеме, показанной на рис. 104.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Рис. 104. </w:t>
      </w:r>
      <w:proofErr w:type="spellStart"/>
      <w:r w:rsidRPr="006B3620">
        <w:rPr>
          <w:sz w:val="32"/>
          <w:szCs w:val="32"/>
        </w:rPr>
        <w:t>Схеа</w:t>
      </w:r>
      <w:proofErr w:type="spellEnd"/>
      <w:r w:rsidRPr="006B3620">
        <w:rPr>
          <w:sz w:val="32"/>
          <w:szCs w:val="32"/>
        </w:rPr>
        <w:t xml:space="preserve"> правки стального листа толщиной 15 мм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Контрольные вопросы: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В чем заключаются отжиг и нормализация?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Какие виды отжига применяются при правке?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3. При каких условиях можно заниматься проковкой швов?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4. Что необходимо предпринять при сварке закаливающихся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сталей?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5. В чем достоинства местного нагрева?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6. Каким образом осуществляют правку изделий из толстолистового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металла?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4. Особенности сварки труб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Газовая сварка достаточно широко применяется при монтаже труб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небольшого диаметра до 100—150 мм, при изготовлении угольников,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тройников, отводов и других конструктивных элементов трубопроводов.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Трубы сваривают стыковыми швами с допустимой выпуклостью шва до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1—3 мм в зависимости от толщины стенки. Перед сваркой трубы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выравнивают, чтобы их оси совпадали, затем прихватывают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нескольких местах по окружности и приступают к сварке. Для центровки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труб во время сварки используют различные приспособления, одно из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которых показано на рис. 105. Если трубу можно поворачивать, то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сварку лучше вести в нижнем положении (рис. 106). Неповоротный стык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сваривают последовательно нижним, вертикальным и потолочным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швами. Этот случай является наиболее трудным для сварщиков, так как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требует умения выполнять разные швы по ориентации их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пространстве. В неповоротных стыках труб диаметром до 150 мм сначала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сваривают нижнюю половину, затем в обратном направлении – верхнюю.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Начало и конец верхнего шва сваривают перекрытием на участках А и Б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(рис. 107). При сварке труб диаметром до 300 мм и более сварку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начинают с какой-либо точки окружности и выполняют четырьмя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участками (рис. 108).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Рис. 105. </w:t>
      </w:r>
      <w:proofErr w:type="spellStart"/>
      <w:r w:rsidRPr="006B3620">
        <w:rPr>
          <w:sz w:val="32"/>
          <w:szCs w:val="32"/>
        </w:rPr>
        <w:t>Струбцинный</w:t>
      </w:r>
      <w:proofErr w:type="spellEnd"/>
      <w:r w:rsidRPr="006B3620">
        <w:rPr>
          <w:sz w:val="32"/>
          <w:szCs w:val="32"/>
        </w:rPr>
        <w:t xml:space="preserve"> </w:t>
      </w:r>
      <w:proofErr w:type="spellStart"/>
      <w:r w:rsidRPr="006B3620">
        <w:rPr>
          <w:sz w:val="32"/>
          <w:szCs w:val="32"/>
        </w:rPr>
        <w:t>центратор</w:t>
      </w:r>
      <w:proofErr w:type="spellEnd"/>
      <w:r w:rsidRPr="006B3620">
        <w:rPr>
          <w:sz w:val="32"/>
          <w:szCs w:val="32"/>
        </w:rPr>
        <w:t xml:space="preserve"> для труб диаметром 60—100 мм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106. Порядок сварки стыков труб с поворотом: а – места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размещения прихваток (1) и участков шва (А, Б, В, Г); б – выполнение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первого слоя на участках А—Б и Г—В; в – поворот стыка и выполнение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первого слоя на участках Г—А и В—Б; г – выполнение второго слоя шва,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д</w:t>
      </w:r>
      <w:proofErr w:type="spellEnd"/>
      <w:r w:rsidRPr="006B3620">
        <w:rPr>
          <w:sz w:val="32"/>
          <w:szCs w:val="32"/>
        </w:rPr>
        <w:t xml:space="preserve"> – выполнение третьего слоя шва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107. Последовательность сварки неповоротного стыка труб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диаметром до 150 мм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108. Последовательность сварки труб большого диаметра: а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(200—300) мм; б – (500—600) мм; в – сварка без поворота трубы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сварке промышленных и бытовых газопроводов с давлением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газа до 1,2 МПа (12 кгс/см2), трубы предварительно сваривают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производственных условиях в секции, длина которых выбирается исходя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из возможности транспортировки. Секции труб очищают и грунтуют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противокоррозионной изоляцией, после чего производят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подготовительные работы. На сварочную проволоку должен быть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сертификат. При отсутствии сертификата сваривают специальные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образцы с последующим испытанием по определенной методике (3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образца для испытания на разрыв и 3 – на угол загиба). После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окончания подготовительных работ поверхность кромок и прилегающие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 ним наружную и внутреннюю поверхности труб зачищают до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металлического блеска на ширину не менее 10 мм по окружности.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Сборка и сварка торцов труб с продольным </w:t>
      </w:r>
      <w:proofErr w:type="spellStart"/>
      <w:r w:rsidRPr="006B3620">
        <w:rPr>
          <w:sz w:val="32"/>
          <w:szCs w:val="32"/>
        </w:rPr>
        <w:t>изготовительным</w:t>
      </w:r>
      <w:proofErr w:type="spellEnd"/>
      <w:r w:rsidRPr="006B3620">
        <w:rPr>
          <w:sz w:val="32"/>
          <w:szCs w:val="32"/>
        </w:rPr>
        <w:t xml:space="preserve"> швом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должна производиться со смещением продольных швов на 50 мм по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окружности по отношению к шву предыдущей трубы. К сварке труб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допускаются сварщики, сдавшие экзамен по специальности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соответствии с Правилами Госгортехнадзора и имеющие удостоверение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 право сварки газопроводов. Каждому сварщику присваивается номер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или шифр, который он обязан наплавлять на расстоянии 30—50 мм от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стыка. Ручная газовая сварка труб выполняется только в один слой.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выполнении работ в зимних условиях необходимо обеспечить надежную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защиту сварщика и места сварки в соответствии с требованиями работы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 полевых условиях. После сварки стыка проводится внешний осмотр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для выявления дефектов: шлаковых выключений, подрезов, пор, трещин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 пр. Внешнему осмотру подлежат все сваренные стыки после их очистки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от шлака, брызг металла и окалины. Поверхность наплавленного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металла по всей окружности должна быть слегка выпуклой с плавным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переходом к основному металлу без подрезов и </w:t>
      </w:r>
      <w:proofErr w:type="spellStart"/>
      <w:r w:rsidRPr="006B3620">
        <w:rPr>
          <w:sz w:val="32"/>
          <w:szCs w:val="32"/>
        </w:rPr>
        <w:t>незаваренных</w:t>
      </w:r>
      <w:proofErr w:type="spellEnd"/>
      <w:r w:rsidRPr="006B3620">
        <w:rPr>
          <w:sz w:val="32"/>
          <w:szCs w:val="32"/>
        </w:rPr>
        <w:t xml:space="preserve"> мест.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Высота выпуклости шва допускается 1—3 мм, но не более 40 % от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толщины стенки трубы. Ширина шва не должна превышать толщину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стенки трубы более чем в 2,5 раза. Не допускаются наплывы и грубая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чешуйчатость. Стыки, не удовлетворяющие по внешнему виду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перечисленные требования, бракуются или подлежат исправлению. Не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допускается исправление стыков методом повторного наложения шва.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Существует способ газовой сварки в условиях, когда невозможно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приблизиться с горелкой к объекту. Например, трубы для горячей или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холодной воды в помещениях располагают вблизи стен, что создает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сложные условия для сварки. В этих случаях применяется способ сварки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 козырьком. Подготовка стыка под сварку требует определенных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профессиональных навыков. Сваренный стык обладает высокой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надежностью (рис. 109).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109. Порядок сварки стыков труб с козырьком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Контрольные вопросы: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1. В чем заключаются трудности сварки труб?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В каких случаях требуется подготовка стыка труб и в чем она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выражается?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3. Чем различаются приемы газовой сварки поворотных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неповоротных стыков?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4. Каковы особенности сварки промышленных и бытовых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газопроводов?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5. Где и при каких обстоятельствах применяется сварка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козырьком?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Глава 5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ОСОБЕННОСТИ ГАЗОВОЙ СВАРКИ РАЗЛИЧНЫХ МЕТАЛЛОВ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СПЛАВОВ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Сварка сталей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Низкоуглеродистые стали можно сваривать любым способом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газовой сварки. Пламя горелки при сварке стали должно быть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нормальным, мощностью 100—130 дм3(л)/ч ацетилена на 1 мм толщины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металла при левой сварке и 120—150дм3(л)/ч – при правой сварке.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газовой сварке толщиной до 6 мм в качестве горючих газов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применяют: ацетилен, </w:t>
      </w:r>
      <w:proofErr w:type="spellStart"/>
      <w:r w:rsidRPr="006B3620">
        <w:rPr>
          <w:sz w:val="32"/>
          <w:szCs w:val="32"/>
        </w:rPr>
        <w:t>пропан-бутановую</w:t>
      </w:r>
      <w:proofErr w:type="spellEnd"/>
      <w:r w:rsidRPr="006B3620">
        <w:rPr>
          <w:sz w:val="32"/>
          <w:szCs w:val="32"/>
        </w:rPr>
        <w:t xml:space="preserve"> смесь или природный газ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(ограниченное применение). Сварочная проволока выбирается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зависимости от марки стали и должна удовлетворять требованиям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существующих нормативных документов (табл. 65). Режимы газовой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сварки сталей приведены в табл. 66, 67.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65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Выбор присадочной проволоки и номера флюса для газовой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сварки углеродистых и легированных сталей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66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Выбор режимов газовой сварки изделий из сталей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использованием ацетиленовой смеси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Примечание. Режимы сварки уточнять в каждом конкретном случае.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67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Выбор режимов газовой сварки изделий из сталей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использованием </w:t>
      </w:r>
      <w:proofErr w:type="spellStart"/>
      <w:r w:rsidRPr="006B3620">
        <w:rPr>
          <w:sz w:val="32"/>
          <w:szCs w:val="32"/>
        </w:rPr>
        <w:t>пропан-бутановой</w:t>
      </w:r>
      <w:proofErr w:type="spellEnd"/>
      <w:r w:rsidRPr="006B3620">
        <w:rPr>
          <w:sz w:val="32"/>
          <w:szCs w:val="32"/>
        </w:rPr>
        <w:t xml:space="preserve"> смеси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Примечание. Давление рабочих газов при входе в горелку пропан-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бутановой смеси 0,2—0,5 кгс/см2 (0,02—0,05 МПа), кислорода 0,2—0,4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кгс/см2 (0,02—0,04 МПа).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Флюсы для газовой сварки в соответствии с отраслевыми стандартами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маркируют номерами. По номерам определяют компоненты флюсов,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которые приведены в табл. 68.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68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Флюсы, применяемые при газовой сварке сталей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сварке пламенем большой мощности во избежание перегрева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металла уменьшают угол наклона мундштука к основному металлу, 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пламя преимущественно направляют на конец проволоки.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сварке следует стремиться к одновременному расплавлению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кромок шва и конца проволоки, чтобы капли расплавленного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присадочного металла не попадали на недостаточно нагретую кромку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основного металла. С целью уплотнения и повышения </w:t>
      </w:r>
      <w:proofErr w:type="spellStart"/>
      <w:r w:rsidRPr="006B3620">
        <w:rPr>
          <w:sz w:val="32"/>
          <w:szCs w:val="32"/>
        </w:rPr>
        <w:t>пластинности</w:t>
      </w:r>
      <w:proofErr w:type="spellEnd"/>
      <w:r w:rsidRPr="006B3620">
        <w:rPr>
          <w:sz w:val="32"/>
          <w:szCs w:val="32"/>
        </w:rPr>
        <w:t xml:space="preserve"> шва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можно применять проковку. При сварке листов большой толщины, 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также сварке ответственных изделий применяют термическую обработку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сварного шва или изделия в целом.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сварке сталей важное значение имеет чистота поверхности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кромок, так как загрязнения вызывают в шве поры, </w:t>
      </w:r>
      <w:proofErr w:type="spellStart"/>
      <w:r w:rsidRPr="006B3620">
        <w:rPr>
          <w:sz w:val="32"/>
          <w:szCs w:val="32"/>
        </w:rPr>
        <w:t>непровар</w:t>
      </w:r>
      <w:proofErr w:type="spellEnd"/>
      <w:r w:rsidRPr="006B3620">
        <w:rPr>
          <w:sz w:val="32"/>
          <w:szCs w:val="32"/>
        </w:rPr>
        <w:t>, шлаковые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включения. Подготовка кромок должна соответствовать существующим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стандартам (табл. 69).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Прихватку деталей под газовую сварку необходимо производить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той же присадочной проволокой и тем же наконечником горелки, каким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выполняется основная сварка. Расположение прихваток, их количество,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длину устанавливают согласно существующим стандартам. Прихватки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необходимо производить в местах наименьшей концентрации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напряжений. Не рекомендуется производить прихватку в острых углах,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местах резких переходов, на окружностях с малым радиусом.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Удовлетворительно свариваются газовой сваркой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низколегированные строительные стали 10ХСНД и 15ХСНД. Данные 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мощности наконечника и других необходимых параметрах режима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сварки этих сталей представлены в табл. 65, 66 и 67. Для улучшения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качества шва целесообразно проковать шов при температуре 800—850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°С с последующей нормализацией.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ремонте паровых котлов и трубопроводов применяют газовую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сварку низколегированных молибденовых теплоустойчивых сталей.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Мощность при сварке этих сталей выбирают из расчета 100 дм3/ч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ацетилена на 1 мм толщины металла. Сварочную проволоку применяют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следующих марок: Св08ХНМ, Св10НМ, Св18ХМА, Св10ХМ. Сварку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необходимо производить небольшими участками длиной 15—25 мм,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поддерживая весь свариваемый участок нагретым до светло-красного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каления.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Широко применяют низколегированные </w:t>
      </w:r>
      <w:proofErr w:type="spellStart"/>
      <w:r w:rsidRPr="006B3620">
        <w:rPr>
          <w:sz w:val="32"/>
          <w:szCs w:val="32"/>
        </w:rPr>
        <w:t>хромокремнемарганцовые</w:t>
      </w:r>
      <w:proofErr w:type="spellEnd"/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стали (</w:t>
      </w:r>
      <w:proofErr w:type="spellStart"/>
      <w:r w:rsidRPr="006B3620">
        <w:rPr>
          <w:sz w:val="32"/>
          <w:szCs w:val="32"/>
        </w:rPr>
        <w:t>хромансили</w:t>
      </w:r>
      <w:proofErr w:type="spellEnd"/>
      <w:r w:rsidRPr="006B3620">
        <w:rPr>
          <w:sz w:val="32"/>
          <w:szCs w:val="32"/>
        </w:rPr>
        <w:t>) для изготовления нагревающих устройств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трубопроводов, работающих в области невысоких температур.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газовой сварке этих сталей выгорают легирующие элементы, что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вызывает появление в шве включений окислов и шлаков. Для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предупреждения этого явления сварку ведут нормальным пламенем,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мощностью 75—100 дм3/ч ацетилена на 1 мм толщины металла.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Рекомендуется применять низкоуглеродистую сварочную проволоку Св08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 Св08А или легированную Св18ХГСА и Св18ХМА. Сварку производят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только в один слой. Большое значение для качества шва при сварке этих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сталей имеют тщательная очистка и подгонка кромок, а также точное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соблюдение зазора между ними, который, должен быть одинаковым по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всей длине. Эти стали при резком охлаждении склонны к образованию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трещин, поэтому горелку необходимо отводить медленно, подогревая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конечный участок сварки. Сварку необходимо производить по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возможности быстро, без перерывов и не останавливаясь.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69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Подготовка кромок при газовой сварке сталей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Стали типа «</w:t>
      </w:r>
      <w:proofErr w:type="spellStart"/>
      <w:r w:rsidRPr="006B3620">
        <w:rPr>
          <w:sz w:val="32"/>
          <w:szCs w:val="32"/>
        </w:rPr>
        <w:t>хромансиль</w:t>
      </w:r>
      <w:proofErr w:type="spellEnd"/>
      <w:r w:rsidRPr="006B3620">
        <w:rPr>
          <w:sz w:val="32"/>
          <w:szCs w:val="32"/>
        </w:rPr>
        <w:t>» после сварки подвергают закалке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последующим отпуском.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Контрольные вопросы: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Какими горючими газами можно пользоваться при сварке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углеродистых сталей?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Как осуществляется выбор номера флюса?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3. Каким критерием пользуются при выборе сварочной проволоки?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4. В чем особенности сварки конструкционных строительных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низколегированных сталей?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Сварка меди и ее сплавов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Медь обладает высокой теплопроводностью, поэтому к месту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расплавления металла в процессе сварки необходимо подводить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значительно больше тепла, чем при сварке сталей, а следовательно, для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сварки меди требуется более мощное пламя. В этом случае неизбежен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перегрев металла и укрупнение зерна в его структуре. Прочность резко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уменьшается. Чем чище медь от всевозможных примесей и чем меньше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она содержит кислорода в виде Cu2O, тем лучше она сваривается.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Основная трудность при газовой сварке меди заключается в том, что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медь в расплавленном состоянии активно растворяет кислород и водород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 процессе окисления образуется закись меди Cu20, которая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располагается по границам зерен и делает медь хрупкой. Для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уменьшения окисления меди при сварке применяют только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восстановительное пламя.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Избыток ацетилена вызывает реакцию восстановления закиси меди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водородом и окисью углерода, содержащихся в пламени. В результате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чего в наплавленном металле образуются поры и трещины – это явление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 xml:space="preserve">называется «водородной болезнью». Из-за высокой </w:t>
      </w:r>
      <w:proofErr w:type="spellStart"/>
      <w:r w:rsidRPr="006B3620">
        <w:rPr>
          <w:sz w:val="32"/>
          <w:szCs w:val="32"/>
        </w:rPr>
        <w:t>жидкотекучести</w:t>
      </w:r>
      <w:proofErr w:type="spellEnd"/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меди сварку преимущественно выполняют в нижнем положении. Флюсы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для сварки меди по номерам приведены в табл. 70.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70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Флюсы, применяемые при газовой сварке меди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Размеры конструктивных элементов кромок стыковых соединений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под газовую сварку изделий из меди и бронзы приведены в табл. 71.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71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Размеры конструктивных элементов кромок стыковых соединений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под газовую сварку меди и бронзы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Выбор присадочной проволоки, номера флюса и температуры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подогрева осуществляется по данным табл. 72.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72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Выбор присадочной проволоки и номера флюса для сварки меди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сварке меди и медных сплавов прихватки не применяют. Из-за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высокой </w:t>
      </w:r>
      <w:proofErr w:type="spellStart"/>
      <w:r w:rsidRPr="006B3620">
        <w:rPr>
          <w:sz w:val="32"/>
          <w:szCs w:val="32"/>
        </w:rPr>
        <w:t>жидкотекучести</w:t>
      </w:r>
      <w:proofErr w:type="spellEnd"/>
      <w:r w:rsidRPr="006B3620">
        <w:rPr>
          <w:sz w:val="32"/>
          <w:szCs w:val="32"/>
        </w:rPr>
        <w:t xml:space="preserve"> меди зазор между кромками не оставляют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детали стараются плотнее припасовывать друг к другу. При толщине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деталей свыше 3 мм кромки скашивают под углом 45°. Притупление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кромок составляет 0,2 от толщины деталей. Кромки зачищают до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металлического блеска или протравливают в растворе азотной кислоты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последующей промывкой в воде. Для уменьшения окисления меди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сварке применяют восстановительное пламя, ядро которого держат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почти под прямым углом к кромкам листов, на расстоянии 3—6 мм от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поверхности сварочной ванны. Сварку ведут быстро, без перерывов.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После сварки деталей толщиной до 4 мм швы проковываются без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предварительного подогрева. При толщине деталей от 5 до 15 мм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применяют подогрев до 500—600 °С с последующей проковкой. Выбор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режимов газовой сварки для меди и ее сплавов (бронзы и латуни)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осуществляется по табл. 73, 74.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73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Режимы газовой сварки для бронзы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74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Режимы газовой сварки для латуни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Газовую сварку широко применят для сварки латуни, так как она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трудно сваривается электродуговой сваркой.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Главная трудность при сварке латуни состоит в том, что при 900 °С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начинается активное испарение (выгорание) цинка. Швы получаются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пористыми. Поры возникают и по причине поглощения жидким металлом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водорода из сварочного пламени, так как водород не успевает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выделиться при быстром охлаждении латуни и образует в шве газовые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пузырьки. Пары цинка, попадая в газовые пузырьки и расширяясь в них,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увеличивают их размеры, образуя крупные поры. Для уменьшения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испарения цинка сварку латуни необходимо производить с избытком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кислорода до 30 —40 %, т. е. на 1 м3 ацетилена подается 1,3—1,4 м3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кислорода. Для сварки наиболее распространенных латуней выбор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присадочной проволоки и флюса осуществляется по табл. 75.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75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Выбор присадочной проволоки и номера флюса для сварки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латуни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 качестве флюса можно применять одну буру, которую разводят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водой и в виде пасты наносят кистью на свариваемые кромки. Для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сварки всех видов латуни и большинства бронз можно применять любые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горючие газы: ацетилен, </w:t>
      </w:r>
      <w:proofErr w:type="spellStart"/>
      <w:r w:rsidRPr="006B3620">
        <w:rPr>
          <w:sz w:val="32"/>
          <w:szCs w:val="32"/>
        </w:rPr>
        <w:t>пропан-бутановую</w:t>
      </w:r>
      <w:proofErr w:type="spellEnd"/>
      <w:r w:rsidRPr="006B3620">
        <w:rPr>
          <w:sz w:val="32"/>
          <w:szCs w:val="32"/>
        </w:rPr>
        <w:t xml:space="preserve"> смесь, природный газ.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Размеры конструктивных элементов подготовки кромок стыковых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соединений под газовую сварку изделий из латуни приведены в табл.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76.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76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Размеры конструктивных элементов кромок стыковых соединений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под газовую сварку латуней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 кромки металла перед сваркой латуни зачищают шкуркой,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напильником или </w:t>
      </w:r>
      <w:proofErr w:type="spellStart"/>
      <w:r w:rsidRPr="006B3620">
        <w:rPr>
          <w:sz w:val="32"/>
          <w:szCs w:val="32"/>
        </w:rPr>
        <w:t>карцовочной</w:t>
      </w:r>
      <w:proofErr w:type="spellEnd"/>
      <w:r w:rsidRPr="006B3620">
        <w:rPr>
          <w:sz w:val="32"/>
          <w:szCs w:val="32"/>
        </w:rPr>
        <w:t xml:space="preserve"> щеткой до металлического блеска. Иногда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применяют травление в 10%-ном растворе азотной кислоты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последующей промывкой в горячей воде и просушкой. Теплопроводность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латуни выше, чем у стали, на 70 %, но применять мощное пламя нельзя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из-за увеличения испарения цинка, поэтому мощность пламени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выбирают такую же, как при сварке сталей 100—120 дм3/ч на 1 мм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толщины детали. Для снижения испарения цинка и уменьшения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поглощения водорода металлом конец ядра пламени держат от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свариваемого металл на расстоянии, в 2—3 раза большем, чем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сварке сталей. Проволоку держат по углом 90° к оси мундштука.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Периодически конец проволоки погружают во флюс или подсыпают его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сварочную ванну и на края шва. Сварку ведут по возможности быстро.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Выбор режимов газовой сварки латуни осуществляется из данных табл.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74. После сварки латуни шов для повышения плотности и прочности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иногда проковывают, иногда применяют </w:t>
      </w:r>
      <w:proofErr w:type="spellStart"/>
      <w:r w:rsidRPr="006B3620">
        <w:rPr>
          <w:sz w:val="32"/>
          <w:szCs w:val="32"/>
        </w:rPr>
        <w:t>проколотку</w:t>
      </w:r>
      <w:proofErr w:type="spellEnd"/>
      <w:r w:rsidRPr="006B3620">
        <w:rPr>
          <w:sz w:val="32"/>
          <w:szCs w:val="32"/>
        </w:rPr>
        <w:t xml:space="preserve"> или </w:t>
      </w:r>
      <w:proofErr w:type="spellStart"/>
      <w:r w:rsidRPr="006B3620">
        <w:rPr>
          <w:sz w:val="32"/>
          <w:szCs w:val="32"/>
        </w:rPr>
        <w:t>выглаживание</w:t>
      </w:r>
      <w:proofErr w:type="spellEnd"/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неровностей шва «заподлицо». После этого производят отжиг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температуре 600—650 </w:t>
      </w:r>
      <w:proofErr w:type="spellStart"/>
      <w:r w:rsidRPr="006B3620">
        <w:rPr>
          <w:sz w:val="32"/>
          <w:szCs w:val="32"/>
        </w:rPr>
        <w:t>°Сс</w:t>
      </w:r>
      <w:proofErr w:type="spellEnd"/>
      <w:r w:rsidRPr="006B3620">
        <w:rPr>
          <w:sz w:val="32"/>
          <w:szCs w:val="32"/>
        </w:rPr>
        <w:t xml:space="preserve"> последующим медленным охлаждением вместе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 печью для снятия наклепа и получения мелкозернистой структуры.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сварке латуней наилучшие результаты дает применение флюса БМ-1.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ремонте изделий из бронзы, при наплавке работающих на трение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поверхностей деталей слоем антифрикционных бронзовых сплавов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также применяют газовую сварку. Подготовка кромок и общие принципы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технологии сварки сохраняются такими же, как при сварке меди или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латуни. Выбор присадочной проволоки и флюса для наиболее широко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применяемых бронз осуществляется по данным табл. 77. При газовой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сварке </w:t>
      </w:r>
      <w:proofErr w:type="spellStart"/>
      <w:r w:rsidRPr="006B3620">
        <w:rPr>
          <w:sz w:val="32"/>
          <w:szCs w:val="32"/>
        </w:rPr>
        <w:t>оловянистых</w:t>
      </w:r>
      <w:proofErr w:type="spellEnd"/>
      <w:r w:rsidRPr="006B3620">
        <w:rPr>
          <w:sz w:val="32"/>
          <w:szCs w:val="32"/>
        </w:rPr>
        <w:t xml:space="preserve"> и кремнистых бронз применяют флюсы, состав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которых приведен в табл. 70.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76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Выбор присадочной проволоки и номера флюса для сварки бронз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Сварочное пламя должно иметь восстановительный характер, так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как при окислительном пламени увеличивается выгорание из бронзы ее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компонентов: олова, кремния и алюминия. При этом образующиеся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окислы затрудняют сварку, шов получается пористым, с большим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количеством шлаков в качестве присадочного материала применяют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прутки или проволоку. Размеры конструктивных элементов кромок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стыковых соединений под газовую сварку бронз приведены в табл. 71.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Выбор режимов при сварке бронз осуществляется по данным табл. 73.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Для </w:t>
      </w:r>
      <w:proofErr w:type="spellStart"/>
      <w:r w:rsidRPr="006B3620">
        <w:rPr>
          <w:sz w:val="32"/>
          <w:szCs w:val="32"/>
        </w:rPr>
        <w:t>раскисления</w:t>
      </w:r>
      <w:proofErr w:type="spellEnd"/>
      <w:r w:rsidRPr="006B3620">
        <w:rPr>
          <w:sz w:val="32"/>
          <w:szCs w:val="32"/>
        </w:rPr>
        <w:t xml:space="preserve"> металла в процессе сварки в присадочную проволоку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вводят до 0,4 % кремния. Для защиты металла от окисления и удаления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окислов в шлаки применяют флюсы тех же составов, что и при сварке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меди и латуни. Для алюминиевых бронз применяют флюсы, содержащие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хлористые и фтористые соединения натрия, бария, калия и лития. После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сварки детали подвергают отжигу при температуре 750 °С, охлаждению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до 600° и дальнейшему охлаждению в воде. После сварки проковке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подвергают только прокатную бронзу, но не литую.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Контрольные вопросы: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Каковы свойства меди, влияющие на процесс ее газовой сварки?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Каковы особенности газовой сварки меди?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3. Каковы особенности газовой сварки латуни?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4. Каковы особенности газовой сварки бронзы? За счет чего можно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пополнять выгорающие элементы при газовой сварке цветных металлов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 сплавов?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3. Сварка алюминия и его сплавов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Алюминий и его сплавы относительно хорошо свариваются газовой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сваркой. Особенность, которую следует учитывать при сварке алюминия,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состоит в том, что поверхность алюминия и его сплавов покрыта очень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тугоплавкой пленкой окиси алюминия А12О3 (температура плавления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свыше 2060 °С), которую полностью удалить невозможно. В процессе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сварки она мгновенно образуется на жидком металле и препятствует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сплавлению частиц металла, ослабляя прочностные характеристики шва.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Частично оксидную пленку удаляют с металла путем химического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травления в процессе подготовки изделия под сварку, частично удаляют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 счет применения флюсов. Газовую сварку алюминия целесообразно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применять для деталей толщиной 1—5 мм. Сварка дает хорошие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результаты при правильном выборе режимов и выборе флюсов, хорошо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растворяющих окись алюминия. Состав флюсов для газовой сварки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алюминия, алюминиевых сплавов и алюминиевых бронз приведен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табл. 78.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78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Флюсы, применяемые при газовой сварке алюминия и его сплавов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Размеры конструктивных элементов кромок сварных соединений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под газовую сварку изделий из алюминия и алюминиевых сплавов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определяются по данным из табл. 79. Особое значение имеет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правильный выбор мощности пламени, так как пленка окиси алюминия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полностью закрывает сварочную ванну и мешает сварщику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контролировать начало расплавления металла. При мощном пламени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этот момент может быть упущен и тогда в этом месте может возникнуть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сквозное проплавление или провис целого участка шва, которые трудно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поддаются исправлению. Присадочная проволока выбирается по данным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табл. 80. Выбор режимов газовой сварки алюминия и алюминиевых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сплавов осуществляется по табл. 81.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79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Размеры конструктивных элементов кромок стыковых соединений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под газовую сварку алюминия и его сплавов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80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Выбор присадочной проволоки алюминия и его сплавов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81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Выбор режимов газовой сварки алюминия и его сплавов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Все флюсы для сварки алюминия, особенно содержащие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соединения лития, гигроскопичны. Они активно поглощают влагу,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поэтому должны храниться в стеклянных, герметично закрывающихся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банках, небольшими порциями, по фактическому расходу флюса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сварку. Оставшийся после сварки на изделии флюс вызывает коррозию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шва, поэтому флюсы после сварки необходимо удалять промывкой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изделий в горячей воде. Для создания защитной пленки на поверхности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шва его промывают в течение 5 мин 5%-ным раствором азотной кислоты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 добавлением 2%-ного хромпика. Удалять пленку окиси алюминия из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сварочной ванны можно и без помощи флюса, пользуясь специальным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скребком. Но в этом случае требуется большой навык, иначе можно не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столько удалить пленку, сколько скомкать ее на поверхности шва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получить крупный дефект. Для сварки алюминия и его сплавов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предусмотрено 12 марок присадочной проволоки диаметром от 1 до 12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мм. Проволока поставляется как в бухтах, так и в кассетах по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установленным требованиям стандартов. Алюминий и его сплавы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сваривают левой сваркой, восстановительным пламенем или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небольшим избытком ацетилена. Угол наклона мундштука к поверхности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металла должен быть не более 45°. Для закрепления кромок делают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предварительную прихватку. Допускается легкая проковка шва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холодном состоянии. Литой алюминий сваривают участками по 50—60 мм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 предварительным подогревом до 250 °С. После сварки для получения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мелкозернистой структуры литые детали подвергают отжигу при 350 °С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последующим охлаждением.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Контрольные вопросы: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1. Какие трудности существуют при газовой сварке алюминия?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В чем сложность при выборе мощности пламени горелки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сварке алюминия?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3. Какова роль флюса при газовой сварке алюминия?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4. Расскажите об особенностях технологии сварки алюминия.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4. Пайка мягкими и твердыми припоями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Пайкой называется технологический процесс получения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неразъемных соединений, выполняемый с применением припоя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проволоки из сплава, имеющего температуру плавления более низкую,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чем температура плавления основного металла. В результате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взаимодействия расплавленного при определенной температуре припоя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 кромками основного металла и последующего остывания образуется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спай. Кромки основного металла соединяются (спаиваются) вследствие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эффекта смачивания их поверхностей, взаимного растворения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диффузии (проникновения) припоя и основного металла в зоне шва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(спая). В связи с развитием современных ресурсосберегающих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технологий процесс пайки находит широкое применение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изготовлении продукции машиностроения, приборостроения,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электротехнической и электронной промышленности. По сравнению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другими методами получения неразъемных соединений (в том числе и по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сравнению со сваркой) пайка имеет ряд преимуществ: простота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выполнения операции, сохранение размеров и формы соединяемых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деталей, сохранение неизменного химического состава и </w:t>
      </w:r>
      <w:proofErr w:type="spellStart"/>
      <w:r w:rsidRPr="006B3620">
        <w:rPr>
          <w:sz w:val="32"/>
          <w:szCs w:val="32"/>
        </w:rPr>
        <w:t>физико</w:t>
      </w:r>
      <w:proofErr w:type="spellEnd"/>
      <w:r w:rsidRPr="006B3620">
        <w:rPr>
          <w:sz w:val="32"/>
          <w:szCs w:val="32"/>
        </w:rPr>
        <w:t>-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механических свойств паяемых материалов. Кроме того, при пайке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отпадает необходимость в последующей механической и термической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обработке, легче получаются соединения в труднодоступных местах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есть возможности для механизации и автоматизации процесса пайки.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Процесс получения паяного соединения газопламенной горелкой состоит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из нескольких стадий. Подготовка деталей перед пайкой аналогична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подготовке под сварку. Перед предварительным нагревом для защиты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металла от окисления на детали наносят флюс. При пайке применяют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горелку, как правило, малой мощности. Состав пламени, присадочную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проволоку и флюсы подбирают в зависимости от паяемого металла.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Восстановительным пламенем производят пайку меди, бронз, латуни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различных сталей. Нейтральным пламенем паяют, как правило, сплавы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цветных металлов специального назначения. Пламенем горелки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осуществляют общий или местный нагрев до температуры пайки. Обычно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температура пайки превышает температуру плавления припоя на 30—50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°С. Затем расплавляют припой, который смачивает соединяемые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поверхности и заполняет зазор соединения. Исходя из условий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образования соединения, припои должны удовлетворять следующим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основным требованиям: иметь температуру плавления ниже температуры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плавления паяемых материалов; хорошо смачивать поверхность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соединяемых материалов, хорошо растекаться по ним и заполнять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капиллярные зазоры; не вызывать в последующем химическую эрозию,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 подвергаться старению; не изменять свои физико-механические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свойства в процессе эксплуатации изделия. Припои классифицируют по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следующим основным признакам: температуре плавления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особолегкоплавкие</w:t>
      </w:r>
      <w:proofErr w:type="spellEnd"/>
      <w:r w:rsidRPr="006B3620">
        <w:rPr>
          <w:sz w:val="32"/>
          <w:szCs w:val="32"/>
        </w:rPr>
        <w:t xml:space="preserve"> до 145 °С, легкоплавкие до 450 °С, среднеплавкие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до 1100 °С, высокоплавкие до 1850 °С, тугоплавкие свыше 1850 °С;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способу образования – готовые, образующиеся в процессе пайки;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химическому составу (основному компоненту) – оловянные, медные,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никелевые, марганцевые, железные, титановые, серебряные, золотые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т. д.; способности к </w:t>
      </w:r>
      <w:proofErr w:type="spellStart"/>
      <w:r w:rsidRPr="006B3620">
        <w:rPr>
          <w:sz w:val="32"/>
          <w:szCs w:val="32"/>
        </w:rPr>
        <w:t>флюсованию</w:t>
      </w:r>
      <w:proofErr w:type="spellEnd"/>
      <w:r w:rsidRPr="006B3620">
        <w:rPr>
          <w:sz w:val="32"/>
          <w:szCs w:val="32"/>
        </w:rPr>
        <w:t xml:space="preserve"> – флюсуемые и самофлюсующиеся;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виду полуфабриката – листовые, ленточные, проволочные, порошковые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 др. Выбор марки припоя и метода нанесения определяется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конструкцией и требованиями, предъявляемыми к соединению.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настоящее время разработано большое количество всевозможных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припоев и флюсов. Различают два основных вида пайки: мягкими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твердыми припоями. Мягкие припои имеют невысокую механическую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прочность и их плавление осуществляется при температуре до 400 °С.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Прочность твердых припоев значительно выше, а температура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плавления – свыше 550 °С. Пайку мягкими припоями применяют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главным образом для получения плотного соединения деталей, не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подверженных значительным нагрузкам. Широко известны припои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оловянно-свинцовые (ПОС). Химический состав, температура плавления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 примерное назначение некоторых мягких припоев приведены в табл.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82.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82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Химический состав, температура плавления и примерное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назначение некоторых мягких припоев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пайке железа мягким припоем применяют в качестве флюсов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хлористый цинк ZnCI3 или хлористый аммоний NH4C1 (нашатырь). Эти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флюсы, как все хлориды, ускоряют последующее ржавление и поэтому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после пайки поверхность необходимо тщательно промыть. Для пайки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меди и латуни часто применяют канифоль, а для пайки легкоплавких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сплавов и металлов – стеарин; они хорошо растворяют оксидные пленки.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Пайка твердыми припоями дает возможность получить соединение,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приближающееся по прочности к сварным, и поэтому широко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применяется в производстве. Соединения могут быть внахлестку, встык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или в «ус». Наиболее прочное соединение получается при пайке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внахлестку. Подготовка кромок состоит в их точной подгонке,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обезжиривании горячей щелочью и в фиксации деталей, чтобы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обеспечить заданный зазор. Чем меньше зазор, тем прочнее спай.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Наиболее приемлемый и широко применяемый на практике зазор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составляет 0,01—0,02 мм. Стальные детали обычно паяют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электролитической медью. Кроме меди для пайки различных сталей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особенно сплавов цветных металлов применяют различные припои: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медно-цинковые, медно-никелевые, серебряные, палладиевые,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марганцевые, марганцово-никелевые, никелевые, германиевые,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титановые, алюминиевые. Наиболее широко применяемые припои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стандартизованы. Можно применять в качестве припоев латунь Л62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иЛ68, силумины и др. Наиболее известные в практике припои приведены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 табл. 83.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83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Химический состав, температура плавления и назначение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некоторых твердых припоев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* ПМЦ – припой медно-цинковый. ** </w:t>
      </w:r>
      <w:proofErr w:type="spellStart"/>
      <w:r w:rsidRPr="006B3620">
        <w:rPr>
          <w:sz w:val="32"/>
          <w:szCs w:val="32"/>
        </w:rPr>
        <w:t>ПСр</w:t>
      </w:r>
      <w:proofErr w:type="spellEnd"/>
      <w:r w:rsidRPr="006B3620">
        <w:rPr>
          <w:sz w:val="32"/>
          <w:szCs w:val="32"/>
        </w:rPr>
        <w:t xml:space="preserve"> – припой серебряный.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 качестве флюса при пайке твердыми припоями используют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традиционную обезвоженную буру (Na2B207). Широко известны флюсы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ПВ200, ПВ201, ПВ209, ПВ284; для пайки алюминия применяется флюс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типа 34А на основе щелочных и щелочноземельных металлов.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Контрольные вопросы: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В чем сущность пайки?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Какие преимущества пайки вы знаете?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3. Каким требованиям должны удовлетворять припои?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4. В чем сущность пайки мягкими припоями?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5. Какими достоинствами обладает пайка твердыми припоями?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Глава 6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КИСЛОРОДНАЯ РЕЗКА МЕТАЛЛОВ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Сущность и основные условия резки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Кислородная резка стали основана на свойстве железа гореть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струе чистого кислорода, будучи нагретым до температуры, близкой 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температуре плавления. Температура загорания железа в кислороде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зависит от состояния, в котором оно находится. Например, железный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порошок загорается при 315 °С, тонкое полосовое и листовое железо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930 °С, а поверхность крупного куска стали – при 1200— 1300 °С.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Горение железа происходит с выделением тепла и резка может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поддерживаться за счет теплоты сгорания железа. При резке нагревание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производят газокислородным пламенем. В качестве горючих газов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резке используют ацетилен, пропан-бутан, </w:t>
      </w:r>
      <w:proofErr w:type="spellStart"/>
      <w:r w:rsidRPr="006B3620">
        <w:rPr>
          <w:sz w:val="32"/>
          <w:szCs w:val="32"/>
        </w:rPr>
        <w:t>пиролизный</w:t>
      </w:r>
      <w:proofErr w:type="spellEnd"/>
      <w:r w:rsidRPr="006B3620">
        <w:rPr>
          <w:sz w:val="32"/>
          <w:szCs w:val="32"/>
        </w:rPr>
        <w:t>, природный,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коксовый, городской газ, а также керосин. Кроме подогрева металла до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температуры горения в кислороде, подогревающее пламя выполняет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некоторые дополнительные функции: подогревает переднюю кромку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реза впереди струи режущего кислорода до температуры воспламенения,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что обеспечивает непрерывность резки; вводит в зону реакции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окисления дополнительное тепло; создает защитную оболочку вокруг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режущей струи кислорода. Мощность пламени зависит от толщины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состава разрезаемой стали и температуры металла перед резкой. Металл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нагревают на узком участке в начале реза, а затем на нагретое место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направляют струю режущего кислорода, одновременно передвигая резак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 размеченной линии реза. Металл сгорает по всей толщине листа,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котором образуется узкая щель. Интенсивное горение железа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кислороде происходит только в слоях, приграничных с поверхностью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режущей струи кислорода, который проникает в металл на очень малую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глубину. Чтобы ускорить процесс резки, желательно применить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подогрев. Для заготовительной резки стали применяют чистый кислород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(98,5—99,5 %). Скорость резки, толщина металла, расход ацетилена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подогревающем пламени и эффективная мощность пламени связаны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между собой определенной зависимостью. Для процесса резки металла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кислородом необходимы следующие условия: температура горения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металла в кислороде должна быть ниже температуры плавления, иначе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 будет плавиться и переходить в жидкое состояние до того, как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начнется его горение в кислороде; образующиеся окислы металла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должны плавиться при температуре более низкой, чем температура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горения металла, и не быть слишком вязкими (в противном случае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необходимо применять флюсы); количество тепла, выделяющееся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сгорании металла в кислороде, должно быть достаточным, чтобы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обеспечить поддержание процесса резки; теплопроводность металла не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должна быть высокой, иначе процесс резки может прерваться из-за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интенсивного </w:t>
      </w:r>
      <w:proofErr w:type="spellStart"/>
      <w:r w:rsidRPr="006B3620">
        <w:rPr>
          <w:sz w:val="32"/>
          <w:szCs w:val="32"/>
        </w:rPr>
        <w:t>теплоотвода</w:t>
      </w:r>
      <w:proofErr w:type="spellEnd"/>
      <w:r w:rsidRPr="006B3620">
        <w:rPr>
          <w:sz w:val="32"/>
          <w:szCs w:val="32"/>
        </w:rPr>
        <w:t xml:space="preserve">. </w:t>
      </w:r>
      <w:proofErr w:type="spellStart"/>
      <w:r w:rsidRPr="006B3620">
        <w:rPr>
          <w:sz w:val="32"/>
          <w:szCs w:val="32"/>
        </w:rPr>
        <w:t>Разрезаемость</w:t>
      </w:r>
      <w:proofErr w:type="spellEnd"/>
      <w:r w:rsidRPr="006B3620">
        <w:rPr>
          <w:sz w:val="32"/>
          <w:szCs w:val="32"/>
        </w:rPr>
        <w:t xml:space="preserve"> сталей при их резке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ацетилено-кислородным</w:t>
      </w:r>
      <w:proofErr w:type="spellEnd"/>
      <w:r w:rsidRPr="006B3620">
        <w:rPr>
          <w:sz w:val="32"/>
          <w:szCs w:val="32"/>
        </w:rPr>
        <w:t xml:space="preserve"> пламенем условно подразделяется на 4 группы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(табл. 84).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Таблица 84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Классификация сталей по </w:t>
      </w:r>
      <w:proofErr w:type="spellStart"/>
      <w:r w:rsidRPr="006B3620">
        <w:rPr>
          <w:sz w:val="32"/>
          <w:szCs w:val="32"/>
        </w:rPr>
        <w:t>разрезаемости</w:t>
      </w:r>
      <w:proofErr w:type="spellEnd"/>
      <w:r w:rsidRPr="006B3620">
        <w:rPr>
          <w:sz w:val="32"/>
          <w:szCs w:val="32"/>
        </w:rPr>
        <w:t xml:space="preserve"> их </w:t>
      </w:r>
      <w:proofErr w:type="spellStart"/>
      <w:r w:rsidRPr="006B3620">
        <w:rPr>
          <w:sz w:val="32"/>
          <w:szCs w:val="32"/>
        </w:rPr>
        <w:t>ацетилено</w:t>
      </w:r>
      <w:proofErr w:type="spellEnd"/>
      <w:r w:rsidRPr="006B3620">
        <w:rPr>
          <w:sz w:val="32"/>
          <w:szCs w:val="32"/>
        </w:rPr>
        <w:t>-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кислородным пламенем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Контрольные вопросы: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1. В чем сущность и условия резки металла?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Какие функции выполняет подогревающее пламя?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3. Какие условия необходимы для процесса резки металла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газокислородным пламенем?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4. Расскажите о </w:t>
      </w:r>
      <w:proofErr w:type="spellStart"/>
      <w:r w:rsidRPr="006B3620">
        <w:rPr>
          <w:sz w:val="32"/>
          <w:szCs w:val="32"/>
        </w:rPr>
        <w:t>разрезаемости</w:t>
      </w:r>
      <w:proofErr w:type="spellEnd"/>
      <w:r w:rsidRPr="006B3620">
        <w:rPr>
          <w:sz w:val="32"/>
          <w:szCs w:val="32"/>
        </w:rPr>
        <w:t xml:space="preserve"> сталей кислородом.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Резаки для ручной резки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Резаки можно классифицировать по следующим признакам: по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виду резки – для разделительной, поверхностной, </w:t>
      </w:r>
      <w:proofErr w:type="spellStart"/>
      <w:r w:rsidRPr="006B3620">
        <w:rPr>
          <w:sz w:val="32"/>
          <w:szCs w:val="32"/>
        </w:rPr>
        <w:t>кислородно</w:t>
      </w:r>
      <w:proofErr w:type="spellEnd"/>
      <w:r w:rsidRPr="006B3620">
        <w:rPr>
          <w:sz w:val="32"/>
          <w:szCs w:val="32"/>
        </w:rPr>
        <w:t>-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флюсовой; по назначению – для ручной резки, механизированной резки,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специальные; по роду горючего – для ацетилена, газов-заменителей,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жидких горючих; по принципу действия – </w:t>
      </w:r>
      <w:proofErr w:type="spellStart"/>
      <w:r w:rsidRPr="006B3620">
        <w:rPr>
          <w:sz w:val="32"/>
          <w:szCs w:val="32"/>
        </w:rPr>
        <w:t>инжекторные</w:t>
      </w:r>
      <w:proofErr w:type="spellEnd"/>
      <w:r w:rsidRPr="006B3620">
        <w:rPr>
          <w:sz w:val="32"/>
          <w:szCs w:val="32"/>
        </w:rPr>
        <w:t>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безынжекторные</w:t>
      </w:r>
      <w:proofErr w:type="spellEnd"/>
      <w:r w:rsidRPr="006B3620">
        <w:rPr>
          <w:sz w:val="32"/>
          <w:szCs w:val="32"/>
        </w:rPr>
        <w:t>; по давлению кислорода – высокого, низкого; по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конструкции мундштуков – щелевые, </w:t>
      </w:r>
      <w:proofErr w:type="spellStart"/>
      <w:r w:rsidRPr="006B3620">
        <w:rPr>
          <w:sz w:val="32"/>
          <w:szCs w:val="32"/>
        </w:rPr>
        <w:t>многосопловые</w:t>
      </w:r>
      <w:proofErr w:type="spellEnd"/>
      <w:r w:rsidRPr="006B3620">
        <w:rPr>
          <w:sz w:val="32"/>
          <w:szCs w:val="32"/>
        </w:rPr>
        <w:t>. Наибольшее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применение имеют универсальные </w:t>
      </w:r>
      <w:proofErr w:type="spellStart"/>
      <w:r w:rsidRPr="006B3620">
        <w:rPr>
          <w:sz w:val="32"/>
          <w:szCs w:val="32"/>
        </w:rPr>
        <w:t>инжекторные</w:t>
      </w:r>
      <w:proofErr w:type="spellEnd"/>
      <w:r w:rsidRPr="006B3620">
        <w:rPr>
          <w:sz w:val="32"/>
          <w:szCs w:val="32"/>
        </w:rPr>
        <w:t xml:space="preserve"> ручные резаки для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разделительной резки со щелевыми мундштуками. Конструкция резака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состоит из рукоятки, </w:t>
      </w:r>
      <w:proofErr w:type="spellStart"/>
      <w:r w:rsidRPr="006B3620">
        <w:rPr>
          <w:sz w:val="32"/>
          <w:szCs w:val="32"/>
        </w:rPr>
        <w:t>газоподводящих</w:t>
      </w:r>
      <w:proofErr w:type="spellEnd"/>
      <w:r w:rsidRPr="006B3620">
        <w:rPr>
          <w:sz w:val="32"/>
          <w:szCs w:val="32"/>
        </w:rPr>
        <w:t xml:space="preserve"> трубок, корпуса с вентилями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головкой, в которую ввертываются мундштуки. Применяются два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основных типа мундштуков: с кольцевым подогревательным пламенем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или щелевые и </w:t>
      </w:r>
      <w:proofErr w:type="spellStart"/>
      <w:r w:rsidRPr="006B3620">
        <w:rPr>
          <w:sz w:val="32"/>
          <w:szCs w:val="32"/>
        </w:rPr>
        <w:t>многосопловые</w:t>
      </w:r>
      <w:proofErr w:type="spellEnd"/>
      <w:r w:rsidRPr="006B3620">
        <w:rPr>
          <w:sz w:val="32"/>
          <w:szCs w:val="32"/>
        </w:rPr>
        <w:t>. Щелевые мундштуки состоят из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внутреннего и наружного мундштуков, которые ввертывают на резьбе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головку резака или присоединяют к ней накидной гайкой. По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кольцевому зазору между наружным и внутренним мундштуками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поступает горючая смесь подогревательного пламени. По центральному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каналу внутреннего мундштука подается струя кислорода, в которой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сгорает разрезаемый металл. </w:t>
      </w:r>
      <w:proofErr w:type="spellStart"/>
      <w:r w:rsidRPr="006B3620">
        <w:rPr>
          <w:sz w:val="32"/>
          <w:szCs w:val="32"/>
        </w:rPr>
        <w:t>Многосопловые</w:t>
      </w:r>
      <w:proofErr w:type="spellEnd"/>
      <w:r w:rsidRPr="006B3620">
        <w:rPr>
          <w:sz w:val="32"/>
          <w:szCs w:val="32"/>
        </w:rPr>
        <w:t xml:space="preserve"> мундштуки изготавливают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цельными из одного куска металла или составными. Они имеют ряд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каналов (сопел) диаметром 0,7—1,0 мм, расположены вокруг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центрального канала для подачи режущей струи кислорода и крепятся 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головке резака накидной гайкой. </w:t>
      </w:r>
      <w:proofErr w:type="spellStart"/>
      <w:r w:rsidRPr="006B3620">
        <w:rPr>
          <w:sz w:val="32"/>
          <w:szCs w:val="32"/>
        </w:rPr>
        <w:t>Многосопловые</w:t>
      </w:r>
      <w:proofErr w:type="spellEnd"/>
      <w:r w:rsidRPr="006B3620">
        <w:rPr>
          <w:sz w:val="32"/>
          <w:szCs w:val="32"/>
        </w:rPr>
        <w:t xml:space="preserve"> мундштуки применяют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работе на газах-заменителях: природном, нефтяном, коксовом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других газах, обладающих низкими скоростями горения. Эти мундштуки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более трудоемки в изготовлении, чем щелевые, поэтому щелевые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мундштуки нашли более широкое применение. В современных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конструкциях резаков применяют самоцентрирующиеся щелевые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мундштуки. Резаки, как правило, при резке устанавливают на опорную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каретку с двумя роликами. Благодаря этому выдерживается постоянным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расстояние от конца мундштука до поверхности металла и отпадает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необходимость держать резак на весу во время работы. Давление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кислорода устанавливается в пределах 0,3—1,4 МПа (3—14 кгс/см2),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давление ацетилена – в пределах 0,2—1 МПа (2—10 кгс/см2).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Безынжекторные</w:t>
      </w:r>
      <w:proofErr w:type="spellEnd"/>
      <w:r w:rsidRPr="006B3620">
        <w:rPr>
          <w:sz w:val="32"/>
          <w:szCs w:val="32"/>
        </w:rPr>
        <w:t xml:space="preserve"> резаки объективно лучше по своим технологическим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качествам, так как сопла их мундштуков не забиваются каплями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расплавленного металла и шлака при резке. Перед началом работы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следует проверить, плотны ли все соединения резака и есть ли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разрежение в ацетиленовом канале </w:t>
      </w:r>
      <w:proofErr w:type="spellStart"/>
      <w:r w:rsidRPr="006B3620">
        <w:rPr>
          <w:sz w:val="32"/>
          <w:szCs w:val="32"/>
        </w:rPr>
        <w:t>инжекторного</w:t>
      </w:r>
      <w:proofErr w:type="spellEnd"/>
      <w:r w:rsidRPr="006B3620">
        <w:rPr>
          <w:sz w:val="32"/>
          <w:szCs w:val="32"/>
        </w:rPr>
        <w:t xml:space="preserve"> резака.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зажигании подогревающего пламени слегка открывают вентиль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подогревающего кислорода, затем открывают вентиль ацетилена. Когда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 ацетиленовом канале создается разрежение, зажигают горючую смесь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 выходного отверстия мундштука и регулируют пламя кислородным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ацетиленовым вентилями. Ядро должно иметь правильную, очерченную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форму. Если при зажигании смеси и пуске режущей струи кислорода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последняя находится не в центре, то это указывает на неправильную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посадку внутреннего мундштука в головке; в этом случае необходимо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выправить мундштук. Причиной неправильной формы подогревающего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пламени являются также заусенцы, царапины, забоины на кромках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мундштуков. Эти дефекты следует исправлять </w:t>
      </w:r>
      <w:proofErr w:type="spellStart"/>
      <w:r w:rsidRPr="006B3620">
        <w:rPr>
          <w:sz w:val="32"/>
          <w:szCs w:val="32"/>
        </w:rPr>
        <w:t>перешлифовкой</w:t>
      </w:r>
      <w:proofErr w:type="spellEnd"/>
      <w:r w:rsidRPr="006B3620">
        <w:rPr>
          <w:sz w:val="32"/>
          <w:szCs w:val="32"/>
        </w:rPr>
        <w:t xml:space="preserve"> кромок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мундштуков и калибровкой каналов. Если резак при зажигании смеси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начинает давать хлопки, значит, имеется пропуск режущего кислорода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месте посадки внутреннего мундштука в головку. В этом случае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необходимо притереть место посадки. Для определения плотности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соединений в головку ввертывают мундштук с заглушенным выходным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отверстием для кислорода, резак погружают в воду и в каналы подают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кислород или воздух под давлением 1 МПа (10 кгс/см2) через шланг,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надетый на кислородный ниппель. Наличие пропусков проявится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выделении пузырьков. Для раскроя металла и правки конструкций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условиях монтажа применяются керосинорезы, так как они менее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взрывоопасны.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Керосин подается в резак под давлением 0,05—0,2 МПа (0,5—2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кгс/см2) из бачка емкостью 5 дм3, снабженного ручным воздушным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насосом, манометром и запорным вентилем.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Контрольные вопросы: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Какие резаки применяются для ручной резки металла?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2. В чем различие щелевых мундштуков и </w:t>
      </w:r>
      <w:proofErr w:type="spellStart"/>
      <w:r w:rsidRPr="006B3620">
        <w:rPr>
          <w:sz w:val="32"/>
          <w:szCs w:val="32"/>
        </w:rPr>
        <w:t>многосопловых</w:t>
      </w:r>
      <w:proofErr w:type="spellEnd"/>
      <w:r w:rsidRPr="006B3620">
        <w:rPr>
          <w:sz w:val="32"/>
          <w:szCs w:val="32"/>
        </w:rPr>
        <w:t>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3. Каков порядок обращения с резаками при подготовке их 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работе?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4. Расскажите основные правила обращения с керосинорезом.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5. Какие неисправности встречаются чаще всего в резаках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керосинорезов?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Глава 7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МЕРЫ БЕЗОПАСНОСТИ ПРИ ГАЗОВОЙ СВАРКЕ И РЕЗКЕ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Правила обращения с оборудованием и аппаратурой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работе с ацетиленовыми генераторами прежде всего следует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учитывать взрывоопасность смеси ацетилена с воздухом. Исходя из этого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условия необходимо строго соблюдать следующие требования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безопасности. К обслуживанию ацетиленовых генераторов допускаются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лица, достигшие 18¬летнего возраста, знающие устройство и работу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генератора. Генератор предназначен для работы на открытом воздухе.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Для временных сварочных работ допускается устанавливать аппарат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жилых и производственных помещениях объемом не менее 300 м3.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Генератор необходимо устанавливать на расстоянии не менее 10 м от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места работы горелки или резака, а также от любого другого источника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пламени или нагреваемых приборов. Для вскрытия барабанов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карбидом кальция нельзя применять обычные слесарные инструменты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(молоток, зубило, ножи), так как при работе с ними может возникнуть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искра. Допускается пользоваться </w:t>
      </w:r>
      <w:proofErr w:type="spellStart"/>
      <w:r w:rsidRPr="006B3620">
        <w:rPr>
          <w:sz w:val="32"/>
          <w:szCs w:val="32"/>
        </w:rPr>
        <w:t>омедненным</w:t>
      </w:r>
      <w:proofErr w:type="spellEnd"/>
      <w:r w:rsidRPr="006B3620">
        <w:rPr>
          <w:sz w:val="32"/>
          <w:szCs w:val="32"/>
        </w:rPr>
        <w:t xml:space="preserve"> инструментом или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изготовленным из сплавов меди. Барабан разрешается вскрывать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открытом воздухе под навесом. Для хранения карбида кальция следует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пользоваться герметически закрывающимися емкостями.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Запрещается: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загружать карбид кальция в мокрые ящики или корзины;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применять карбид тех грануляций, которые не указаны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эксплуатационной характеристике генератора; пользоваться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удлиненными рукоятками винта для увеличения усилия при уплотнении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крышки генератора; работать от генераторов без предохранительных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затворов. При работе генераторов необходимо постоянно следить за тем,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чтобы не было утечки газа из кранов, пробок и других соединений.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Запрещается оставлять работающий генератор без надзора. Прежде чем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подойти к работающему генератору, необходимо убедиться, не тлеют ли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рукавицы или спецодежда. При неисправной работе генератора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запрещается открывать крышку и вынимать корзину с горячим,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неразложившимся карбидом. Это можно будет сделать только после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остывания генератора по истечении 2—3 ч и выпуска газа через горелку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или резак. После окончания работы генератор необходимо разгрузить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Очистку корзины и корпуса от ила необходимо производить только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скребками из цветных металлов или сплавов. Карбидный ил необходимо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выносить в специально отведенные для него ямы или специальные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ящики. Генератор после очистки должен быть установлен в такое место,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чтобы исключить доступ к нему посторонних лиц. При выполнении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газосварочных работ приходится иметь дело с баллонами со сжатыми,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сжиженными и растворенными газами. В процессе эксплуатации этих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баллонов во избежание взрывов следует соблюдать крайнюю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осторожность. Наиболее частыми причинами взрывов баллонов являются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механические удары. Опасность взрыва возникает также при нагреве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баллонов до высокой температуры, вследствие того что внутри баллонов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возрастает давление газа.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эксплуатации баллонов необходимо соблюдать следующие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меры безопасности: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Не допускать падения баллонов, а также ударов их друг о друга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или с различными предметами.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Тщательно закреплять баллоны на рабочем месте, чтобы они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случайно не упали.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3. Хранить баллоны следует в вертикальном положении, с плотно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навинченными предохранительными колпаками, вентилями вверх. Для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хранения баллонов должны быть оборудованы специальные гнезда или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клетки с барьерами, которые предохраняют баллоны от падения.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111. Носилки для переноски одного баллона к месту работы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110. Тележки для транспортировки баллонов: а – для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перевозки одного баллона к месту работы; б – для перевозки двух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баллонов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4. Устанавливать баллоны следует на расстоянии не менее 5 м от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очагов с открытым огнем. В летнее время их необходимо защищать от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нагрева солнечными лучами.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5. Перемещать баллоны на небольшие расстояния разрешается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путем перекатывания в слегка наклоненном положении, переносить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баллоны на руках или на плечах запрещается.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6. Перемещать баллоны из одного помещения в другое только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специальных ручных тележках (рис. 110) или на специальных носилках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(рис. 111).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7. Отбор газа из баллона следует производить через редуктор,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предназначенный для данного газа и окрашенный в соответствующий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цвет.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8. Перед присоединением редуктора необходимо продуть штуцер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вентиля, на короткое время открыв баллон поворотом </w:t>
      </w:r>
      <w:proofErr w:type="spellStart"/>
      <w:r w:rsidRPr="006B3620">
        <w:rPr>
          <w:sz w:val="32"/>
          <w:szCs w:val="32"/>
        </w:rPr>
        <w:t>маховичка</w:t>
      </w:r>
      <w:proofErr w:type="spellEnd"/>
      <w:r w:rsidRPr="006B3620">
        <w:rPr>
          <w:sz w:val="32"/>
          <w:szCs w:val="32"/>
        </w:rPr>
        <w:t xml:space="preserve"> на 0,5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оборота; при этом нельзя находиться напротив штуцера вентиля (рис.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112), а также пробовать струю газа рукой.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9. Открывать вентиль баллона рекомендуется плавно, без рывков.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Если открыть вентиль от руки не удается, следует пользоваться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специальным ключом. </w:t>
      </w:r>
      <w:proofErr w:type="spellStart"/>
      <w:r w:rsidRPr="006B3620">
        <w:rPr>
          <w:sz w:val="32"/>
          <w:szCs w:val="32"/>
        </w:rPr>
        <w:t>Неоткрывшиеся</w:t>
      </w:r>
      <w:proofErr w:type="spellEnd"/>
      <w:r w:rsidRPr="006B3620">
        <w:rPr>
          <w:sz w:val="32"/>
          <w:szCs w:val="32"/>
        </w:rPr>
        <w:t xml:space="preserve"> баллоны следует сдавать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склад, предварительно прикрепив к ним этикетки с надписью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«Неисправен». Закрывать вентиль при помощи ключа не рекомендуется.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10. Если редукторы и вентили баллонов замерзли, их следует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отогревать смоченной в горячей воде ветошью. Открытым пламенем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отогревать редукторы и вентили категорически запрещается.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11. Особая осторожность требуется при эксплуатации кислородных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баллонов. Необходимо защищать их от загрязнений и всегда помнить,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что в струе кислорода горят многие вещества (включая некоторые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металлы), а легковоспламеняющиеся жидкости, масла, жиры, нефть и т.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д. горят или воспламеняются со взрывом, поэтому спецодежда сварщика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или помощника должна быть чистой, на руках и на инструменте не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должно быть даже следов масел и жиров.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12. При воспламенении кислородного вентиля или какой-либо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части заградительного приспособления необходимо немедленно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перекрыть кислородный вентиль, после чего тушить огонь при помощи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огнетушителя и песка.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 процессе работы с аппаратурой для газовой сварки необходимо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соблюдать следующие меры безопасности: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Перед началом работы сварочная горелка или резак должны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быть проверены на исправность работы и герметичность.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При зажигании пламени необходимо сначала открывать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кислородный вентиль, а затем – ацетиленовый.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3. При гашении пламени необходимо первым закрывать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ацетиленовый вентиль, а затем кислородный.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4. Шланги следует предохранять от попадания на них искр, огня,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раскаленных или тяжелых предметов. Нельзя допускать перегибов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загрязнений шлангов масляными или жирными веществами. Сварку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резку необходимо производить обязательно в специальных очках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защитными светофильтрами, выбираемыми в зависимости от мощности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пламени. Для газовой сварки используются I очки шоферского типа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защитными светофильтрами марок Г-1; Г-2; Г-3. Все сварочные работы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следует производить только в спецодежде.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работе с керосинорезом необходимо соблюдать ряд следующих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требований безопасности: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Давление в бачке с керосином не должно быть выше давления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кислорода после редуктора.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При перерывах в работе необходимо плотно закрывать вентиль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подачи керосина в испаритель и вентиль для подогревающего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кислорода, а резак керосинореза класть головкой вниз.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3. Для защиты кислородного шланга от обратных ударов пламени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требуется применять предохранительный клапан, который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устанавливается на кислородном ниппеле керосинореза.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4. Перед подкачкой воздуха в бачок следует открыть вентиль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пол-оборота. При этом вентили резака на линиях керосина и кислорода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должны быть перекрыты, а инжектор керосинореза открыт. Зажигать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пламя следует только убедившись в исправности резака. Сначала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пускается горючее, затем подогревающий кислород, зажигается пламя;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только после прогрева испарителя пускают режущий кислород.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5. Запрещается работать резаком с перегретым испарителем.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6. При прекращении работы сначала необходимо закрыть вентиль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режущего кислорода, затем вентиль горючего газа, затем вентиль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подогревающего кислорода. И только после этого открывают спускной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кран на бачке для снижения давления в нем до атмосферного.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7. Для устранения хлопков пламени необходимо увеличить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поступление в резак горючего и кислорода или прочистить мундштук,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прекратив работу.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8. При обратном ударе пламени необходимо немедленно закрыть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сначала вентиль подачи кислорода на резаке, затем перекрыть подачу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кислорода от баллона, после чего закрыть вентиль подачи горючего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резаке и бачке.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9. При засорении сопла необходимо прекратить работу, вывернуть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сопло из головки резака и прочистить канал медной проволокой.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10. Необходимо прочищать испаритель резака не реже 1 раза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неделю, промывая асбестовую оплетку в горячей воде.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11. Применять керосин как горючее целесообразно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окружающей температуре не ниже —15 °С и резке стали толщиной не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более 200 мм. При более низких температурах окружающего воздуха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необходимости резать сталь большей толщины в качестве горючего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можно использовать бензин А-66, соблюдая повышенные меры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предосторожности. Резак в этом случае должен иметь мундштуки,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рассчитанные для работы на бензине. Следует помнить, что применение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этилированного бензина запрещается.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12. Запрещается подходить с зажженным резаком к бачку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горючим.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13. Токоведущие провода следует располагать не ближе 3 м от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места резки и открытого огня.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Контрольные вопросы: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1. В каких помещениях допускается устанавливать ацетиленовый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генератор при газосварочных работах?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Какими инструментами разрешается вскрывать барабаны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карбидом кальция?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3. Почему запрещается работать от генераторов без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предохранительных затворов?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4. По истечении какого времени и при каком условии разрешается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вскрывать неисправный заряженный генератор? . Какими инструментами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разрешается производить очистку генератора после работы?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6. Какой порядок закрывания вентилей при зажигании пламени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гашении пламени?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7. Как необходимо обращаться с керосинорезом при перерывах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работе?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8. В каком порядке необходимо открывать вентили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керосинорезе перед зажиганием пламени?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9. Какой порядок закрывания вентилей керосинореза при обратном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ударе?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10. При какой температуре окружающего воздуха можно работать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керосинорезом?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Противопожарные мероприятия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Для предупреждения пожаров необходимо соблюдать следующие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противопожарные мероприятия. Постоянно следить за наличием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исправным состоянием противопожарных средств (огнетушителей,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ящиков с сухим песком, лопат, пожарных рукавов, асбестовых покрывал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 т. д.). Нельзя хранить вблизи от места сварки легковоспламеняющиеся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или огнеопасные материалы (паклю, ветошь, бензин, керосин,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различные краски и растворители).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Пламя горелки или резака нельзя направлять в сторону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газопитателя</w:t>
      </w:r>
      <w:proofErr w:type="spellEnd"/>
      <w:r w:rsidRPr="006B3620">
        <w:rPr>
          <w:sz w:val="32"/>
          <w:szCs w:val="32"/>
        </w:rPr>
        <w:t>. Не разрешается перемещение рабочего с зажженной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горелкой или резаком за пределами рабочего места. При перерывах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работе пламя горелки или резака должно гаситься, а вентили плотно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закрываться. Заправка жидким горючим бачка керосинореза должна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производиться в специальном помещении, надежно оборудованном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безопасном в пожарном отношении. При работе с керосинорезом бачок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должен быть расположен так, чтобы на него не попадали искры. После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окончания сварочных работ необходимо выключить электрические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установки, перекрыть подачу газов и убедиться в отсутствии горящих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или тлеющих предметов. При тушении горящих нефтепродуктов,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помещений с карбидом кальция, электрических установок запрещается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применять воду и пенные огнетушители. В этих случаях необходимо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применять только углекислотные огнетушители или сухие порошковые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огнетушители.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Контрольные вопросы: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Какой противопожарный инвентарь должен быть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установленном месте для обеспечения </w:t>
      </w:r>
      <w:proofErr w:type="spellStart"/>
      <w:r w:rsidRPr="006B3620">
        <w:rPr>
          <w:sz w:val="32"/>
          <w:szCs w:val="32"/>
        </w:rPr>
        <w:t>пожаробезопасных</w:t>
      </w:r>
      <w:proofErr w:type="spellEnd"/>
      <w:r w:rsidRPr="006B3620">
        <w:rPr>
          <w:sz w:val="32"/>
          <w:szCs w:val="32"/>
        </w:rPr>
        <w:t xml:space="preserve"> мероприятий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производстве сварочных работ?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Как следует обращаться с горелкой или резаком в пределах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рабочего места?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3. В каком помещении следует заправлять бачок керосинореза?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4. Какими средствами пожаротушения следует пользоваться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тушении очагов загорания, где имеются электроустановки,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нефтепродукты и карбид кальция?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Раздел четвертый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КОНТРОЛЬ КАЧЕСТВА СВАРНЫХ ШВОВ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Глава 1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Наиболее распространенные виды дефектов в сварных швах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Надежность эксплуатации сварных соединений зависит от их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соответствия нормативно-технической документации, которая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регламентирует конструктивные размеры и форму готовых сварных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швов, прочность, пластичность, коррозионную стойкость и свойства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сварных соединений. Сварные соединения, выполненные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производственных условиях, могут иметь отступления от заданных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размеров, формы и свойств. В процессе эксплуатации изделий эти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отступления могут привести к разрушению сварных швов и даже всей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конструкции. Каждое такое несоответствие требованиям, установленным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нормативной документацией, называется «дефектом». Задача контроля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сварки заключается в выявлении причин возникновения дефектов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разработке мероприятий, направленных на устранение этих причин.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Наиболее часто встречающиеся типы дефектов сварных соединений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можно условно разделить на четыре группы: по их расположению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наружные, внутренние и сквозные; по форме – компактные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протяженные, плоские и объемные, острые и округлые; по размерам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мелкие, средние и крупные; по количеству – единичные и групповые. 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наружным дефектам относятся нарушения формы, размеров и внешнего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вида швов: неравномерная ширина шва по длине, неравномерная высота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шва, неравномерные катеты угловых швов, подрезы, наплывы, прожоги,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незаваренные</w:t>
      </w:r>
      <w:proofErr w:type="spellEnd"/>
      <w:r w:rsidRPr="006B3620">
        <w:rPr>
          <w:sz w:val="32"/>
          <w:szCs w:val="32"/>
        </w:rPr>
        <w:t xml:space="preserve"> кратеры, свищи. Подрезы – это дефекты сварного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соединения, представляющие собой местные уменьшения толщины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основного металла в виде продольных канавок. Подрезы относятся 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наиболее часто встречающимся дефектам, чаще всего они образуются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сварке угловых швов в случае смещения электрода или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несколько завышенном напряжении дуги. Одна из кромок проплавляется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глубже, жидкий металл стекает на горизонтально расположенную деталь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 его не хватает для заполнения канавки. Обычно при повышенном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напряжении дуги и завышенной скорости сварки на стыковых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соединениях образуются двусторонние подрезы. Такие же дефекты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могут образовываться в случае увеличения угла разделки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механизированной и автоматической сварке. Односторонние подрезы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всегда образуются при сварке горизонтальных швов на вертикальной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плоскости. Подрезы выявляют внешним осмотром, и если их глубина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протяженность превышают допустимые нормы, то эти дефекты зачищают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 заваривают. Наплывы – дефекты сварного соединения, получающиеся,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когда жидкий металл шва натекает (наплывает) на основной металл, но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 ним не сплавляется. Чаще всего наплывы образуются при заниженном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напряжении дуги, наличии на свариваемых кромках толстого слоя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окалины, излишнего количества присадочного металла, который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расплавленном состоянии не умещается в разделке кромок или в зазоре.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сварке кольцевых поворотных стыковых швов появление наплывов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вызывается неправильным расположением электрода относительно оси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шва. Наплывы не имеют большой ширины, но вдоль шва в некоторых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случаях располагаются по всей длине. Прожоги – дефекты, которые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заключаются в том, что жидкий металл сварочной ванны вытекает через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сквозное отверстие в шве с образованием ярко выраженного углубления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или отверстия. Первопричиной появления прожогов является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завышенный сварочный ток или внезапная остановка сварочного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автомата. Кроме этого следует учитывать и другие причины: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неоправданно увеличенный зазор между кромками, недостаточная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толщина подкладки или неплотное прилегание ее к основному металлу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вдоль кромок. При сварке поворотных кольцевых швов появлению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прожогов способствует смещение электрода в сторону вращения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изделия, что вызывает отекание жидкого металла из-под конца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электрода и более активное прожигающее воздействие дуги. Дефектные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места должны быть зачищены и заварены. Кратеры – это дефекты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сварных швов. В местах неправильного обрыва дуги образуется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углубление, в котором могут быть усадочные рыхлости, приводящие 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образованию трещин. Поэтому эти дефекты чаще всего вырубают,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зачищают и заваривают. При механизированных и автоматизированных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процессах сварки применяют выводные планки, на которых начинают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или заканчивают швы. После сварки эти выводные планки вместе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кратерами удаляются. При правильной настройке автомата кратеры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завариваются автоматически за счет плавного снижения сварочного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тока. Свищи – дефекты, которые образуются из канальных пор в виде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полостей, выходящих на поверхность. Все основные виды наружных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дефектов показаны на рис. 113. Образование внутренних дефектов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сварке связано с металлургическими, термическими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гидродинамическими явлениями, происходящими при формировании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сварного шва. К внутренним дефектам относятся трещины (горячие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холодные), </w:t>
      </w:r>
      <w:proofErr w:type="spellStart"/>
      <w:r w:rsidRPr="006B3620">
        <w:rPr>
          <w:sz w:val="32"/>
          <w:szCs w:val="32"/>
        </w:rPr>
        <w:t>непровары</w:t>
      </w:r>
      <w:proofErr w:type="spellEnd"/>
      <w:r w:rsidRPr="006B3620">
        <w:rPr>
          <w:sz w:val="32"/>
          <w:szCs w:val="32"/>
        </w:rPr>
        <w:t>, поры, шлаковые включения, вольфрамовые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оксидные.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113. Наружные дефекты сварных швов, выявляемые внешним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осмотром: а – подрез; б – наплыв; в – прожог; г – </w:t>
      </w:r>
      <w:proofErr w:type="spellStart"/>
      <w:r w:rsidRPr="006B3620">
        <w:rPr>
          <w:sz w:val="32"/>
          <w:szCs w:val="32"/>
        </w:rPr>
        <w:t>незаваренный</w:t>
      </w:r>
      <w:proofErr w:type="spellEnd"/>
      <w:r w:rsidRPr="006B3620">
        <w:rPr>
          <w:sz w:val="32"/>
          <w:szCs w:val="32"/>
        </w:rPr>
        <w:t xml:space="preserve"> кратер;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д</w:t>
      </w:r>
      <w:proofErr w:type="spellEnd"/>
      <w:r w:rsidRPr="006B3620">
        <w:rPr>
          <w:sz w:val="32"/>
          <w:szCs w:val="32"/>
        </w:rPr>
        <w:t xml:space="preserve"> – свищ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Трещины – это дефекты сварных швов, представляющие собой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макроскопические и микроскопические межкристаллические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разрушения, образующие полости с очень малым начальным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раскрытием. Под действием остаточных или последующих рабочих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напряжений трещины могут распространяться с большой скоростью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(соизмеримой со скоростью звука). Разрушения происходят почти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мгновенно и представляют собой большую опасность целостности всей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конструкции. Различают холодные и горячие трещины в зависимости от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температуры, при которой происходит их возникновение. Горячие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трещины представляют собой разрушения кристаллизующегося металла,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происходящие в жидких прослойках вокруг зерен под действием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растягивающих напряжений. Эти напряжения появляются вследствие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несвободной усадки металла шва и примыкающих к нему неравномерно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нагретых участков основного металла. Образование горячих трещин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связано с совокупным действием двух факторов. Во-первых, по мере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кристаллизации сокращается количество жидкой фазы, что приводит 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уменьшению деформационной способности сплава. Во-вторых,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температурном интервале хрупкости пластические свойства сплавов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наиболее низкие. Кристаллизационные (горячие) трещины образуются,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если пластическая деформация за время пребывания металла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температурном интервале хрупкости превзойдет запас пластичности его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 этом интервале температур. Именно поэтому характерным для горячих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трещин является межкристаллитный вид разрушения, развивающегося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 границам зерен при наличии между ними жидкой прослойки или за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счет </w:t>
      </w:r>
      <w:proofErr w:type="spellStart"/>
      <w:r w:rsidRPr="006B3620">
        <w:rPr>
          <w:sz w:val="32"/>
          <w:szCs w:val="32"/>
        </w:rPr>
        <w:t>межзеренного</w:t>
      </w:r>
      <w:proofErr w:type="spellEnd"/>
      <w:r w:rsidRPr="006B3620">
        <w:rPr>
          <w:sz w:val="32"/>
          <w:szCs w:val="32"/>
        </w:rPr>
        <w:t xml:space="preserve"> проскальзывания, происходящего при повышенных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температурах после окончания процесса кристаллизации. Горячие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трещины возникают как в металле шва (чаще), так и в зоне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термического влияния. Они бывают продольными, поперечными,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продольными с поперечными ответвлениями, могут выходить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поверхность шва или оставаться скрытыми. Вероятность образования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горячих трещин зависит от химического состава металла шва, скорости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нарастания и величины растягивающих деформаций и напряжений,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формы сварочной ванны и шва, размера первичных кристаллов.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Вероятность появления трещин увеличивается с повышением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содержания в металле шва углерода, кремния, никеля и особенно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вредных примесей серы и фосфора. Заметно снижают возможность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образования горячих трещин в сварном шве марганец, хром и отчасти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кислород. Для снижения величины и скорости нарастания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растягивающих напряжений, в процессе сварки применяют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порошкообразный присадочный металл в виде крупки (ППМ). Снижение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жесткости закрепления узлов в процессе сварки и применение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предварительного подогрева также частично снижают напряжения.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Холодные трещины образуются в большинстве случаев в зоне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термического влияния, реже в металле шва сварных соединений средне-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легированных и высоколегированных сталей. Появление холодных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трещин объясняется действием многих причин. Одна из них – влияние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высоких внутренних напряжений, возникающих в связи с объемным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эффектом при структурных превращениях, происходящих в условиях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снижения пластичности металла. Поэтому холодные трещины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наблюдаются как при температурах 120 °С и ниже, так и при комнатной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температуре через несколько минут после окончания сварки, а иногда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через несколько часов. Высокие внутренние напряжения могут также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развиваться вследствие присутствия водорода в металле и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поверхностях внутренних дефектов, накопления его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микронесплошностях</w:t>
      </w:r>
      <w:proofErr w:type="spellEnd"/>
      <w:r w:rsidRPr="006B3620">
        <w:rPr>
          <w:sz w:val="32"/>
          <w:szCs w:val="32"/>
        </w:rPr>
        <w:t>. На рис. 114 приведены наиболее характерные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трещины. </w:t>
      </w:r>
      <w:proofErr w:type="spellStart"/>
      <w:r w:rsidRPr="006B3620">
        <w:rPr>
          <w:sz w:val="32"/>
          <w:szCs w:val="32"/>
        </w:rPr>
        <w:t>Непровары</w:t>
      </w:r>
      <w:proofErr w:type="spellEnd"/>
      <w:r w:rsidRPr="006B3620">
        <w:rPr>
          <w:sz w:val="32"/>
          <w:szCs w:val="32"/>
        </w:rPr>
        <w:t xml:space="preserve"> – это участки сварного соединения, где отсутствует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сплавление между свариваемыми деталями, например, в корне шва,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между основным и наплавленным металлом (по кромке) или между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 xml:space="preserve">смежными слоями наплавленного металла. Поверхности </w:t>
      </w:r>
      <w:proofErr w:type="spellStart"/>
      <w:r w:rsidRPr="006B3620">
        <w:rPr>
          <w:sz w:val="32"/>
          <w:szCs w:val="32"/>
        </w:rPr>
        <w:t>непроваров</w:t>
      </w:r>
      <w:proofErr w:type="spellEnd"/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обычно покрыты тонкими оксидными пленками и другими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загрязнениями. Чаще всего </w:t>
      </w:r>
      <w:proofErr w:type="spellStart"/>
      <w:r w:rsidRPr="006B3620">
        <w:rPr>
          <w:sz w:val="32"/>
          <w:szCs w:val="32"/>
        </w:rPr>
        <w:t>непровары</w:t>
      </w:r>
      <w:proofErr w:type="spellEnd"/>
      <w:r w:rsidRPr="006B3620">
        <w:rPr>
          <w:sz w:val="32"/>
          <w:szCs w:val="32"/>
        </w:rPr>
        <w:t xml:space="preserve"> заполняются расплавленным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шлаком. </w:t>
      </w:r>
      <w:proofErr w:type="spellStart"/>
      <w:r w:rsidRPr="006B3620">
        <w:rPr>
          <w:sz w:val="32"/>
          <w:szCs w:val="32"/>
        </w:rPr>
        <w:t>Непровары</w:t>
      </w:r>
      <w:proofErr w:type="spellEnd"/>
      <w:r w:rsidRPr="006B3620">
        <w:rPr>
          <w:sz w:val="32"/>
          <w:szCs w:val="32"/>
        </w:rPr>
        <w:t xml:space="preserve"> уменьшают рабочее сечение сварного шва, что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приводит к снижению работоспособности сварного соединения и узла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целом. Они являются концентраторами напряжений и могут вызвать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появление трещин, уменьшить коррозионную стойкость сварного шва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привести к коррозионному растрескиванию.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Рис. 114. Трещины в сварном шве и </w:t>
      </w:r>
      <w:proofErr w:type="spellStart"/>
      <w:r w:rsidRPr="006B3620">
        <w:rPr>
          <w:sz w:val="32"/>
          <w:szCs w:val="32"/>
        </w:rPr>
        <w:t>околошовной</w:t>
      </w:r>
      <w:proofErr w:type="spellEnd"/>
      <w:r w:rsidRPr="006B3620">
        <w:rPr>
          <w:sz w:val="32"/>
          <w:szCs w:val="32"/>
        </w:rPr>
        <w:t xml:space="preserve"> зоне: а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продольная горячая трещина; б – холодная трещина в </w:t>
      </w:r>
      <w:proofErr w:type="spellStart"/>
      <w:r w:rsidRPr="006B3620">
        <w:rPr>
          <w:sz w:val="32"/>
          <w:szCs w:val="32"/>
        </w:rPr>
        <w:t>околошовной</w:t>
      </w:r>
      <w:proofErr w:type="spellEnd"/>
      <w:r w:rsidRPr="006B3620">
        <w:rPr>
          <w:sz w:val="32"/>
          <w:szCs w:val="32"/>
        </w:rPr>
        <w:t xml:space="preserve"> зоне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Непровары</w:t>
      </w:r>
      <w:proofErr w:type="spellEnd"/>
      <w:r w:rsidRPr="006B3620">
        <w:rPr>
          <w:sz w:val="32"/>
          <w:szCs w:val="32"/>
        </w:rPr>
        <w:t xml:space="preserve"> могут быть вызваны: малым углом раскрытия кромок;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малым зазором; большим притуплением нижних кромок деталей и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заниженном сварочном токе; большой скоростью сварки; смещением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электрода от оси шва (особенно при сварке двухсторонних швов);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плохой зачисткой от шлака перед наложением последующих слоев шва;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излишним количеством ППМ при заниженном сварочном токе и большой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скорости сварки; низкой квалификацией сварщика. </w:t>
      </w:r>
      <w:proofErr w:type="spellStart"/>
      <w:r w:rsidRPr="006B3620">
        <w:rPr>
          <w:sz w:val="32"/>
          <w:szCs w:val="32"/>
        </w:rPr>
        <w:t>Непровары</w:t>
      </w:r>
      <w:proofErr w:type="spellEnd"/>
      <w:r w:rsidRPr="006B3620">
        <w:rPr>
          <w:sz w:val="32"/>
          <w:szCs w:val="32"/>
        </w:rPr>
        <w:t xml:space="preserve"> не всегда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удается определить внешним осмотром, но это очень опасный дефект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 xml:space="preserve">сварном шве. Следует помнить, что при наличии </w:t>
      </w:r>
      <w:proofErr w:type="spellStart"/>
      <w:r w:rsidRPr="006B3620">
        <w:rPr>
          <w:sz w:val="32"/>
          <w:szCs w:val="32"/>
        </w:rPr>
        <w:t>непроваров</w:t>
      </w:r>
      <w:proofErr w:type="spellEnd"/>
      <w:r w:rsidRPr="006B3620">
        <w:rPr>
          <w:sz w:val="32"/>
          <w:szCs w:val="32"/>
        </w:rPr>
        <w:t xml:space="preserve"> могут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возникать незначительные трещины в процессе эксплуатации изделия.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Эти трещины порой очень трудно обнаружить, но трещины постепенно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разрастаются и доходят до критического размера – в следующее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мгновение происходит разрушение узла. Поры – это полости в металле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шва, заполненные газами. Обычно поры имеют округлую форму,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углеродистых сталях встречаются поры, имеющие трубчатую форму. Они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возникают в жидком металле шва из-за интенсивного газообразования,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котором не все газовые пузырьки успевают подняться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поверхность металла и выйти в атмосферу. Размеры остающихся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металле пор колеблются от микроскопических, до 2—3 мм в диаметре.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результате диффузии газов (ив первую очередь водорода) поры могут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увеличиваться в размерах. В этом случае образуются раковины или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свищи, выходящие на поверхность. Кроме одиночных пор в сварных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швах появляются цепочки или отдельные скопления пор. К основным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причинам, вызывающим появление пор, относятся: плохая зачистка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свариваемых кромок от ржавчины, масел и различных загрязнений;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повышенное содержание углерода в основном и присадочном металле;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большая скорость сварки, при которой не успевает произойти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нормальное </w:t>
      </w:r>
      <w:proofErr w:type="spellStart"/>
      <w:r w:rsidRPr="006B3620">
        <w:rPr>
          <w:sz w:val="32"/>
          <w:szCs w:val="32"/>
        </w:rPr>
        <w:t>газовыделение</w:t>
      </w:r>
      <w:proofErr w:type="spellEnd"/>
      <w:r w:rsidRPr="006B3620">
        <w:rPr>
          <w:sz w:val="32"/>
          <w:szCs w:val="32"/>
        </w:rPr>
        <w:t xml:space="preserve"> и поры остаются в металле шва; высокая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влажность электродных покрытий, флюса, сварка при сырой, влажной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погоде. Шлаковые включения – это полости в металле сварного шва,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заполненные шлаками, не успевшими всплыть на поверхность шва.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Шлаковые включения образуются при завышенной скорости сварки,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загрязнении кромок деталей и при многослойной сварке, если плохо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зачищены от шлака поверхности предыдущих швов, особенно между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слоями. Размеры шлаковых включений могут достигать нескольких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десятков миллиметров по длине шва. Форма их может быть весьма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разнообразной, поэтому эти дефекты более опасны, чем поры.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Некоторые виды дефектов приведены на рис. 115—117.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Вольфрамовые включения появляются в металле шва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аргонодуговой сварке неплавящимся электродом, например, при сварке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алюминиевых сплавов, в которых вольфрам не растворим. Частички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вольфрама попадаются в шве вследствие нарушений режима сварки, они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погружаются в расплавленную ванну из-за большей плотности.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рентгеновских снимках вольфрамовые включения выглядят светлыми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пятнами неправильной формы и располагаются изолированно или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группами. Окисные включения могут возникать в металле сварных швов,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 xml:space="preserve">если они </w:t>
      </w:r>
      <w:proofErr w:type="spellStart"/>
      <w:r w:rsidRPr="006B3620">
        <w:rPr>
          <w:sz w:val="32"/>
          <w:szCs w:val="32"/>
        </w:rPr>
        <w:t>труднорастворимы</w:t>
      </w:r>
      <w:proofErr w:type="spellEnd"/>
      <w:r w:rsidRPr="006B3620">
        <w:rPr>
          <w:sz w:val="32"/>
          <w:szCs w:val="32"/>
        </w:rPr>
        <w:t xml:space="preserve"> (например, Al2O3) и металл шва очень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быстро охлаждается. Оксидные включения располагаются в виде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раздробленных пленок и образуют </w:t>
      </w:r>
      <w:proofErr w:type="spellStart"/>
      <w:r w:rsidRPr="006B3620">
        <w:rPr>
          <w:sz w:val="32"/>
          <w:szCs w:val="32"/>
        </w:rPr>
        <w:t>несплошности</w:t>
      </w:r>
      <w:proofErr w:type="spellEnd"/>
      <w:r w:rsidRPr="006B3620">
        <w:rPr>
          <w:sz w:val="32"/>
          <w:szCs w:val="32"/>
        </w:rPr>
        <w:t xml:space="preserve"> металла шва. Резко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снижаются механические свойства шва, даже больше, чем при порах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шлаковых включениях, так как плотность оксидных пленок выше, чем 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алюминия; они проникают внутрь шва через расплавленную ванну.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Рис. 115. </w:t>
      </w:r>
      <w:proofErr w:type="spellStart"/>
      <w:r w:rsidRPr="006B3620">
        <w:rPr>
          <w:sz w:val="32"/>
          <w:szCs w:val="32"/>
        </w:rPr>
        <w:t>Непровары</w:t>
      </w:r>
      <w:proofErr w:type="spellEnd"/>
      <w:r w:rsidRPr="006B3620">
        <w:rPr>
          <w:sz w:val="32"/>
          <w:szCs w:val="32"/>
        </w:rPr>
        <w:t xml:space="preserve"> в сварном шве: а – в корне одностороннего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стыкового шва; б – по кромке между основным и наплавленным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металлом; в – в корне двустороннего шва; г – между слоями сварного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шва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116. Расположение пор по сечению сварного шва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Рис. 117. Расположение шлаковых включений по сечению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сварного шва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Контрольные вопросы: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От каких основных факторов зависит надежность сварных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соединений в процессе эксплуатации?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По каким группам подразделяются дефекты?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3. Перечислите наружные дефекты.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4. Охарактеризуйте дефект подреза. Чем отличаются наплывы от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подрезов?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5. Охарактеризуйте влияние прожогов и кратеров на качество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сварного шва.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6. Каковы причины появления свищей?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7. В чем причины появления горячих трещин?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8. Расскажите о причинах появления холодных трещин.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9. Каковы причины появления </w:t>
      </w:r>
      <w:proofErr w:type="spellStart"/>
      <w:r w:rsidRPr="006B3620">
        <w:rPr>
          <w:sz w:val="32"/>
          <w:szCs w:val="32"/>
        </w:rPr>
        <w:t>непроваров</w:t>
      </w:r>
      <w:proofErr w:type="spellEnd"/>
      <w:r w:rsidRPr="006B3620">
        <w:rPr>
          <w:sz w:val="32"/>
          <w:szCs w:val="32"/>
        </w:rPr>
        <w:t xml:space="preserve"> и их характеристика?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10. Объясните причины появления пор и шлаковых включений.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11. В чем особенности влияния на прочность сварного шва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оксидных пленок?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Глава 2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МЕТОДЫ КОНТРОЛЯ КАЧЕСТВА СВАРНЫХ ШВОВ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Методы контроля качества сварных соединений могут быть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разделены на две основные группы: методы контроля без разрушения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образцов или изделий – неразрушающий контроль; методы контроля с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разрушением образцов или производственных стыков – разрушающий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контроль. Обе группы методов контроля регламентируются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соответствующими стандартами. Группа методов контроля, объединенная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общими физическими характеристиками, составляет вид контроля. Все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виды неразрушающего контроля классифицируются по следующим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основным признакам: по характеру физических полей или излучений,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взаимодействующих с контролируемым объектом; по характеру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аналогичных взаимодействий веществ с контролируемым объектом; по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различным видам информации о качестве контролируемого объекта.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Существуют десять видов неразрушающего контроля: акустический,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капиллярный, магнитный, оптический, радиационный, радиоволновой,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тепловой, </w:t>
      </w:r>
      <w:proofErr w:type="spellStart"/>
      <w:r w:rsidRPr="006B3620">
        <w:rPr>
          <w:sz w:val="32"/>
          <w:szCs w:val="32"/>
        </w:rPr>
        <w:t>течеисканием</w:t>
      </w:r>
      <w:proofErr w:type="spellEnd"/>
      <w:r w:rsidRPr="006B3620">
        <w:rPr>
          <w:sz w:val="32"/>
          <w:szCs w:val="32"/>
        </w:rPr>
        <w:t>, электрический, электромагнитный. Для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контроля качества сварных соединений могут быть применены все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перечисленные виды, однако наиболее широкое применение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практике нашли методы: акустический, капиллярный, магнитный,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радиационный и </w:t>
      </w:r>
      <w:proofErr w:type="spellStart"/>
      <w:r w:rsidRPr="006B3620">
        <w:rPr>
          <w:sz w:val="32"/>
          <w:szCs w:val="32"/>
        </w:rPr>
        <w:t>течеисканием</w:t>
      </w:r>
      <w:proofErr w:type="spellEnd"/>
      <w:r w:rsidRPr="006B3620">
        <w:rPr>
          <w:sz w:val="32"/>
          <w:szCs w:val="32"/>
        </w:rPr>
        <w:t>. Каждый вид контроля имеет свою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оптимальную область применения, отличается определенными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достоинствами и недостатками. Поэтому наиболее полную информацию 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качестве изделия или сварного шва можно получить только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сочетании различных видов контроля. Наиболее распространенным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видом неразрушающего контроля является внешний осмотр и обмер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сварных швов, который имеет существенное значение для получения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качественных сварных конструкций. Широкое применение получил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радиационный вид контроля, осуществляемый с помощью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рентгеновского и гамма-излучений, которые проникают через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контролируемый объект и изменяют интенсивность излучения в местах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наличия дефектов. Это изменение регистрируется на рентгеновской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пленке или на пластине (радиографический метод). Радиационные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методы позволяют выявить скрытые внутренние дефекты в стыковых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швах практически любых материалов. Невозможно обнаружить дефекты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только в угловых швах. Из акустических методов контроля наибольшее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распространение, получила ультразвуковая дефектоскопия. Хорошо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обнаруживаются дефекты с малым раскрытием, типа трещин, газовых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пор и шлаковых включений, в том числе и те, которые невозможно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определить радиационной дефектоскопией. Среди магнитных методов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контроля следует отметить магнитографический и магнитопорошковый.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Наибольшее распространение имеет магнитопорошковый метод, так как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он позволяет визуально наблюдать расположение </w:t>
      </w:r>
      <w:proofErr w:type="spellStart"/>
      <w:r w:rsidRPr="006B3620">
        <w:rPr>
          <w:sz w:val="32"/>
          <w:szCs w:val="32"/>
        </w:rPr>
        <w:t>ферромагнитного</w:t>
      </w:r>
      <w:proofErr w:type="spellEnd"/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порошка вокруг дефекта. Однако этот метод применим только для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контроля </w:t>
      </w:r>
      <w:proofErr w:type="spellStart"/>
      <w:r w:rsidRPr="006B3620">
        <w:rPr>
          <w:sz w:val="32"/>
          <w:szCs w:val="32"/>
        </w:rPr>
        <w:t>ферромагнитных</w:t>
      </w:r>
      <w:proofErr w:type="spellEnd"/>
      <w:r w:rsidRPr="006B3620">
        <w:rPr>
          <w:sz w:val="32"/>
          <w:szCs w:val="32"/>
        </w:rPr>
        <w:t xml:space="preserve"> материалов (углеродистые стали).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капиллярном виде контроля используют движение индикаторного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вещества, т. е. проникновение индикатора по микропорам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микротрещинам вглубь дефектов как бы по капиллярам. После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нанесения индикаторов на поверхность шва и выдержки излишний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индикатор удаляют. Оставшийся в дефектах индикатор под воздействием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облучения начинает высвечиваться, и тем самым обнаруживаются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 xml:space="preserve">дефекты сварного шва. При контроле </w:t>
      </w:r>
      <w:proofErr w:type="spellStart"/>
      <w:r w:rsidRPr="006B3620">
        <w:rPr>
          <w:sz w:val="32"/>
          <w:szCs w:val="32"/>
        </w:rPr>
        <w:t>течеисканием</w:t>
      </w:r>
      <w:proofErr w:type="spellEnd"/>
      <w:r w:rsidRPr="006B3620">
        <w:rPr>
          <w:sz w:val="32"/>
          <w:szCs w:val="32"/>
        </w:rPr>
        <w:t xml:space="preserve"> также используют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движение контрольного вещества для обнаружения течей – сквозных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несплошностей</w:t>
      </w:r>
      <w:proofErr w:type="spellEnd"/>
      <w:r w:rsidRPr="006B3620">
        <w:rPr>
          <w:sz w:val="32"/>
          <w:szCs w:val="32"/>
        </w:rPr>
        <w:t xml:space="preserve"> в сварных соединениях. С помощью этого вида контроля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проверяют герметичность свариваемого изделия. Как правило, это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сосуды и трубопроводы, работающие под давлением. Он основан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регистрации специальными приборами или счетчиками утечки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индикаторных жидкостей или газов через сквозные дефекты в сварных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швах. Контроль герметичности </w:t>
      </w:r>
      <w:proofErr w:type="spellStart"/>
      <w:r w:rsidRPr="006B3620">
        <w:rPr>
          <w:sz w:val="32"/>
          <w:szCs w:val="32"/>
        </w:rPr>
        <w:t>течеисканием</w:t>
      </w:r>
      <w:proofErr w:type="spellEnd"/>
      <w:r w:rsidRPr="006B3620">
        <w:rPr>
          <w:sz w:val="32"/>
          <w:szCs w:val="32"/>
        </w:rPr>
        <w:t xml:space="preserve"> может быть применен для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любых материалов любой толщины. К основным методам контроля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относятся: пневматический, гидравлический, керосиновый, галоидный,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химический и люминесцентно-гидравлический. Выбор метода контроля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связан с определением возможностей различных методов выявить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опасные для работы данного сварного соединения дефекты, их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производительностью и стоимостью. Из всего многообразия методов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видов контроля представляется необходимым подробно рассмотреть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только основные, широко применяемые в производственных условиях.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Осмотр и обмер готового сварного изделия является первым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наиважнейшим этапом приемочного контроля. Прежде всего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осматривают все сварные швы и поверхность изделий в зонах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термического влияния. Внешний осмотр позволяет обнаружить такие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наружные дефекты, как подрезы, </w:t>
      </w:r>
      <w:proofErr w:type="spellStart"/>
      <w:r w:rsidRPr="006B3620">
        <w:rPr>
          <w:sz w:val="32"/>
          <w:szCs w:val="32"/>
        </w:rPr>
        <w:t>незаваренные</w:t>
      </w:r>
      <w:proofErr w:type="spellEnd"/>
      <w:r w:rsidRPr="006B3620">
        <w:rPr>
          <w:sz w:val="32"/>
          <w:szCs w:val="32"/>
        </w:rPr>
        <w:t xml:space="preserve"> кратеры, выходящие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поверхность трещины, </w:t>
      </w:r>
      <w:proofErr w:type="spellStart"/>
      <w:r w:rsidRPr="006B3620">
        <w:rPr>
          <w:sz w:val="32"/>
          <w:szCs w:val="32"/>
        </w:rPr>
        <w:t>непровары</w:t>
      </w:r>
      <w:proofErr w:type="spellEnd"/>
      <w:r w:rsidRPr="006B3620">
        <w:rPr>
          <w:sz w:val="32"/>
          <w:szCs w:val="32"/>
        </w:rPr>
        <w:t>, наплывы и т. д. При осмотре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предварительно очищенной от шлака и брызг поверхности швов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околошовных</w:t>
      </w:r>
      <w:proofErr w:type="spellEnd"/>
      <w:r w:rsidRPr="006B3620">
        <w:rPr>
          <w:sz w:val="32"/>
          <w:szCs w:val="32"/>
        </w:rPr>
        <w:t xml:space="preserve"> зон применяют лупы и при необходимости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дополнительное местное освещение. Размеры швов – ширину,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выпуклость, плавность перехода шва к основному металлу, катет шва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проверяют с помощью специальных приборов или шаблонов. Из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наиболее известных и широко применяемых методов неразрушающего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контроля следует кратко описать гидравлические и пневматические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испытания, рентген-контроль, испытание керосином. Гидравлическим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испытаниям подвергают трубопроводы, резервуары, технологические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аппараты и другие объекты с целью проверки плотности и прочности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сварных швов. Гидравлические испытания регламентируются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стандартом, который предусматривает осуществление их тремя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способами: гидравлическим давлением, наливом воды и поливом водой.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При испытании гидравлическим давлением изделие заполняют водой,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герметизируют и с помощью насоса создают в замкнутой системе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необходимое заданное давление (по манометру), выдерживают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 xml:space="preserve">установленное время, </w:t>
      </w:r>
      <w:proofErr w:type="spellStart"/>
      <w:r w:rsidRPr="006B3620">
        <w:rPr>
          <w:sz w:val="32"/>
          <w:szCs w:val="32"/>
        </w:rPr>
        <w:t>остукивают</w:t>
      </w:r>
      <w:proofErr w:type="spellEnd"/>
      <w:r w:rsidRPr="006B3620">
        <w:rPr>
          <w:sz w:val="32"/>
          <w:szCs w:val="32"/>
        </w:rPr>
        <w:t xml:space="preserve"> молотком с круглым бойком вдоль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швов и осматривают сварные швы с целью выявления мест утечек.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Испытания наливом воды проводятся для контроля соединений (швов)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открытых сосудов, резервуаров и т. д. Сварные швы протирают и сушат,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обдувая воздухом. Заполняют изделие водой и по истечении времени все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швы подвергают внешнему осмотру. Этот контроль проводят, как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правило, при положительных температурах. Испытания поливом водой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проводят в тех случаях, когда есть возможность доступа к сварным швам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 двух сторон, но изделия очень громоздкие. С одной стороны поливают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водой из брандспойта (давление до 1 МПа), а с другой стороны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производят внешний осмотр с целью выявления течей. Вертикальные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соединения поливают снизу вверх. Это метод применяется при сварке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проверке корпусов судов, резервуаров и т. д. Пневматические методы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испытаний применяют для контроля сварных швов замкнутых систем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трубопроводов, сосудов и аппаратов. Испытания сжатым воздухом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проводятся путем создания испытательного давления, приблизительно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на 10—20 % выше рабочего. Швы покрывают пенообразующими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составами. В местах, где имеются сквозные дефекты, под действием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выходящего воздуха образуются пузырьки, по которым и определяют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место нахождения дефекта. Пенообразующие вещества наносят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поверхность швов кистью или пульверизатором. Составы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пенообразующих веществ различают и применяют для летнего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пользования и для соответствующей работы при отрицательных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температурах до —30 °С. Контроль рентгеновским излучением в технике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известен как контроль радиационным методом и основан на способности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рентгеновских лучей проникать через сварное соединение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воздействовать на регистрирующее устройство (фотопленку). В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зависимости от способа регистрации результатов различают три метода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радиационного контроля: радиографический, </w:t>
      </w:r>
      <w:proofErr w:type="spellStart"/>
      <w:r w:rsidRPr="006B3620">
        <w:rPr>
          <w:sz w:val="32"/>
          <w:szCs w:val="32"/>
        </w:rPr>
        <w:t>радиоскопический</w:t>
      </w:r>
      <w:proofErr w:type="spellEnd"/>
      <w:r w:rsidRPr="006B3620">
        <w:rPr>
          <w:sz w:val="32"/>
          <w:szCs w:val="32"/>
        </w:rPr>
        <w:t xml:space="preserve">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радиометрический. Наибольшее распространение получил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радиографический метод контроля сварных соединений, поскольку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снимок является документом, подтверждающим качество сварного шва.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Рентгеновский снимок на фотопленке хранится столько времени, сколько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по техническим условиям должно работать изделие. Например, </w:t>
      </w:r>
      <w:proofErr w:type="spellStart"/>
      <w:r w:rsidRPr="006B3620">
        <w:rPr>
          <w:sz w:val="32"/>
          <w:szCs w:val="32"/>
        </w:rPr>
        <w:t>рессивер</w:t>
      </w:r>
      <w:proofErr w:type="spellEnd"/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вагона метро должен работать 10 лет – столько же лет хранится в архиве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 xml:space="preserve">рентгеновская пленка продольного шва </w:t>
      </w:r>
      <w:proofErr w:type="spellStart"/>
      <w:r w:rsidRPr="006B3620">
        <w:rPr>
          <w:sz w:val="32"/>
          <w:szCs w:val="32"/>
        </w:rPr>
        <w:t>рессивера</w:t>
      </w:r>
      <w:proofErr w:type="spellEnd"/>
      <w:r w:rsidRPr="006B3620">
        <w:rPr>
          <w:sz w:val="32"/>
          <w:szCs w:val="32"/>
        </w:rPr>
        <w:t>. Образцы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рентгеновских снимков на рис. 118.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Рис. 118. Дефекты сварных швов, выявленные </w:t>
      </w:r>
      <w:proofErr w:type="spellStart"/>
      <w:r w:rsidRPr="006B3620">
        <w:rPr>
          <w:sz w:val="32"/>
          <w:szCs w:val="32"/>
        </w:rPr>
        <w:t>рентген¬контролем</w:t>
      </w:r>
      <w:proofErr w:type="spellEnd"/>
      <w:r w:rsidRPr="006B3620">
        <w:rPr>
          <w:sz w:val="32"/>
          <w:szCs w:val="32"/>
        </w:rPr>
        <w:t>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а – продольная трещина; б – </w:t>
      </w:r>
      <w:proofErr w:type="spellStart"/>
      <w:r w:rsidRPr="006B3620">
        <w:rPr>
          <w:sz w:val="32"/>
          <w:szCs w:val="32"/>
        </w:rPr>
        <w:t>непровар</w:t>
      </w:r>
      <w:proofErr w:type="spellEnd"/>
      <w:r w:rsidRPr="006B3620">
        <w:rPr>
          <w:sz w:val="32"/>
          <w:szCs w:val="32"/>
        </w:rPr>
        <w:t>; в – поры; г – шлаковое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включение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Среди известных смесей жидких углеводородов, применяемых для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контроля непроницаемости, наиболее широко используется керосин. Это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объясняется его свойствами (высокой </w:t>
      </w:r>
      <w:proofErr w:type="spellStart"/>
      <w:r w:rsidRPr="006B3620">
        <w:rPr>
          <w:sz w:val="32"/>
          <w:szCs w:val="32"/>
        </w:rPr>
        <w:t>жидкотекучестью</w:t>
      </w:r>
      <w:proofErr w:type="spellEnd"/>
      <w:r w:rsidRPr="006B3620">
        <w:rPr>
          <w:sz w:val="32"/>
          <w:szCs w:val="32"/>
        </w:rPr>
        <w:t>, высокой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смачивающей способностью и т. д.), которые обеспечивают четкое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обнаружение дефектов. Контроль керосином отличается простотой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общедоступностью, не требует сложного и дорогого оборудования,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дефицитных материалов. Различают четыре способа испытания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керосином: керосиновый, </w:t>
      </w:r>
      <w:proofErr w:type="spellStart"/>
      <w:r w:rsidRPr="006B3620">
        <w:rPr>
          <w:sz w:val="32"/>
          <w:szCs w:val="32"/>
        </w:rPr>
        <w:t>керосинопневматический</w:t>
      </w:r>
      <w:proofErr w:type="spellEnd"/>
      <w:r w:rsidRPr="006B3620">
        <w:rPr>
          <w:sz w:val="32"/>
          <w:szCs w:val="32"/>
        </w:rPr>
        <w:t xml:space="preserve">, </w:t>
      </w:r>
      <w:proofErr w:type="spellStart"/>
      <w:r w:rsidRPr="006B3620">
        <w:rPr>
          <w:sz w:val="32"/>
          <w:szCs w:val="32"/>
        </w:rPr>
        <w:t>керосиновакуумный</w:t>
      </w:r>
      <w:proofErr w:type="spellEnd"/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и </w:t>
      </w:r>
      <w:proofErr w:type="spellStart"/>
      <w:r w:rsidRPr="006B3620">
        <w:rPr>
          <w:sz w:val="32"/>
          <w:szCs w:val="32"/>
        </w:rPr>
        <w:t>керосиновибрационный</w:t>
      </w:r>
      <w:proofErr w:type="spellEnd"/>
      <w:r w:rsidRPr="006B3620">
        <w:rPr>
          <w:sz w:val="32"/>
          <w:szCs w:val="32"/>
        </w:rPr>
        <w:t>. При керосиновом способе сварное соединение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простукивают молотком на расстоянии 30—40 мм от шва и тщательно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очищают швы от шлака, масла и других загрязнений. Для лучшего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удаления шлака и развития несквозных дефектов в сквозные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целесообразно в течение 10—15 мин подвергнуть вибрации сварное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соединение. После очистки на поверхность шва наносят тонкий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равномерный слой меловой суспензии. Меловую суспензию готовят из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расчета 350—450 г молотого просеянного мела на 1 дм3 воды. После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высыхания суспензии противоположную сторону сварного шва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смачивают керосином 5—10 раз. В местах течей на меловой суспензии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появляются темные пятна, обозначающие наличие дефектов. Описывать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другие методы контроля (как неразрушающего, так и разрушающего) не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представляется возможным, так как их на сегодняшний день более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сотни, разрабатываются и внедряются все более современные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(быстродействующие и более точные). Необходимо отметить некоторые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виды испытаний при контроле качества сварных соединений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разрушающими методами. Механическим испытаниям подвергаются как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отдельные образцы, вырезанные из сварных швов, так и детали и узлы.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Эти испытания подразделяются на статические и динамические.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Статические испытания подразделяются на следующие виды: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растяжение, изгиб, смятие, ползучесть. Динамические испытания – на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ударный изгиб, усталость. Проводятся и металлографические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исследования для выявления изменений, происходящих в металле при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различных режимах сварки и термообработки; различают </w:t>
      </w:r>
      <w:proofErr w:type="spellStart"/>
      <w:r w:rsidRPr="006B3620">
        <w:rPr>
          <w:sz w:val="32"/>
          <w:szCs w:val="32"/>
        </w:rPr>
        <w:t>макроанализ</w:t>
      </w:r>
      <w:proofErr w:type="spellEnd"/>
      <w:r w:rsidRPr="006B3620">
        <w:rPr>
          <w:sz w:val="32"/>
          <w:szCs w:val="32"/>
        </w:rPr>
        <w:t xml:space="preserve">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микроанализ. Кроме указанных методов разрушающего контроля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проводят измерение твердости, коррозионные испытания, химический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спектральный анализ сварных соединений. Более подробное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ознакомление с различными видами и методами контроля сварных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соединений представляется самим читателям при самостоятельном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углубленном изучении сварочных процессов.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Контрольные вопросы: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Какие виды неразрушающего контроля вы знаете?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Какие радиационные виды контроля вы знаете?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3. Какие дефекты обнаруживаются внешним осмотром?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4. В чем суть </w:t>
      </w:r>
      <w:proofErr w:type="spellStart"/>
      <w:r w:rsidRPr="006B3620">
        <w:rPr>
          <w:sz w:val="32"/>
          <w:szCs w:val="32"/>
        </w:rPr>
        <w:t>гидроиспытаний</w:t>
      </w:r>
      <w:proofErr w:type="spellEnd"/>
      <w:r w:rsidRPr="006B3620">
        <w:rPr>
          <w:sz w:val="32"/>
          <w:szCs w:val="32"/>
        </w:rPr>
        <w:t>?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5. Расскажите о физической сущности испытания керосином.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6. Перечислите основные виды разрушающего контроля.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Список литературы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1. Маслов В.И. Сварочные работы. –М.: Академия, 1999. – 240 с.: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ил.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2. Некрасов Ю.И. Справочник молодого газосварщика и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газорезчика. – М.: </w:t>
      </w:r>
      <w:proofErr w:type="spellStart"/>
      <w:r w:rsidRPr="006B3620">
        <w:rPr>
          <w:sz w:val="32"/>
          <w:szCs w:val="32"/>
        </w:rPr>
        <w:t>Высш</w:t>
      </w:r>
      <w:proofErr w:type="spellEnd"/>
      <w:r w:rsidRPr="006B3620">
        <w:rPr>
          <w:sz w:val="32"/>
          <w:szCs w:val="32"/>
        </w:rPr>
        <w:t xml:space="preserve">. </w:t>
      </w:r>
      <w:proofErr w:type="spellStart"/>
      <w:r w:rsidRPr="006B3620">
        <w:rPr>
          <w:sz w:val="32"/>
          <w:szCs w:val="32"/>
        </w:rPr>
        <w:t>шк</w:t>
      </w:r>
      <w:proofErr w:type="spellEnd"/>
      <w:r w:rsidRPr="006B3620">
        <w:rPr>
          <w:sz w:val="32"/>
          <w:szCs w:val="32"/>
        </w:rPr>
        <w:t>., 1984. – 168 с.: ил.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3. </w:t>
      </w:r>
      <w:proofErr w:type="spellStart"/>
      <w:r w:rsidRPr="006B3620">
        <w:rPr>
          <w:sz w:val="32"/>
          <w:szCs w:val="32"/>
        </w:rPr>
        <w:t>Никифиров</w:t>
      </w:r>
      <w:proofErr w:type="spellEnd"/>
      <w:r w:rsidRPr="006B3620">
        <w:rPr>
          <w:sz w:val="32"/>
          <w:szCs w:val="32"/>
        </w:rPr>
        <w:t xml:space="preserve"> Н.И., Нешумова С.П., Антонов И.А. Справочник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молодого газосварщика и газорезчика. –М.: </w:t>
      </w:r>
      <w:proofErr w:type="spellStart"/>
      <w:r w:rsidRPr="006B3620">
        <w:rPr>
          <w:sz w:val="32"/>
          <w:szCs w:val="32"/>
        </w:rPr>
        <w:t>Высш</w:t>
      </w:r>
      <w:proofErr w:type="spellEnd"/>
      <w:r w:rsidRPr="006B3620">
        <w:rPr>
          <w:sz w:val="32"/>
          <w:szCs w:val="32"/>
        </w:rPr>
        <w:t xml:space="preserve">. </w:t>
      </w:r>
      <w:proofErr w:type="spellStart"/>
      <w:r w:rsidRPr="006B3620">
        <w:rPr>
          <w:sz w:val="32"/>
          <w:szCs w:val="32"/>
        </w:rPr>
        <w:t>шк</w:t>
      </w:r>
      <w:proofErr w:type="spellEnd"/>
      <w:r w:rsidRPr="006B3620">
        <w:rPr>
          <w:sz w:val="32"/>
          <w:szCs w:val="32"/>
        </w:rPr>
        <w:t>., 1990. – 239 с.: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ил.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4. Рыбаков В.М. Сварка и резка металлов. –М.: </w:t>
      </w:r>
      <w:proofErr w:type="spellStart"/>
      <w:r w:rsidRPr="006B3620">
        <w:rPr>
          <w:sz w:val="32"/>
          <w:szCs w:val="32"/>
        </w:rPr>
        <w:t>Высш</w:t>
      </w:r>
      <w:proofErr w:type="spellEnd"/>
      <w:r w:rsidRPr="006B3620">
        <w:rPr>
          <w:sz w:val="32"/>
          <w:szCs w:val="32"/>
        </w:rPr>
        <w:t xml:space="preserve">. </w:t>
      </w:r>
      <w:proofErr w:type="spellStart"/>
      <w:r w:rsidRPr="006B3620">
        <w:rPr>
          <w:sz w:val="32"/>
          <w:szCs w:val="32"/>
        </w:rPr>
        <w:t>шк</w:t>
      </w:r>
      <w:proofErr w:type="spellEnd"/>
      <w:r w:rsidRPr="006B3620">
        <w:rPr>
          <w:sz w:val="32"/>
          <w:szCs w:val="32"/>
        </w:rPr>
        <w:t>., 1977,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319 с.: ил.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lastRenderedPageBreak/>
        <w:t>5. Сварка разнородных металлов и сплавов / В.Р. Рябов, Д.М.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proofErr w:type="spellStart"/>
      <w:r w:rsidRPr="006B3620">
        <w:rPr>
          <w:sz w:val="32"/>
          <w:szCs w:val="32"/>
        </w:rPr>
        <w:t>Рабкин</w:t>
      </w:r>
      <w:proofErr w:type="spellEnd"/>
      <w:r w:rsidRPr="006B3620">
        <w:rPr>
          <w:sz w:val="32"/>
          <w:szCs w:val="32"/>
        </w:rPr>
        <w:t xml:space="preserve">, Р.С. </w:t>
      </w:r>
      <w:proofErr w:type="spellStart"/>
      <w:r w:rsidRPr="006B3620">
        <w:rPr>
          <w:sz w:val="32"/>
          <w:szCs w:val="32"/>
        </w:rPr>
        <w:t>Курочко</w:t>
      </w:r>
      <w:proofErr w:type="spellEnd"/>
      <w:r w:rsidRPr="006B3620">
        <w:rPr>
          <w:sz w:val="32"/>
          <w:szCs w:val="32"/>
        </w:rPr>
        <w:t>, Л.Г. Стрижевская. –М.: Машиностроение, 1984. –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239 с.: ил.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6. </w:t>
      </w:r>
      <w:proofErr w:type="spellStart"/>
      <w:r w:rsidRPr="006B3620">
        <w:rPr>
          <w:sz w:val="32"/>
          <w:szCs w:val="32"/>
        </w:rPr>
        <w:t>Шебеко</w:t>
      </w:r>
      <w:proofErr w:type="spellEnd"/>
      <w:r w:rsidRPr="006B3620">
        <w:rPr>
          <w:sz w:val="32"/>
          <w:szCs w:val="32"/>
        </w:rPr>
        <w:t xml:space="preserve"> Л.П. Оборудование и технология дуговой</w:t>
      </w:r>
    </w:p>
    <w:p w:rsidR="006B3620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 xml:space="preserve">автоматической и механизированной сварки. –М.: </w:t>
      </w:r>
      <w:proofErr w:type="spellStart"/>
      <w:r w:rsidRPr="006B3620">
        <w:rPr>
          <w:sz w:val="32"/>
          <w:szCs w:val="32"/>
        </w:rPr>
        <w:t>Высш</w:t>
      </w:r>
      <w:proofErr w:type="spellEnd"/>
      <w:r w:rsidRPr="006B3620">
        <w:rPr>
          <w:sz w:val="32"/>
          <w:szCs w:val="32"/>
        </w:rPr>
        <w:t xml:space="preserve">. </w:t>
      </w:r>
      <w:proofErr w:type="spellStart"/>
      <w:r w:rsidRPr="006B3620">
        <w:rPr>
          <w:sz w:val="32"/>
          <w:szCs w:val="32"/>
        </w:rPr>
        <w:t>шк</w:t>
      </w:r>
      <w:proofErr w:type="spellEnd"/>
      <w:r w:rsidRPr="006B3620">
        <w:rPr>
          <w:sz w:val="32"/>
          <w:szCs w:val="32"/>
        </w:rPr>
        <w:t>., 1986. –</w:t>
      </w:r>
    </w:p>
    <w:p w:rsidR="007B1282" w:rsidRPr="006B3620" w:rsidRDefault="006B3620" w:rsidP="006B3620">
      <w:pPr>
        <w:spacing w:line="240" w:lineRule="auto"/>
        <w:jc w:val="both"/>
        <w:rPr>
          <w:sz w:val="32"/>
          <w:szCs w:val="32"/>
        </w:rPr>
      </w:pPr>
      <w:r w:rsidRPr="006B3620">
        <w:rPr>
          <w:sz w:val="32"/>
          <w:szCs w:val="32"/>
        </w:rPr>
        <w:t>279 с.: ил.</w:t>
      </w:r>
    </w:p>
    <w:sectPr w:rsidR="007B1282" w:rsidRPr="006B3620" w:rsidSect="00E1442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3620"/>
    <w:rsid w:val="006B3620"/>
    <w:rsid w:val="007B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363</Pages>
  <Words>59548</Words>
  <Characters>339429</Characters>
  <Application>Microsoft Office Word</Application>
  <DocSecurity>0</DocSecurity>
  <Lines>2828</Lines>
  <Paragraphs>796</Paragraphs>
  <ScaleCrop>false</ScaleCrop>
  <Company>Microsoft</Company>
  <LinksUpToDate>false</LinksUpToDate>
  <CharactersWithSpaces>398181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2010-02-08T18:15:00Z</dcterms:created>
  <dcterms:modified xsi:type="dcterms:W3CDTF">2010-02-08T18:21:00Z</dcterms:modified>
</cp:coreProperties>
</file>