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8" w:rsidRDefault="002B1358" w:rsidP="002B1358">
      <w:pPr>
        <w:pStyle w:val="3"/>
        <w:spacing w:line="216" w:lineRule="auto"/>
        <w:ind w:left="0"/>
        <w:jc w:val="center"/>
        <w:rPr>
          <w:color w:val="auto"/>
          <w:spacing w:val="0"/>
        </w:rPr>
      </w:pPr>
      <w:r>
        <w:rPr>
          <w:color w:val="auto"/>
          <w:spacing w:val="0"/>
        </w:rPr>
        <w:t xml:space="preserve">Примерные темы рефератов </w:t>
      </w:r>
    </w:p>
    <w:p w:rsidR="002B1358" w:rsidRPr="002B1358" w:rsidRDefault="002B1358" w:rsidP="002B1358">
      <w:pPr>
        <w:rPr>
          <w:b/>
          <w:color w:val="FF0000"/>
          <w:sz w:val="28"/>
          <w:szCs w:val="28"/>
        </w:rPr>
      </w:pPr>
      <w:r>
        <w:rPr>
          <w:color w:val="FF0000"/>
        </w:rPr>
        <w:t xml:space="preserve">                </w:t>
      </w:r>
      <w:bookmarkStart w:id="0" w:name="_GoBack"/>
      <w:r w:rsidRPr="002B1358">
        <w:rPr>
          <w:b/>
          <w:color w:val="FF0000"/>
          <w:sz w:val="28"/>
          <w:szCs w:val="28"/>
        </w:rPr>
        <w:t>Красным цветом выделены темы, которые уже выбраны.</w:t>
      </w:r>
      <w:bookmarkEnd w:id="0"/>
    </w:p>
    <w:p w:rsidR="002B1358" w:rsidRDefault="002B1358" w:rsidP="002B1358">
      <w:pPr>
        <w:spacing w:line="216" w:lineRule="auto"/>
      </w:pP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история как часть мировой истории.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 жизни людей в позднем каменном веке.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Боги и мифы Древнего Египта.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жизнь Древних Афин.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Древняя Спарта: государство и традиции.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Боги Древней Греции.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Конфуций и его учение.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буддизма и его основные принципы.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ислама и его основные принципы.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Великое переселение народов: основные вехи.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наследие Византии.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жизнь западноевропейцев в Средние века.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Крестовые походы и их результаты.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Варяги в истории Древней Руси</w:t>
      </w:r>
      <w:r>
        <w:rPr>
          <w:sz w:val="28"/>
          <w:szCs w:val="28"/>
        </w:rPr>
        <w:t>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хозяйственные занятия восточных славян в Древности.</w:t>
      </w:r>
    </w:p>
    <w:p w:rsidR="002B1358" w:rsidRDefault="002B1358" w:rsidP="002B13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Князь и вече в Древней Руси.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Князь и дружина в Древней Руси.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Кочевники в истории Древней Руси: война и мир.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государства Киевская Русь. Норманнская теория.</w:t>
      </w:r>
    </w:p>
    <w:p w:rsidR="002B1358" w:rsidRDefault="002B1358" w:rsidP="002B13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Характер международных связей и отношений Киевской Руси. </w:t>
      </w:r>
    </w:p>
    <w:p w:rsidR="002B1358" w:rsidRDefault="002B1358" w:rsidP="002B1358">
      <w:pPr>
        <w:ind w:firstLine="709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Александр Невский — государственный деятель и полководец.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русского народа с иноземными агрессорами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и политическая деятельность Ярослава Мудрого.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Владимир Мономах и его время.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и горожане в Древней Руси.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Империя Чингисхана и нашествие монголо-татар на Русь.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Литература, зодчество, </w:t>
      </w:r>
      <w:proofErr w:type="spellStart"/>
      <w:r>
        <w:rPr>
          <w:bCs/>
          <w:sz w:val="28"/>
          <w:szCs w:val="28"/>
        </w:rPr>
        <w:t>иконописание</w:t>
      </w:r>
      <w:proofErr w:type="spellEnd"/>
      <w:r>
        <w:rPr>
          <w:bCs/>
          <w:sz w:val="28"/>
          <w:szCs w:val="28"/>
        </w:rPr>
        <w:t xml:space="preserve"> в Древней Руси.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Новгородская республика в </w:t>
      </w: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>—</w:t>
      </w:r>
      <w:r>
        <w:rPr>
          <w:bCs/>
          <w:sz w:val="28"/>
          <w:szCs w:val="28"/>
          <w:lang w:val="en-US"/>
        </w:rPr>
        <w:t>XIII</w:t>
      </w:r>
      <w:r w:rsidRPr="002B1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Общественный строй Древней Руси.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Рождение русской письменности. Кирилл и Мефодий.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Русь и наследие Византии.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Человек Древней Руси в повседневной жизни.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Борьба Руси за свержение ордынского ига: основные вехи.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Дмитрий Донской — государственный деятель и полководец.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 III и его роль в российской истории.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Иван Грозный — человек и политический деятель.</w:t>
      </w:r>
    </w:p>
    <w:p w:rsidR="002B1358" w:rsidRDefault="002B1358" w:rsidP="002B1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Опричнина Ивана Грозного. Причины, сущность, последствия.</w:t>
      </w:r>
    </w:p>
    <w:p w:rsidR="002B1358" w:rsidRDefault="002B1358" w:rsidP="002B13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Сибири. Характер русской колонизации.</w:t>
      </w:r>
    </w:p>
    <w:p w:rsidR="002B1358" w:rsidRDefault="002B1358" w:rsidP="002B135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Борьба русского народа с польской и шведской интервенцией в годы Смуты.</w:t>
      </w:r>
    </w:p>
    <w:p w:rsidR="002B1358" w:rsidRDefault="002B1358" w:rsidP="002B13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Церковь и государство в России </w:t>
      </w:r>
      <w:r>
        <w:rPr>
          <w:sz w:val="28"/>
          <w:szCs w:val="28"/>
          <w:lang w:val="fr-FR"/>
        </w:rPr>
        <w:t xml:space="preserve">XVII </w:t>
      </w:r>
      <w:r>
        <w:rPr>
          <w:sz w:val="28"/>
          <w:szCs w:val="28"/>
        </w:rPr>
        <w:t>в. Раскол в Русской православной церкви.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Воссоединение России и Украины.</w:t>
      </w:r>
    </w:p>
    <w:p w:rsidR="002B1358" w:rsidRDefault="002B1358" w:rsidP="002B1358">
      <w:pPr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Восстание под предводительством </w:t>
      </w:r>
      <w:proofErr w:type="spellStart"/>
      <w:r>
        <w:rPr>
          <w:sz w:val="28"/>
          <w:szCs w:val="28"/>
        </w:rPr>
        <w:t>С.Разина</w:t>
      </w:r>
      <w:proofErr w:type="spellEnd"/>
      <w:r>
        <w:rPr>
          <w:sz w:val="28"/>
          <w:szCs w:val="28"/>
        </w:rPr>
        <w:t>.</w:t>
      </w:r>
    </w:p>
    <w:p w:rsidR="002B1358" w:rsidRDefault="002B1358" w:rsidP="002B1358">
      <w:pPr>
        <w:tabs>
          <w:tab w:val="left" w:pos="720"/>
        </w:tabs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устройство России в </w:t>
      </w:r>
      <w:r>
        <w:rPr>
          <w:bCs/>
          <w:sz w:val="28"/>
          <w:szCs w:val="28"/>
          <w:lang w:val="en-US"/>
        </w:rPr>
        <w:t>XVII</w:t>
      </w:r>
      <w:r w:rsidRPr="002B1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Титаны эпохи Возрождения.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Реформация и религиозные войны в Германии XVI 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 Великих географических открытий (Колумб, Магеллан и др.).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Английская революция XVII в.: люди и события.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Научная революция XVII в.: основные вехи.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Вольтер — «патриарх» Просвещения.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Монтескье и теория разделения властей.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Руссо и теория «общественного договора».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революция в Англии: основные вехи.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США.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революция XVIII в.: причины и результаты.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Террор Французской революции XVIII 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Великое посольство Петра I в Европу.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Военная реформа Петра Великого.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Северная война (1700—1721). Причины, ход событий, историческое значение.</w:t>
      </w:r>
    </w:p>
    <w:p w:rsidR="002B1358" w:rsidRDefault="002B1358" w:rsidP="002B1358">
      <w:pPr>
        <w:tabs>
          <w:tab w:val="left" w:pos="720"/>
        </w:tabs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Государственные и социальные реформы Петра </w:t>
      </w:r>
      <w:r>
        <w:rPr>
          <w:bCs/>
          <w:spacing w:val="-4"/>
          <w:sz w:val="28"/>
          <w:szCs w:val="28"/>
          <w:lang w:val="en-US"/>
        </w:rPr>
        <w:t>I</w:t>
      </w:r>
      <w:r>
        <w:rPr>
          <w:bCs/>
          <w:spacing w:val="-4"/>
          <w:sz w:val="28"/>
          <w:szCs w:val="28"/>
        </w:rPr>
        <w:t>, их историческое значение.</w:t>
      </w:r>
    </w:p>
    <w:p w:rsidR="002B1358" w:rsidRDefault="002B1358" w:rsidP="002B1358">
      <w:pPr>
        <w:tabs>
          <w:tab w:val="left" w:pos="720"/>
        </w:tabs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Культурные преобразования в Петровскую эпоху.</w:t>
      </w:r>
    </w:p>
    <w:p w:rsidR="002B1358" w:rsidRDefault="002B1358" w:rsidP="002B1358">
      <w:pPr>
        <w:tabs>
          <w:tab w:val="left" w:pos="720"/>
        </w:tabs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Споры о Петре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: личность в оценках современников и потомков.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и церковь в </w:t>
      </w:r>
      <w:r>
        <w:rPr>
          <w:sz w:val="28"/>
          <w:szCs w:val="28"/>
          <w:lang w:val="fr-FR"/>
        </w:rPr>
        <w:t xml:space="preserve">XVIII </w:t>
      </w:r>
      <w:r>
        <w:rPr>
          <w:sz w:val="28"/>
          <w:szCs w:val="28"/>
        </w:rPr>
        <w:t>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Дворцовые перевороты в России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в. Причины, механизм, итоги.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Елизавета </w:t>
      </w:r>
      <w:r>
        <w:rPr>
          <w:sz w:val="28"/>
          <w:szCs w:val="28"/>
          <w:lang w:val="fr-FR"/>
        </w:rPr>
        <w:t>I</w:t>
      </w:r>
      <w:r>
        <w:rPr>
          <w:sz w:val="28"/>
          <w:szCs w:val="28"/>
        </w:rPr>
        <w:t>. эпоха и личность.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Крестьянская война под предводительством Е. Пугачева.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М.В.Ломоносов</w:t>
      </w:r>
      <w:proofErr w:type="spellEnd"/>
      <w:r>
        <w:rPr>
          <w:sz w:val="28"/>
          <w:szCs w:val="28"/>
        </w:rPr>
        <w:t>. Становление отечественной науки.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Реформа управления (губернская, городская, местная) второй половины </w:t>
      </w:r>
      <w:r>
        <w:rPr>
          <w:sz w:val="28"/>
          <w:szCs w:val="28"/>
          <w:lang w:val="fr-FR"/>
        </w:rPr>
        <w:t xml:space="preserve">XVIII </w:t>
      </w:r>
      <w:r>
        <w:rPr>
          <w:sz w:val="28"/>
          <w:szCs w:val="28"/>
        </w:rPr>
        <w:t>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конце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в. Павел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2B1358" w:rsidRDefault="002B1358" w:rsidP="002B1358">
      <w:pPr>
        <w:tabs>
          <w:tab w:val="left" w:pos="720"/>
        </w:tabs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Россия в эпоху «просвещенного абсолютизма».</w:t>
      </w:r>
    </w:p>
    <w:p w:rsidR="002B1358" w:rsidRDefault="002B1358" w:rsidP="002B1358">
      <w:pPr>
        <w:tabs>
          <w:tab w:val="left" w:pos="720"/>
        </w:tabs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Споры о Екатерине </w:t>
      </w:r>
      <w:r>
        <w:rPr>
          <w:bCs/>
          <w:spacing w:val="-4"/>
          <w:sz w:val="28"/>
          <w:szCs w:val="28"/>
          <w:lang w:val="en-US"/>
        </w:rPr>
        <w:t>II</w:t>
      </w:r>
      <w:r>
        <w:rPr>
          <w:bCs/>
          <w:spacing w:val="-4"/>
          <w:sz w:val="28"/>
          <w:szCs w:val="28"/>
        </w:rPr>
        <w:t>: личность в оценках современников и потомков.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Наполеоновские войны: ход и результаты.</w:t>
      </w:r>
    </w:p>
    <w:p w:rsidR="002B1358" w:rsidRDefault="002B1358" w:rsidP="002B1358">
      <w:pPr>
        <w:spacing w:line="230" w:lineRule="auto"/>
        <w:ind w:firstLine="709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Отечественная война 1812 г. и ее последствия для России.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Германии в XIX в.: основные вехи.</w:t>
      </w:r>
    </w:p>
    <w:p w:rsidR="002B1358" w:rsidRDefault="002B1358" w:rsidP="002B135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Италии в XIX в.: основные вехи.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в США: причины, ход и результаты.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</w:t>
      </w:r>
      <w:proofErr w:type="spellStart"/>
      <w:r>
        <w:rPr>
          <w:sz w:val="28"/>
          <w:szCs w:val="28"/>
        </w:rPr>
        <w:t>Мэйдзи</w:t>
      </w:r>
      <w:proofErr w:type="spellEnd"/>
      <w:r>
        <w:rPr>
          <w:sz w:val="28"/>
          <w:szCs w:val="28"/>
        </w:rPr>
        <w:t xml:space="preserve"> в Японии: причины, ход и результаты.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Реформы Александра I.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успехи и неудачи.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Крымская война и ее значение для России.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 II: человек и государственный деятель.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Реформы Александра II и их значение.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России в освобождении балканских народов от османского ига.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жизнь дворян в России XIX в.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жизнь крестьян в России XIX в.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Повседневная жизнь разночинцев в России XIX в.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Русско-японская война 1904—1905 гг.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Революция 1905—1907 гг. в России.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Политические партии в России начала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реформа: ход, результаты, значение.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мировая война: причины, основные вехи, результаты.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Версальско-вашингтонская система мирового устройства.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в Первой мировой войне: фронт и тыл.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в Февральской революции 1917 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В.И.Ленин</w:t>
      </w:r>
      <w:proofErr w:type="spellEnd"/>
      <w:r>
        <w:rPr>
          <w:sz w:val="28"/>
          <w:szCs w:val="28"/>
        </w:rPr>
        <w:t>: человек и политик.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Двоевластие в России 1917 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Октябрьское вооруженное восстание в Петрограде 1917 г.: ход и результаты.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Идеология и организация «белого» движения в России 1918–1922 гг.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в России: ход и последствия.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«Красный террор» в воспоминаниях современников и оценках историков.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Нэп: причины, содержание, результаты.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пятилетки в СССР: достижения и их цена.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Крах Веймарской республики и приход к власти нацистов.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Англо-французская политика умиротворения агрессора и ее последствия.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ГУЛАГ и его роль в жизни СССР.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Пакт Молотова—</w:t>
      </w:r>
      <w:proofErr w:type="spellStart"/>
      <w:r>
        <w:rPr>
          <w:spacing w:val="-4"/>
          <w:sz w:val="28"/>
          <w:szCs w:val="28"/>
        </w:rPr>
        <w:t>Рибентропа</w:t>
      </w:r>
      <w:proofErr w:type="spellEnd"/>
      <w:r>
        <w:rPr>
          <w:spacing w:val="-4"/>
          <w:sz w:val="28"/>
          <w:szCs w:val="28"/>
        </w:rPr>
        <w:t>: причины его заключения и последствия.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Советско-финляндская война: причины, ход, значение.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Начальный период Великой Отечественной войны: причины неудач Красной Армии.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Битва под Москвой 1941—1942 гг.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Сталинградское сражение 1942—1943 гг.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Коренной перелом в ходе Великой Отечественной войны 1943 г.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Советской армией Восточной Европы от нацистов и его последствия.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Тегеранская, Крымская и Потсдамская конференции: послевоенное устройство Европы.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«Холодная война»: причины и основные вехи.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Корейская война: ход и результаты.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СССР после Великой Отечественной войны: противоречия общественного развития.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Советская культура в эпоху «оттепели».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 съезд КПСС и его значение.</w:t>
      </w:r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Состязание капиталистической и социалистической систем: основные вехи и итоги.</w:t>
      </w:r>
      <w:proofErr w:type="gramEnd"/>
    </w:p>
    <w:p w:rsidR="002B1358" w:rsidRDefault="002B1358" w:rsidP="002B1358">
      <w:pPr>
        <w:tabs>
          <w:tab w:val="left" w:pos="1845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«Перестройка» в СССР: причины, ход, последствия.</w:t>
      </w:r>
    </w:p>
    <w:p w:rsidR="002B1358" w:rsidRDefault="002B1358" w:rsidP="002B1358"/>
    <w:p w:rsidR="00D13BFB" w:rsidRDefault="00D13BFB"/>
    <w:sectPr w:rsidR="00D1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8"/>
    <w:rsid w:val="00086ACC"/>
    <w:rsid w:val="001F58F0"/>
    <w:rsid w:val="002B1358"/>
    <w:rsid w:val="0032407B"/>
    <w:rsid w:val="003802B4"/>
    <w:rsid w:val="008C2BF9"/>
    <w:rsid w:val="009E3AD4"/>
    <w:rsid w:val="00BA33C6"/>
    <w:rsid w:val="00CD0475"/>
    <w:rsid w:val="00CF55B1"/>
    <w:rsid w:val="00D13BFB"/>
    <w:rsid w:val="00D17A59"/>
    <w:rsid w:val="00D26BE8"/>
    <w:rsid w:val="00D72568"/>
    <w:rsid w:val="00EF567F"/>
    <w:rsid w:val="00F061C3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135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B135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135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B135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2022-01-18T11:23:00Z</dcterms:created>
  <dcterms:modified xsi:type="dcterms:W3CDTF">2022-01-18T11:26:00Z</dcterms:modified>
</cp:coreProperties>
</file>