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F5" w:rsidRDefault="00880BF5" w:rsidP="00880B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Усилительный каскад с общим эмиттером</w:t>
      </w:r>
    </w:p>
    <w:p w:rsidR="00880BF5" w:rsidRDefault="00880BF5" w:rsidP="00880B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цепь базы, для создания начального напряжения смещения (выбора рабочей точки) между базой и эмиттером включают делитель 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б1 и 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sz w:val="24"/>
          <w:szCs w:val="24"/>
        </w:rPr>
        <w:t>б2.</w:t>
      </w:r>
    </w:p>
    <w:p w:rsidR="00880BF5" w:rsidRDefault="00880BF5" w:rsidP="00880B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Ср2 – разделительные конденсаторы, которые служат для разделения переменных и постоянных составляющих напряжений, и токов в цепях усилительного каскада.</w:t>
      </w:r>
    </w:p>
    <w:p w:rsidR="00880BF5" w:rsidRDefault="00880BF5" w:rsidP="00880B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sz w:val="24"/>
          <w:szCs w:val="24"/>
        </w:rPr>
        <w:t>к – нагрузочный резистор в цепи коллектора, ограничивает ток коллектора.</w:t>
      </w:r>
      <w:proofErr w:type="gramEnd"/>
    </w:p>
    <w:p w:rsidR="00880BF5" w:rsidRDefault="00880BF5" w:rsidP="00880BF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Сбл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блокировочный конденсатор</w:t>
      </w:r>
      <w:r w:rsidRPr="00504306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для замыкания цепи по переменному току).</w:t>
      </w:r>
    </w:p>
    <w:p w:rsidR="00880BF5" w:rsidRDefault="00880BF5" w:rsidP="00880BF5">
      <w:pPr>
        <w:spacing w:after="0"/>
        <w:ind w:firstLine="626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21255" cy="1572895"/>
            <wp:effectExtent l="0" t="0" r="0" b="0"/>
            <wp:docPr id="11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F5" w:rsidRDefault="00880BF5" w:rsidP="00880BF5">
      <w:pPr>
        <w:ind w:firstLine="6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10.9 - Схема усилительного каскада с общим эмиттером</w:t>
      </w:r>
    </w:p>
    <w:p w:rsidR="00880BF5" w:rsidRDefault="00880BF5" w:rsidP="00880B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Существенным недостатком биполярных транзисторов является зависимость их параметров от температуры. Для уменьшения влияния температуры на работу усилительного каскада в цепь эмиттера включают резистор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э, шунтированный конденсатором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880BF5" w:rsidRDefault="00880BF5" w:rsidP="00880BF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такой схеме при увеличении температуры увеличивается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к, возрастает падение напряжения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э, что вызывает снижение потенциала базы по отношению к потенциалу эмиттера, а, следовательно, уменьшаются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э и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к. При этом влияние температуры на ток коллектора во много раз снижается. Следует учесть, что при отсутствии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переменная составляющая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эмиттерного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тока создает на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</w:rPr>
        <w:t>э падение напряжения</w:t>
      </w:r>
    </w:p>
    <w:p w:rsidR="00880BF5" w:rsidRPr="003470B3" w:rsidRDefault="00880BF5" w:rsidP="00880BF5">
      <w:pPr>
        <w:ind w:firstLine="626"/>
        <w:jc w:val="center"/>
        <w:rPr>
          <w:rFonts w:ascii="Times New Roman" w:eastAsia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б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э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э</m:t>
              </m:r>
            </m:sub>
          </m:sSub>
        </m:oMath>
      </m:oMathPara>
    </w:p>
    <w:p w:rsidR="00880BF5" w:rsidRDefault="00880BF5" w:rsidP="00880BF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которое уменьшает усиливаемое напряжение, подаваемое к транзистору</w:t>
      </w:r>
    </w:p>
    <w:p w:rsidR="00880BF5" w:rsidRPr="003470B3" w:rsidRDefault="00880BF5" w:rsidP="00880BF5">
      <w:pPr>
        <w:ind w:firstLine="626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бэ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вх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э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э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.</m:t>
          </m:r>
        </m:oMath>
      </m:oMathPara>
    </w:p>
    <w:p w:rsidR="00880BF5" w:rsidRDefault="00880BF5" w:rsidP="00880BF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Коэффициент усиления будет уменьшаться, т.к. управляющее напряжение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</w:rPr>
        <w:t>бэ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уменьшается за счет ООС, когда часть выходного напряжения подается на вход усилительного каскада. Для ослабления влияния ООС параллельно резистору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э включают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880BF5" w:rsidRDefault="00880BF5" w:rsidP="00880B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10.4 Усилительный каскад с общим коллектором</w:t>
      </w:r>
    </w:p>
    <w:p w:rsidR="00880BF5" w:rsidRDefault="00880BF5" w:rsidP="00880B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этом каскаде резистор, с которого снимается выходное напряжение, включен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эмиттерную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цепь, а коллектор по переменной составляющей тока и напряжения соединен непосредственно с общей точкой усилителя с помощью блокировочного конденсатора.</w:t>
      </w:r>
    </w:p>
    <w:p w:rsidR="00880BF5" w:rsidRDefault="00880BF5" w:rsidP="00880BF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Коэффициент усиления по напряжению будет равен:</w:t>
      </w:r>
    </w:p>
    <w:p w:rsidR="00880BF5" w:rsidRPr="003470B3" w:rsidRDefault="00880BF5" w:rsidP="00880BF5">
      <w:pPr>
        <w:ind w:firstLine="626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11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21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э</m:t>
                      </m:r>
                    </m:sub>
                  </m:sSub>
                </m:den>
              </m:f>
            </m:den>
          </m:f>
        </m:oMath>
      </m:oMathPara>
    </w:p>
    <w:p w:rsidR="00880BF5" w:rsidRDefault="00880BF5" w:rsidP="00880BF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Входное сопротивление такого каскада</w:t>
      </w:r>
    </w:p>
    <w:p w:rsidR="00880BF5" w:rsidRPr="003470B3" w:rsidRDefault="00880BF5" w:rsidP="00880BF5">
      <w:pPr>
        <w:ind w:firstLine="626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вх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11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U</m:t>
                  </m:r>
                </m:sub>
              </m:sSub>
            </m:den>
          </m:f>
        </m:oMath>
      </m:oMathPara>
    </w:p>
    <w:p w:rsidR="00880BF5" w:rsidRDefault="00880BF5" w:rsidP="00880BF5">
      <w:pPr>
        <w:spacing w:after="0"/>
        <w:ind w:firstLine="626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80030" cy="1660525"/>
            <wp:effectExtent l="0" t="0" r="0" b="0"/>
            <wp:docPr id="1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F5" w:rsidRDefault="00880BF5" w:rsidP="00880BF5">
      <w:pPr>
        <w:ind w:firstLine="6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10.10 - Схема усилительного каскада с общим коллектором</w:t>
      </w:r>
    </w:p>
    <w:p w:rsidR="00880BF5" w:rsidRDefault="00880BF5" w:rsidP="00880B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Т.к. значение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Ku</w:t>
      </w:r>
      <w:r w:rsidRPr="000E10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близко к единице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о входное сопротивление каскада во много раз больше сопротивления </w:t>
      </w:r>
      <w:r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0E1040">
        <w:rPr>
          <w:rFonts w:ascii="Times New Roman" w:eastAsia="Times New Roman" w:hAnsi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/>
          <w:sz w:val="24"/>
          <w:szCs w:val="24"/>
        </w:rPr>
        <w:t>транзистора и достигает нескольких десятков и сотен кОм.</w:t>
      </w:r>
    </w:p>
    <w:p w:rsidR="00880BF5" w:rsidRDefault="00880BF5" w:rsidP="00880BF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Выходное сопротивление каскада:</w:t>
      </w:r>
    </w:p>
    <w:p w:rsidR="00880BF5" w:rsidRPr="003470B3" w:rsidRDefault="00880BF5" w:rsidP="00880BF5">
      <w:pPr>
        <w:ind w:firstLine="626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вых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11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21</m:t>
                  </m:r>
                </m:sub>
              </m:sSub>
            </m:den>
          </m:f>
        </m:oMath>
      </m:oMathPara>
    </w:p>
    <w:p w:rsidR="00880BF5" w:rsidRDefault="00880BF5" w:rsidP="00880BF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</w:rPr>
        <w:t>вых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от нескольких единиц или десятков Ом. Таким образом, каскад обладает большим входным и малым выходным сопротивлением.</w:t>
      </w:r>
    </w:p>
    <w:p w:rsidR="00880BF5" w:rsidRDefault="00880BF5" w:rsidP="00880BF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Обратная связь в усилителях</w:t>
      </w:r>
    </w:p>
    <w:p w:rsidR="00880BF5" w:rsidRDefault="00880BF5" w:rsidP="00880B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Обратной связью в усилителе или же в отдельно взятом каскаде называется такая связь между входом и выходом, при к</w:t>
      </w:r>
      <w:bookmarkStart w:id="0" w:name="закладка"/>
      <w:bookmarkEnd w:id="0"/>
      <w:r>
        <w:rPr>
          <w:rFonts w:ascii="Times New Roman" w:eastAsia="Times New Roman" w:hAnsi="Times New Roman"/>
          <w:sz w:val="24"/>
          <w:szCs w:val="24"/>
        </w:rPr>
        <w:t>оторой часть энергии усиленного сигнала с выхода передается на вход.</w:t>
      </w:r>
    </w:p>
    <w:p w:rsidR="00880BF5" w:rsidRDefault="00880BF5" w:rsidP="00880B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способу своего возникновения обратная связь может быть внутренней, паразитной и искусственной.</w:t>
      </w:r>
    </w:p>
    <w:p w:rsidR="00880BF5" w:rsidRDefault="00880BF5" w:rsidP="00880B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Внутренняя обратная связь возникает за счет внутренних свойств элементов схемы. Паразитная обратная связь возникает за счет паразитных емкостей и индуктивностей. Стараются внутреннюю и паразитную обратные связи как можно сильнее уменьшить.</w:t>
      </w:r>
    </w:p>
    <w:p w:rsidR="00880BF5" w:rsidRDefault="00880BF5" w:rsidP="00880BF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Искусственная обратная связь вводится специально для улучшения основных характеристик усилителя. Различают положительную и отрицательную обратные связи. При положительной обратной связи сигнал на вход усилителя через цепь обратной связи поступает в фазе с входным сигналом. При отрицательной обратной связи сигнал, проходя через цепь обратной связи, будет подаваться в противофазе с входным сигналом. В усилителях в основном применяется отрицательная обратная связь, положительная обратная связь применяется в генераторах.</w:t>
      </w:r>
    </w:p>
    <w:p w:rsidR="00880BF5" w:rsidRDefault="00880BF5" w:rsidP="00880BF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зависимости от того, каким образом обратная связь подключается к выходу усилителя, различают параллельную и последовательную обратную связь.</w:t>
      </w:r>
    </w:p>
    <w:p w:rsidR="00880BF5" w:rsidRDefault="00880BF5" w:rsidP="00880B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80BF5" w:rsidRDefault="00880BF5" w:rsidP="00880BF5">
      <w:pPr>
        <w:spacing w:after="0"/>
        <w:ind w:firstLine="567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1068070"/>
            <wp:effectExtent l="0" t="0" r="0" b="0"/>
            <wp:docPr id="1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F5" w:rsidRDefault="00880BF5" w:rsidP="00880BF5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80BF5" w:rsidRDefault="00880BF5" w:rsidP="00880BF5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10.13 - Структурные схемы обратных связей в усилителях</w:t>
      </w:r>
    </w:p>
    <w:p w:rsidR="00880BF5" w:rsidRDefault="00880BF5" w:rsidP="00880BF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β – коэффициент передачи цепи ОС.</w:t>
      </w:r>
    </w:p>
    <w:p w:rsidR="00880BF5" w:rsidRPr="003470B3" w:rsidRDefault="00880BF5" w:rsidP="00880BF5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β=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вых.ОС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вх.ОС</m:t>
                  </m:r>
                </m:sub>
              </m:sSub>
            </m:den>
          </m:f>
        </m:oMath>
      </m:oMathPara>
      <w:bookmarkStart w:id="1" w:name="закладка47"/>
      <w:bookmarkEnd w:id="1"/>
    </w:p>
    <w:p w:rsidR="00880BF5" w:rsidRPr="003470B3" w:rsidRDefault="00880BF5" w:rsidP="00880BF5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вых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вых</m:t>
                  </m:r>
                </m:sub>
              </m:sSub>
            </m:den>
          </m:f>
        </m:oMath>
      </m:oMathPara>
    </w:p>
    <w:p w:rsidR="00880BF5" w:rsidRPr="003470B3" w:rsidRDefault="00880BF5" w:rsidP="00880BF5">
      <w:pPr>
        <w:ind w:firstLine="626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оос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1+β∙K</m:t>
              </m:r>
            </m:den>
          </m:f>
        </m:oMath>
      </m:oMathPara>
    </w:p>
    <w:p w:rsidR="00880BF5" w:rsidRPr="003470B3" w:rsidRDefault="00880BF5" w:rsidP="00880BF5">
      <w:pPr>
        <w:ind w:firstLine="626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пос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K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1-β∙K</m:t>
              </m:r>
            </m:den>
          </m:f>
        </m:oMath>
      </m:oMathPara>
    </w:p>
    <w:p w:rsidR="00880BF5" w:rsidRDefault="00880BF5" w:rsidP="00880BF5">
      <w:pPr>
        <w:ind w:firstLine="6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Введение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отрицательной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обратной уменьшает коэффициент усиления, все остальные показатели улучшаются – увеличивается полоса пропускания, уменьшаются нелинейные и частотные искажения, несколько возрастает входное сопротивление.</w:t>
      </w:r>
    </w:p>
    <w:p w:rsidR="00637C4C" w:rsidRDefault="00637C4C"/>
    <w:sectPr w:rsidR="00637C4C" w:rsidSect="0063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F5"/>
    <w:rsid w:val="00637C4C"/>
    <w:rsid w:val="0088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B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3420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2020-05-15T04:11:00Z</dcterms:created>
  <dcterms:modified xsi:type="dcterms:W3CDTF">2020-05-15T04:13:00Z</dcterms:modified>
</cp:coreProperties>
</file>