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E" w:rsidRDefault="00063C0E" w:rsidP="00063C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3C0E">
        <w:rPr>
          <w:rFonts w:ascii="Times New Roman" w:eastAsia="Times New Roman" w:hAnsi="Times New Roman"/>
          <w:b/>
          <w:sz w:val="28"/>
          <w:szCs w:val="28"/>
        </w:rPr>
        <w:t>Полевые транзисторы</w:t>
      </w:r>
      <w:r>
        <w:rPr>
          <w:rFonts w:ascii="Times New Roman" w:eastAsia="Times New Roman" w:hAnsi="Times New Roman"/>
          <w:sz w:val="28"/>
          <w:szCs w:val="28"/>
        </w:rPr>
        <w:t xml:space="preserve"> с управляющим каналом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Полевой транзистор – это полупроводниковый прибор, ток в котором управляется электрическим полем. В них ток определяется только движением основных носителей заряда одного типа – электронов или дырок.</w:t>
      </w:r>
    </w:p>
    <w:p w:rsidR="00063C0E" w:rsidRDefault="00063C0E" w:rsidP="00063C0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Полевым транзистором называется полупроводниковый прибор, обладающий усилительными свойствами, которые обусловлены потоком основных носителей заряда, протекающими через проводящий канал и управляемым поперечным электрическим полем.</w:t>
      </w:r>
    </w:p>
    <w:p w:rsidR="00063C0E" w:rsidRDefault="00063C0E" w:rsidP="00063C0E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2130" cy="1163320"/>
            <wp:effectExtent l="0" t="0" r="0" b="0"/>
            <wp:docPr id="9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0E" w:rsidRDefault="00063C0E" w:rsidP="00063C0E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8.1 - Структура полевого транзистора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отличие от биполярного транзистора действие полевого транзистора обусловлено носителями заряда одной полярности – либо только электронами в канале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8D2EF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типа, либо только дырками в канале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8D2EF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типа. Поэтому их называют униполярными.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Различают два основных вида полевых транзисторов: с управляющим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8D2EF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переходом и с изолированным затвором.</w:t>
      </w:r>
    </w:p>
    <w:p w:rsidR="00063C0E" w:rsidRDefault="00063C0E" w:rsidP="00063C0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Устройство полевого транзистора с управляющим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CE0DA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переходом представляет собой полупроводниковую пластину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CE0DA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типа, от торцов которой с помощью металлических контактов сделаны выводы электродов. Слой полупроводника между этими контактами, в котором регулируется поток носителей заряда, называют проводящим каналом (в данном случае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C00F0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типа). Электрод полевого транзистора, через который в проводящий канал втекают носители заряда, называют истоком, а электрод, через который из канала вытекают носители заряда – стоком.</w:t>
      </w:r>
    </w:p>
    <w:p w:rsidR="00063C0E" w:rsidRDefault="00063C0E" w:rsidP="00063C0E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0235" cy="936625"/>
            <wp:effectExtent l="0" t="0" r="0" b="0"/>
            <wp:docPr id="95" name="Рисунок 30" descr="C:\Users\Элька\Desktop\7419_html_m7d1d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Элька\Desktop\7419_html_m7d1d79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0E" w:rsidRDefault="00063C0E" w:rsidP="00063C0E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8.2 - Условное обозначение полевого транзистора с управляющим каналом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грань пластины в ее центральной части наплавляют акцепторное вещество, создающее область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типа, в результате образуется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переход. От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области сделан вывод третьего электрода для подачи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 обратного напряжения. Электрод, на который подается напряжение, создающее электрическое поле, для управления протекающим через канал током, называют затвором.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создании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перехода только с одной стороны пластины канал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типа образуется между областью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0253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непроводящей подложкой, на которой укреплена пластина. Чаще всего создают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переходы с двух сторон пластины на противоположных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гранях и электрически соединяют обе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253E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области в один вывод затвора. В этом случае проводящий канал образуется в пластине между областями двух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DD5F0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DD5F0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переходов.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 xml:space="preserve">В схеме включения полевого транзистора между стоком и истоком подается напряжение такой полярности, чтобы основные носители заряда (электроны в канале </w:t>
      </w:r>
      <w:r w:rsidRPr="00063C0E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Pr="00063C0E">
        <w:rPr>
          <w:rFonts w:ascii="Times New Roman" w:eastAsia="Times New Roman" w:hAnsi="Times New Roman"/>
          <w:b/>
          <w:sz w:val="24"/>
          <w:szCs w:val="24"/>
        </w:rPr>
        <w:t>-типа) двигались по каналу в направление от истока к стоку.</w:t>
      </w:r>
      <w:r>
        <w:rPr>
          <w:rFonts w:ascii="Times New Roman" w:eastAsia="Times New Roman" w:hAnsi="Times New Roman"/>
          <w:sz w:val="24"/>
          <w:szCs w:val="24"/>
        </w:rPr>
        <w:t xml:space="preserve"> При этом через канал и по внешней цепи протекает ток стока. Цепь между стоком и истоком является главной.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затвор относительно истока подается напряжение, обратное для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BE7CB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перехода. Оно создает поперечное по отношению к каналу электрическое поле, напряженность которого зависит от величины приложенного напряжения. </w:t>
      </w:r>
      <w:r w:rsidRPr="00063C0E">
        <w:rPr>
          <w:rFonts w:ascii="Times New Roman" w:eastAsia="Times New Roman" w:hAnsi="Times New Roman"/>
          <w:b/>
          <w:sz w:val="24"/>
          <w:szCs w:val="24"/>
        </w:rPr>
        <w:t xml:space="preserve">Чем больше это напряжение, а, следовательно, сильнее электрическое поле, тем шире запирающий слой и уже канал. С уменьшением поперечного сечения канала уменьшается его проводимость, что приводит к уменьшению тока стока в цепи. </w:t>
      </w:r>
      <w:r>
        <w:rPr>
          <w:rFonts w:ascii="Times New Roman" w:eastAsia="Times New Roman" w:hAnsi="Times New Roman"/>
          <w:sz w:val="24"/>
          <w:szCs w:val="24"/>
        </w:rPr>
        <w:t xml:space="preserve">Цепь между затвором и истоком является управляющей. Таким образом, принцип действия полевого транзистора с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BE7CB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переходом основан на изменении проводимости канала за изменения ширины области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281FB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перехода под действием поперечного электрического поля, которое создается напряжением затвор – исток.</w:t>
      </w:r>
    </w:p>
    <w:p w:rsidR="00063C0E" w:rsidRDefault="00063C0E" w:rsidP="00063C0E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>Если в цепь затвор – исток последовательно с источником постоянного напряжения включить источник усиливаемого сигнала, а в главную цепь между стоком и истоком последовательно с источником питания – нагрузку, то будет происходить процесс усиления сигнала. Слабый сигнал вызывает изменение поперечного электрического поля. Оно пульсирует с частотой сигнала, что в свою очередь приводит к периодическим расширениям и сужениям канала.</w:t>
      </w:r>
      <w:r>
        <w:rPr>
          <w:rFonts w:ascii="Times New Roman" w:eastAsia="Times New Roman" w:hAnsi="Times New Roman"/>
          <w:sz w:val="24"/>
          <w:szCs w:val="24"/>
        </w:rPr>
        <w:t xml:space="preserve"> Это вызывает пульсации тока стока и напряжения на нагрузке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еременная составляющая этого напряжения представляет собой усиленный сигнал на выходе, значительно больший по мощности, чем сигнал в цепи управления на входе.</w:t>
      </w:r>
    </w:p>
    <w:p w:rsidR="00063C0E" w:rsidRDefault="00063C0E" w:rsidP="00063C0E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04060" cy="1397000"/>
            <wp:effectExtent l="0" t="0" r="0" b="0"/>
            <wp:docPr id="9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закладка36"/>
      <w:bookmarkEnd w:id="0"/>
    </w:p>
    <w:p w:rsidR="00063C0E" w:rsidRDefault="00063C0E" w:rsidP="00063C0E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8.3 - Схема включения полевого транзистора для усиления электрического сигнала</w:t>
      </w:r>
    </w:p>
    <w:p w:rsidR="00063C0E" w:rsidRP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>Из принципа действия полевого транзистора следует, что в отличие от биполярного транзистора, он управляется не током, а напряжением.</w:t>
      </w:r>
    </w:p>
    <w:p w:rsidR="00063C0E" w:rsidRP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 xml:space="preserve">Поскольку это напряжение обратное, то в цепи затвора ток не протекает, входное сопротивление остается очень большим, на управление потоком носителей заряда, а значит, и выходным током стока не затрачивается мощность. В этом преимущество полевого транзистора по сравнению с </w:t>
      </w:r>
      <w:proofErr w:type="gramStart"/>
      <w:r w:rsidRPr="00063C0E">
        <w:rPr>
          <w:rFonts w:ascii="Times New Roman" w:eastAsia="Times New Roman" w:hAnsi="Times New Roman"/>
          <w:b/>
          <w:sz w:val="24"/>
          <w:szCs w:val="24"/>
        </w:rPr>
        <w:t>биполярным</w:t>
      </w:r>
      <w:proofErr w:type="gramEnd"/>
      <w:r w:rsidRPr="00063C0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63C0E" w:rsidRP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>К основным характеристикам относятся:</w:t>
      </w:r>
    </w:p>
    <w:p w:rsidR="00063C0E" w:rsidRDefault="00063C0E" w:rsidP="00063C0E">
      <w:pPr>
        <w:pStyle w:val="a3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стокозатворная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характеристика – зависимость тока стока от напряжения на затворе;</w:t>
      </w:r>
    </w:p>
    <w:p w:rsidR="00063C0E" w:rsidRDefault="00063C0E" w:rsidP="00063C0E">
      <w:pPr>
        <w:spacing w:after="0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28595" cy="1762760"/>
            <wp:effectExtent l="0" t="0" r="0" b="0"/>
            <wp:docPr id="9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0E" w:rsidRPr="009D4142" w:rsidRDefault="00063C0E" w:rsidP="00063C0E">
      <w:pPr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Рисунок 8.4 -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Стокозватворная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характеристика полевого транзистора</w:t>
      </w:r>
    </w:p>
    <w:p w:rsidR="00063C0E" w:rsidRDefault="00063C0E" w:rsidP="00063C0E">
      <w:pPr>
        <w:pStyle w:val="a3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стоковая характеристика – зависимость тока стока от напряжения между стоком и истоком при постоянном напряжении на затворе.</w:t>
      </w:r>
    </w:p>
    <w:p w:rsidR="00063C0E" w:rsidRDefault="00063C0E" w:rsidP="00063C0E">
      <w:pPr>
        <w:spacing w:after="0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5715" cy="2011680"/>
            <wp:effectExtent l="0" t="0" r="0" b="0"/>
            <wp:docPr id="9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0E" w:rsidRDefault="00063C0E" w:rsidP="00063C0E">
      <w:pPr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Рисунок 8.5 - Стоковая характеристика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полевого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трагнзистора</w:t>
      </w:r>
      <w:proofErr w:type="spellEnd"/>
    </w:p>
    <w:p w:rsidR="00063C0E" w:rsidRP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>К основным параметрам относятся:</w:t>
      </w:r>
    </w:p>
    <w:p w:rsidR="00063C0E" w:rsidRDefault="00063C0E" w:rsidP="00063C0E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крутизна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стокозатворной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</w:t>
      </w:r>
    </w:p>
    <w:p w:rsidR="00063C0E" w:rsidRPr="003470B3" w:rsidRDefault="00063C0E" w:rsidP="00063C0E">
      <w:pPr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S=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зи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 при 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си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const</m:t>
          </m:r>
        </m:oMath>
      </m:oMathPara>
    </w:p>
    <w:p w:rsidR="00063C0E" w:rsidRPr="00CC7CEE" w:rsidRDefault="00063C0E" w:rsidP="00063C0E">
      <w:pPr>
        <w:pStyle w:val="a3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внутреннее сопротивление (выходное) полевого транзистора</w:t>
      </w:r>
    </w:p>
    <w:p w:rsidR="00063C0E" w:rsidRPr="003470B3" w:rsidRDefault="00063C0E" w:rsidP="00063C0E">
      <w:pPr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си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с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 xml:space="preserve"> при 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зи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=const</m:t>
          </m:r>
        </m:oMath>
      </m:oMathPara>
    </w:p>
    <w:p w:rsidR="00063C0E" w:rsidRPr="009D4142" w:rsidRDefault="00063C0E" w:rsidP="00063C0E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- выходное сопротивление</w:t>
      </w:r>
    </w:p>
    <w:p w:rsidR="00063C0E" w:rsidRPr="003470B3" w:rsidRDefault="00063C0E" w:rsidP="00063C0E">
      <w:pPr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вх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зи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з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≈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9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Ом</m:t>
          </m:r>
        </m:oMath>
      </m:oMathPara>
    </w:p>
    <w:p w:rsidR="00063C0E" w:rsidRPr="00063C0E" w:rsidRDefault="00063C0E" w:rsidP="00063C0E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 xml:space="preserve">В транзисторе с </w:t>
      </w:r>
      <w:r w:rsidRPr="00063C0E"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 w:rsidRPr="00063C0E">
        <w:rPr>
          <w:rFonts w:ascii="Times New Roman" w:eastAsia="Times New Roman" w:hAnsi="Times New Roman"/>
          <w:b/>
          <w:sz w:val="24"/>
          <w:szCs w:val="24"/>
        </w:rPr>
        <w:t xml:space="preserve">-каналом основными носителями заряда в канале являются электроны. В транзисторе с </w:t>
      </w:r>
      <w:r w:rsidRPr="00063C0E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Pr="00063C0E">
        <w:rPr>
          <w:rFonts w:ascii="Times New Roman" w:eastAsia="Times New Roman" w:hAnsi="Times New Roman"/>
          <w:b/>
          <w:sz w:val="24"/>
          <w:szCs w:val="24"/>
        </w:rPr>
        <w:t>-каналом основными носителями являются дырки.</w:t>
      </w:r>
    </w:p>
    <w:p w:rsidR="00063C0E" w:rsidRDefault="00063C0E" w:rsidP="00063C0E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4415" cy="1733550"/>
            <wp:effectExtent l="0" t="0" r="0" b="0"/>
            <wp:docPr id="10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0E" w:rsidRDefault="00063C0E" w:rsidP="00063C0E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Рисунок 9.3 -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Стокозатворная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характеристика полевого транзистора со встроенным каналом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Управляющее действие затвора осуществляется как в режиме обеднения канала основными носителями заряда, так и в режиме обогащения.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>МДП – транзисторами называют полевые транзисторы с изолированным затвором.</w:t>
      </w:r>
      <w:r>
        <w:rPr>
          <w:rFonts w:ascii="Times New Roman" w:eastAsia="Times New Roman" w:hAnsi="Times New Roman"/>
          <w:sz w:val="24"/>
          <w:szCs w:val="24"/>
        </w:rPr>
        <w:t xml:space="preserve"> В транзисторах этого вида затвор представляет собой металлический слой, электрически изолированный от полупроводниковой области проводящего канала тонким слоем диэлектрика. Структура такого полевого транзистора металл – диэлектрик –  полупроводник обусловила его название – МДП – транзистор (MOSFET). Чаще всего в качестве диэлектрика используется тонкая пленка окисла кремния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SiO</w:t>
      </w:r>
      <w:proofErr w:type="spellEnd"/>
      <w:r w:rsidRPr="0062764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63C0E" w:rsidRDefault="00063C0E" w:rsidP="00063C0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63C0E" w:rsidRPr="00063C0E" w:rsidRDefault="00063C0E" w:rsidP="00063C0E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3C0E">
        <w:rPr>
          <w:rFonts w:ascii="Times New Roman" w:eastAsia="Times New Roman" w:hAnsi="Times New Roman"/>
          <w:b/>
          <w:sz w:val="24"/>
          <w:szCs w:val="24"/>
        </w:rPr>
        <w:t>Полевые транзисторы, особенно МДП – транзисторы, получили широкое применение в интегральных микросхемах благодаря более удобной технологии их изготовления, высокому входному сопротивлению, малому собственному шуму, низкой стоимости, возможности работы при более высоких напряжениях, чем биполярные транзисторы, а также большому коэффициенту усиления напряжения и мощности.</w:t>
      </w:r>
    </w:p>
    <w:p w:rsidR="00E608B5" w:rsidRDefault="00E608B5"/>
    <w:sectPr w:rsidR="00E608B5" w:rsidSect="00E6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0E"/>
    <w:rsid w:val="00063C0E"/>
    <w:rsid w:val="00E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5345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2020-05-12T06:57:00Z</dcterms:created>
  <dcterms:modified xsi:type="dcterms:W3CDTF">2020-05-12T07:04:00Z</dcterms:modified>
</cp:coreProperties>
</file>