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23" w:rsidRPr="00940958" w:rsidRDefault="00940958">
      <w:pPr>
        <w:rPr>
          <w:rFonts w:ascii="Times New Roman" w:hAnsi="Times New Roman" w:cs="Times New Roman"/>
          <w:b/>
          <w:sz w:val="28"/>
          <w:szCs w:val="28"/>
        </w:rPr>
      </w:pPr>
      <w:r w:rsidRPr="00940958">
        <w:rPr>
          <w:rFonts w:ascii="Times New Roman" w:hAnsi="Times New Roman" w:cs="Times New Roman"/>
          <w:b/>
          <w:sz w:val="28"/>
          <w:szCs w:val="28"/>
        </w:rPr>
        <w:t>Вопросы «Полупроводники» для АТП 18</w:t>
      </w:r>
    </w:p>
    <w:p w:rsidR="00940958" w:rsidRPr="00940958" w:rsidRDefault="00940958">
      <w:pPr>
        <w:rPr>
          <w:rFonts w:ascii="Times New Roman" w:hAnsi="Times New Roman" w:cs="Times New Roman"/>
          <w:sz w:val="28"/>
          <w:szCs w:val="28"/>
        </w:rPr>
      </w:pPr>
      <w:r w:rsidRPr="00940958">
        <w:rPr>
          <w:rFonts w:ascii="Times New Roman" w:hAnsi="Times New Roman" w:cs="Times New Roman"/>
          <w:sz w:val="28"/>
          <w:szCs w:val="28"/>
        </w:rPr>
        <w:t xml:space="preserve">1.  роль выполняют стабилитроны (начертить  </w:t>
      </w:r>
      <w:proofErr w:type="spellStart"/>
      <w:r w:rsidRPr="00940958">
        <w:rPr>
          <w:rFonts w:ascii="Times New Roman" w:hAnsi="Times New Roman" w:cs="Times New Roman"/>
          <w:sz w:val="28"/>
          <w:szCs w:val="28"/>
        </w:rPr>
        <w:t>хему</w:t>
      </w:r>
      <w:proofErr w:type="spellEnd"/>
      <w:r w:rsidRPr="00940958">
        <w:rPr>
          <w:rFonts w:ascii="Times New Roman" w:hAnsi="Times New Roman" w:cs="Times New Roman"/>
          <w:sz w:val="28"/>
          <w:szCs w:val="28"/>
        </w:rPr>
        <w:t xml:space="preserve"> включения)</w:t>
      </w:r>
    </w:p>
    <w:p w:rsidR="00940958" w:rsidRPr="00940958" w:rsidRDefault="00940958">
      <w:pPr>
        <w:rPr>
          <w:rFonts w:ascii="Times New Roman" w:hAnsi="Times New Roman" w:cs="Times New Roman"/>
          <w:sz w:val="28"/>
          <w:szCs w:val="28"/>
        </w:rPr>
      </w:pPr>
      <w:r w:rsidRPr="00940958">
        <w:rPr>
          <w:rFonts w:ascii="Times New Roman" w:hAnsi="Times New Roman" w:cs="Times New Roman"/>
          <w:sz w:val="28"/>
          <w:szCs w:val="28"/>
        </w:rPr>
        <w:t>2.  Устройство светодиода, фотодиода (работа)</w:t>
      </w:r>
    </w:p>
    <w:p w:rsidR="00940958" w:rsidRPr="00940958" w:rsidRDefault="00940958">
      <w:pPr>
        <w:rPr>
          <w:rFonts w:ascii="Times New Roman" w:hAnsi="Times New Roman" w:cs="Times New Roman"/>
          <w:sz w:val="28"/>
          <w:szCs w:val="28"/>
        </w:rPr>
      </w:pPr>
      <w:r w:rsidRPr="00940958">
        <w:rPr>
          <w:rFonts w:ascii="Times New Roman" w:hAnsi="Times New Roman" w:cs="Times New Roman"/>
          <w:sz w:val="28"/>
          <w:szCs w:val="28"/>
        </w:rPr>
        <w:t>3. Какие бывают транзисторы</w:t>
      </w:r>
    </w:p>
    <w:p w:rsidR="00940958" w:rsidRPr="00940958" w:rsidRDefault="00940958">
      <w:pPr>
        <w:rPr>
          <w:rFonts w:ascii="Times New Roman" w:hAnsi="Times New Roman" w:cs="Times New Roman"/>
          <w:sz w:val="28"/>
          <w:szCs w:val="28"/>
        </w:rPr>
      </w:pPr>
      <w:r w:rsidRPr="00940958">
        <w:rPr>
          <w:rFonts w:ascii="Times New Roman" w:hAnsi="Times New Roman" w:cs="Times New Roman"/>
          <w:sz w:val="28"/>
          <w:szCs w:val="28"/>
        </w:rPr>
        <w:t>4. Устройство транзистора</w:t>
      </w:r>
    </w:p>
    <w:p w:rsidR="00940958" w:rsidRPr="00940958" w:rsidRDefault="00940958">
      <w:pPr>
        <w:rPr>
          <w:rFonts w:ascii="Times New Roman" w:hAnsi="Times New Roman" w:cs="Times New Roman"/>
          <w:sz w:val="28"/>
          <w:szCs w:val="28"/>
        </w:rPr>
      </w:pPr>
      <w:r w:rsidRPr="00940958">
        <w:rPr>
          <w:rFonts w:ascii="Times New Roman" w:hAnsi="Times New Roman" w:cs="Times New Roman"/>
          <w:sz w:val="28"/>
          <w:szCs w:val="28"/>
        </w:rPr>
        <w:t>5. Режимы работы транзистора</w:t>
      </w:r>
    </w:p>
    <w:sectPr w:rsidR="00940958" w:rsidRPr="00940958" w:rsidSect="00EF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58"/>
    <w:rsid w:val="00940958"/>
    <w:rsid w:val="00E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2020-05-06T07:26:00Z</dcterms:created>
  <dcterms:modified xsi:type="dcterms:W3CDTF">2020-05-06T07:31:00Z</dcterms:modified>
</cp:coreProperties>
</file>