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85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01B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8E501B" w:rsidRPr="008E501B" w:rsidRDefault="008E501B" w:rsidP="008E5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01B">
        <w:rPr>
          <w:rFonts w:ascii="Times New Roman" w:hAnsi="Times New Roman" w:cs="Times New Roman"/>
          <w:sz w:val="28"/>
          <w:szCs w:val="28"/>
        </w:rPr>
        <w:t>Электрическую схему преобразовать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501B">
        <w:rPr>
          <w:rFonts w:ascii="Times New Roman" w:hAnsi="Times New Roman" w:cs="Times New Roman"/>
          <w:sz w:val="28"/>
          <w:szCs w:val="28"/>
        </w:rPr>
        <w:t xml:space="preserve"> применяя логические элементы</w:t>
      </w:r>
    </w:p>
    <w:p w:rsidR="008E501B" w:rsidRDefault="008E501B"/>
    <w:p w:rsidR="008E501B" w:rsidRDefault="008E501B">
      <w:r>
        <w:rPr>
          <w:noProof/>
          <w:lang w:eastAsia="ru-RU"/>
        </w:rPr>
        <w:drawing>
          <wp:inline distT="0" distB="0" distL="0" distR="0">
            <wp:extent cx="5940425" cy="3105150"/>
            <wp:effectExtent l="19050" t="0" r="3175" b="0"/>
            <wp:docPr id="1" name="Рисунок 1" descr="E:\МДК 03.02\программирование\LOGO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ДК 03.02\программирование\LOGO 1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4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01B" w:rsidSect="008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1B"/>
    <w:rsid w:val="00805485"/>
    <w:rsid w:val="008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2020-04-06T09:12:00Z</dcterms:created>
  <dcterms:modified xsi:type="dcterms:W3CDTF">2020-04-06T09:15:00Z</dcterms:modified>
</cp:coreProperties>
</file>