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31" w:rsidRPr="00C139A7" w:rsidRDefault="00C139A7" w:rsidP="008B0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  <w:r w:rsidRPr="00C139A7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Лабораторная работа </w:t>
      </w:r>
    </w:p>
    <w:p w:rsidR="008B0731" w:rsidRPr="00C139A7" w:rsidRDefault="008B0731" w:rsidP="00C139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C139A7">
        <w:rPr>
          <w:rFonts w:ascii="Times New Roman" w:hAnsi="Times New Roman" w:cs="Times New Roman"/>
          <w:b/>
          <w:sz w:val="28"/>
          <w:szCs w:val="24"/>
          <w:highlight w:val="yellow"/>
        </w:rPr>
        <w:t>Тема: Анализ калиевой селит</w:t>
      </w:r>
      <w:r w:rsidR="00C139A7" w:rsidRPr="00C139A7">
        <w:rPr>
          <w:rFonts w:ascii="Times New Roman" w:hAnsi="Times New Roman" w:cs="Times New Roman"/>
          <w:b/>
          <w:sz w:val="28"/>
          <w:szCs w:val="24"/>
          <w:highlight w:val="yellow"/>
        </w:rPr>
        <w:t>ры</w:t>
      </w:r>
    </w:p>
    <w:p w:rsidR="008B0731" w:rsidRPr="00A51823" w:rsidRDefault="008B0731" w:rsidP="008B07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2D3FE4">
        <w:rPr>
          <w:rFonts w:ascii="Times New Roman" w:hAnsi="Times New Roman" w:cs="Times New Roman"/>
          <w:sz w:val="24"/>
          <w:szCs w:val="24"/>
        </w:rPr>
        <w:t>научиться применять знания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DD3">
        <w:rPr>
          <w:rFonts w:ascii="Times New Roman" w:hAnsi="Times New Roman" w:cs="Times New Roman"/>
          <w:sz w:val="24"/>
          <w:szCs w:val="24"/>
        </w:rPr>
        <w:t>по теме</w:t>
      </w:r>
      <w:r w:rsidRPr="00484C9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4C92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 xml:space="preserve"> калийных удобрений</w:t>
      </w:r>
    </w:p>
    <w:p w:rsidR="008B0731" w:rsidRPr="00500DD3" w:rsidRDefault="008B0731" w:rsidP="008B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DD3">
        <w:rPr>
          <w:rFonts w:ascii="Times New Roman" w:hAnsi="Times New Roman" w:cs="Times New Roman"/>
          <w:sz w:val="24"/>
          <w:szCs w:val="24"/>
        </w:rPr>
        <w:t>при выполнении лабораторной работы</w:t>
      </w:r>
    </w:p>
    <w:p w:rsidR="008B0731" w:rsidRDefault="008B0731" w:rsidP="008B0731">
      <w:pPr>
        <w:tabs>
          <w:tab w:val="left" w:pos="58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работы: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1F35">
        <w:rPr>
          <w:rFonts w:ascii="Times New Roman" w:hAnsi="Times New Roman" w:cs="Times New Roman"/>
          <w:sz w:val="24"/>
          <w:szCs w:val="24"/>
        </w:rPr>
        <w:t xml:space="preserve">Освоить практические  приемы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увлажняемости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содержания влаги, содержания окисляемых, содержания нерастворимого остатка, содержания хлористых солей, содержание углекислых солей в калиевой селитре.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35">
        <w:rPr>
          <w:rFonts w:ascii="Times New Roman" w:hAnsi="Times New Roman" w:cs="Times New Roman"/>
          <w:sz w:val="24"/>
          <w:szCs w:val="24"/>
        </w:rPr>
        <w:t>Закрепить приемы</w:t>
      </w:r>
      <w:r w:rsidRPr="00E31F35">
        <w:rPr>
          <w:rFonts w:ascii="Times New Roman" w:eastAsia="Times New Roman" w:hAnsi="Times New Roman" w:cs="Times New Roman"/>
          <w:sz w:val="24"/>
          <w:szCs w:val="24"/>
        </w:rPr>
        <w:t xml:space="preserve">  безопасной работы со стеклянной химической посудой, с химическими реактивами</w:t>
      </w:r>
    </w:p>
    <w:p w:rsidR="008B0731" w:rsidRPr="009D6419" w:rsidRDefault="008B0731" w:rsidP="009D6419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55BB">
        <w:rPr>
          <w:rFonts w:ascii="Times New Roman" w:eastAsia="Times New Roman" w:hAnsi="Times New Roman" w:cs="Times New Roman"/>
          <w:sz w:val="24"/>
          <w:szCs w:val="24"/>
        </w:rPr>
        <w:t>Освоить методику расчета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увлажняемости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5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 влаги, содержания окисляемых, содержания нерастворимого остатка, содержания хлористых солей, содержание углекислых солей в калиевой селитре.</w:t>
      </w:r>
    </w:p>
    <w:p w:rsidR="009D6419" w:rsidRPr="00610586" w:rsidRDefault="009D6419" w:rsidP="008B0731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0731" w:rsidRDefault="009D6419" w:rsidP="005378BB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</w:t>
      </w:r>
      <w:r w:rsidR="008B0731">
        <w:rPr>
          <w:rFonts w:ascii="Times New Roman" w:hAnsi="Times New Roman" w:cs="Times New Roman"/>
          <w:b/>
          <w:sz w:val="24"/>
          <w:szCs w:val="24"/>
        </w:rPr>
        <w:t xml:space="preserve">: Определите </w:t>
      </w:r>
      <w:proofErr w:type="spellStart"/>
      <w:r w:rsidR="008B0731">
        <w:rPr>
          <w:rFonts w:ascii="Times New Roman" w:hAnsi="Times New Roman" w:cs="Times New Roman"/>
          <w:b/>
          <w:sz w:val="24"/>
          <w:szCs w:val="24"/>
        </w:rPr>
        <w:t>увлажняемость</w:t>
      </w:r>
      <w:proofErr w:type="spellEnd"/>
      <w:r w:rsidR="008B0731">
        <w:rPr>
          <w:rFonts w:ascii="Times New Roman" w:hAnsi="Times New Roman" w:cs="Times New Roman"/>
          <w:b/>
          <w:sz w:val="24"/>
          <w:szCs w:val="24"/>
        </w:rPr>
        <w:t xml:space="preserve"> калиевой селитры</w:t>
      </w:r>
    </w:p>
    <w:p w:rsidR="005378BB" w:rsidRDefault="005378BB" w:rsidP="005378BB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выполняется методом весового анализа.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8B0731" w:rsidRDefault="008B0731" w:rsidP="008B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Весы аналитические </w:t>
      </w:r>
    </w:p>
    <w:p w:rsidR="008B0731" w:rsidRDefault="008B0731" w:rsidP="008B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сушильный</w:t>
      </w:r>
    </w:p>
    <w:p w:rsidR="008B0731" w:rsidRDefault="008B0731" w:rsidP="008B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Бюкс для взвешивания</w:t>
      </w:r>
    </w:p>
    <w:p w:rsidR="008B0731" w:rsidRDefault="008B0731" w:rsidP="008B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Эксикатор</w:t>
      </w:r>
    </w:p>
    <w:p w:rsidR="008B0731" w:rsidRDefault="008B0731" w:rsidP="008B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Ступка с пестиком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Насыщенный раствор азотнокислого калия. </w:t>
      </w:r>
    </w:p>
    <w:p w:rsidR="008B0731" w:rsidRDefault="008B0731" w:rsidP="008B0731">
      <w:pPr>
        <w:tabs>
          <w:tab w:val="left" w:pos="58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выполнению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широкий бюкс насыпают ровным слоем ок</w:t>
      </w:r>
      <w:r w:rsidR="00C139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 5 г предварительно высушенного при температуре 120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слегка растертого испытуемого продукта. Бюкс с селитрой взвешивают, сушат при температуре 120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постоянного веса и помещают в эксикатор, на дно которого предварительно наливают 100 мл насыщенного раствора азотнокислого калия. 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эксикатор помещают одновременно не более четырёх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бюксов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селитрой.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Эксикатор плотно закрывают крышкой и оставляют в таком положении на 6 час. При температуре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после чего бюксы закрывают крышками, осторожно вытирают фильтровальной бумагой и тотчас взвешивают.</w:t>
      </w:r>
    </w:p>
    <w:p w:rsidR="008B0731" w:rsidRDefault="008B0731" w:rsidP="008B0731">
      <w:pPr>
        <w:tabs>
          <w:tab w:val="left" w:pos="58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Обработка результатов анализа</w:t>
      </w:r>
    </w:p>
    <w:p w:rsidR="008B0731" w:rsidRDefault="008B0731" w:rsidP="008B0731">
      <w:pPr>
        <w:tabs>
          <w:tab w:val="left" w:pos="588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Увлажняемость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селитры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вычисляют по формуле: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С= </w:t>
      </w:r>
      <w:r w:rsidRPr="000B67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67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67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67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B67C4">
        <w:rPr>
          <w:rFonts w:ascii="Times New Roman" w:hAnsi="Times New Roman" w:cs="Times New Roman"/>
          <w:sz w:val="24"/>
          <w:szCs w:val="24"/>
        </w:rPr>
        <w:t>) /</w:t>
      </w:r>
      <w:r w:rsidRPr="00B0098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67C4">
        <w:rPr>
          <w:rFonts w:ascii="Cambria Math" w:hAnsi="Cambria Math" w:cs="Times New Roman"/>
          <w:sz w:val="24"/>
          <w:szCs w:val="24"/>
        </w:rPr>
        <w:t>⋅</w:t>
      </w:r>
      <w:r w:rsidRPr="000B67C4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 %</w:t>
      </w:r>
    </w:p>
    <w:p w:rsidR="008B0731" w:rsidRPr="00B00985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B0098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009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масса навески,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8B0731" w:rsidRPr="00B00985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098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0098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масса бюкса селитрой после увлажнения, г</w:t>
      </w:r>
    </w:p>
    <w:p w:rsidR="00C139A7" w:rsidRDefault="008B0731" w:rsidP="00117FF9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098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009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-масса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бюкса с сухой селитрой, г</w:t>
      </w:r>
    </w:p>
    <w:p w:rsidR="00117FF9" w:rsidRPr="00117FF9" w:rsidRDefault="00117FF9" w:rsidP="00117FF9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731" w:rsidRDefault="008B0731" w:rsidP="008B0731">
      <w:pPr>
        <w:tabs>
          <w:tab w:val="left" w:pos="58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№2: Определите содержание влаги в калиевой селитре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8B0731" w:rsidRDefault="008B0731" w:rsidP="008B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Весы аналитические </w:t>
      </w:r>
    </w:p>
    <w:p w:rsidR="008B0731" w:rsidRDefault="008B0731" w:rsidP="008B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сушильный</w:t>
      </w:r>
    </w:p>
    <w:p w:rsidR="008B0731" w:rsidRDefault="008B0731" w:rsidP="008B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Бюкс для взвешивания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Эксикатор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Определение выполняется методом отгонки весового анализа. Влагу отгоняют при нагревании  в сушильном шкафу. По разности масс до сушки и после сушки находят массу удаленной влаги в навеске испытуемого продукта. 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731" w:rsidRDefault="008B0731" w:rsidP="008B0731">
      <w:pPr>
        <w:tabs>
          <w:tab w:val="left" w:pos="58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выполнению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5 г испытуемого продукта помещают в предварительно высушенный стаканчик для взвешивания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притертой крышкой) и взвешивают. Стаканчик с  испытуемым продуктом помещают в сушильный шкаф и. сняв крышку, сушат при температуре 120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постоянного веса.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Обработка результатов анализа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Процентное содержание влаги в калиевой селитре вычисляют по формуле:</w:t>
      </w:r>
    </w:p>
    <w:p w:rsidR="008B0731" w:rsidRDefault="008B0731" w:rsidP="008B0731">
      <w:pPr>
        <w:tabs>
          <w:tab w:val="left" w:pos="588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вл.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7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B67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67C4">
        <w:rPr>
          <w:rFonts w:ascii="Times New Roman" w:hAnsi="Times New Roman" w:cs="Times New Roman"/>
          <w:sz w:val="24"/>
          <w:szCs w:val="24"/>
        </w:rPr>
        <w:t>) /</w:t>
      </w:r>
      <w:r w:rsidRPr="00B0098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67C4">
        <w:rPr>
          <w:rFonts w:ascii="Cambria Math" w:hAnsi="Cambria Math" w:cs="Times New Roman"/>
          <w:sz w:val="24"/>
          <w:szCs w:val="24"/>
        </w:rPr>
        <w:t>⋅</w:t>
      </w:r>
      <w:r w:rsidRPr="000B67C4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 %</w:t>
      </w:r>
    </w:p>
    <w:p w:rsidR="008B0731" w:rsidRPr="00B00985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B0098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009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масса навески,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8B0731" w:rsidRPr="00B00985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098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0098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масса бюкса  с селитрой до сушки, г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098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-масса бюкса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селитрой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сушки , г</w:t>
      </w:r>
    </w:p>
    <w:p w:rsidR="00117FF9" w:rsidRDefault="00117FF9" w:rsidP="008B0731">
      <w:pPr>
        <w:tabs>
          <w:tab w:val="left" w:pos="5884"/>
        </w:tabs>
        <w:rPr>
          <w:rFonts w:ascii="Times New Roman" w:hAnsi="Times New Roman" w:cs="Times New Roman"/>
          <w:b/>
          <w:sz w:val="24"/>
          <w:szCs w:val="24"/>
        </w:rPr>
      </w:pPr>
    </w:p>
    <w:p w:rsidR="008B0731" w:rsidRDefault="008B0731" w:rsidP="008B0731">
      <w:pPr>
        <w:tabs>
          <w:tab w:val="left" w:pos="58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№3: Определите содержание  хлористых солей в пересчете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NaCl</w:t>
      </w:r>
      <w:proofErr w:type="spellEnd"/>
      <w:r w:rsidRPr="00DD03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калиевой селитре</w:t>
      </w:r>
      <w:r w:rsidR="005378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FF9" w:rsidRDefault="00117FF9" w:rsidP="008B0731">
      <w:pPr>
        <w:tabs>
          <w:tab w:val="left" w:pos="58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проводиться методом осаждения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титриметрического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анализа.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8B0731" w:rsidRPr="00F555BB" w:rsidRDefault="008B0731" w:rsidP="008B0731">
      <w:pPr>
        <w:tabs>
          <w:tab w:val="left" w:pos="588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55BB">
        <w:rPr>
          <w:rFonts w:ascii="Times New Roman" w:hAnsi="Times New Roman" w:cs="Times New Roman"/>
          <w:sz w:val="24"/>
          <w:szCs w:val="24"/>
        </w:rPr>
        <w:t>Титровальная установка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Колбы для титрования на 250 мл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F35">
        <w:rPr>
          <w:rFonts w:ascii="Times New Roman" w:hAnsi="Times New Roman" w:cs="Times New Roman"/>
          <w:sz w:val="24"/>
          <w:szCs w:val="24"/>
        </w:rPr>
        <w:t>Фильтровальная бумага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F35">
        <w:rPr>
          <w:rFonts w:ascii="Times New Roman" w:hAnsi="Times New Roman" w:cs="Times New Roman"/>
          <w:sz w:val="24"/>
          <w:szCs w:val="24"/>
        </w:rPr>
        <w:t>Воронки для переливания раствора (для бюретки)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Цилиндр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Весы аналитические электронные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Дистиллированная вода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Азотная кислота, разбавленная 1:3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Нитрат серебра, насыщенный раствор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Роданид аммония, 0,05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</w:t>
      </w:r>
    </w:p>
    <w:p w:rsidR="008B0731" w:rsidRDefault="008B0731" w:rsidP="008B0731">
      <w:pPr>
        <w:tabs>
          <w:tab w:val="left" w:pos="58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F9E">
        <w:rPr>
          <w:rFonts w:ascii="Times New Roman" w:hAnsi="Times New Roman" w:cs="Times New Roman"/>
          <w:b/>
          <w:sz w:val="24"/>
          <w:szCs w:val="24"/>
        </w:rPr>
        <w:t>Инструкция по выполнению  анализа</w:t>
      </w:r>
    </w:p>
    <w:p w:rsidR="008B0731" w:rsidRPr="00866F9E" w:rsidRDefault="008B0731" w:rsidP="008B0731">
      <w:pPr>
        <w:tabs>
          <w:tab w:val="left" w:pos="58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66F9E">
        <w:rPr>
          <w:rFonts w:ascii="Times New Roman" w:hAnsi="Times New Roman" w:cs="Times New Roman"/>
          <w:sz w:val="24"/>
          <w:szCs w:val="24"/>
        </w:rPr>
        <w:t xml:space="preserve">Навеску испытуемого продукта около 3-5 г растворяют в 50 мл дистиллированной воды. К раствору приливают 2 мл азотной кислоты (1:3), 2 мл насыщенного раствора нитрата серебра и титруют  0,05 </w:t>
      </w:r>
      <w:proofErr w:type="spellStart"/>
      <w:r w:rsidRPr="00866F9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66F9E">
        <w:rPr>
          <w:rFonts w:ascii="Times New Roman" w:hAnsi="Times New Roman" w:cs="Times New Roman"/>
          <w:sz w:val="24"/>
          <w:szCs w:val="24"/>
        </w:rPr>
        <w:t xml:space="preserve"> раствором роданида аммония.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731" w:rsidRDefault="008B0731" w:rsidP="008B0731">
      <w:pPr>
        <w:tabs>
          <w:tab w:val="left" w:pos="58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Обработка результатов анализа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Процентное содержание </w:t>
      </w:r>
      <w:r w:rsidRPr="00195675">
        <w:rPr>
          <w:rFonts w:ascii="Times New Roman" w:hAnsi="Times New Roman" w:cs="Times New Roman"/>
          <w:sz w:val="24"/>
          <w:szCs w:val="24"/>
        </w:rPr>
        <w:t xml:space="preserve">хлористых солей в пересчете на </w:t>
      </w:r>
      <w:proofErr w:type="spellStart"/>
      <w:r w:rsidRPr="00195675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калиевой селитре вычисляют по формуле:</w:t>
      </w:r>
    </w:p>
    <w:p w:rsidR="008B0731" w:rsidRPr="00EE6DBF" w:rsidRDefault="008B0731" w:rsidP="008B0731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71AC0">
        <w:rPr>
          <w:rFonts w:ascii="Times New Roman" w:hAnsi="Times New Roman" w:cs="Times New Roman"/>
          <w:sz w:val="24"/>
          <w:szCs w:val="24"/>
        </w:rPr>
        <w:t>= (</w:t>
      </w:r>
      <w:r w:rsidRPr="00F364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3648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71AC0">
        <w:rPr>
          <w:rFonts w:ascii="Times New Roman" w:hAnsi="Times New Roman" w:cs="Times New Roman"/>
          <w:sz w:val="24"/>
          <w:szCs w:val="24"/>
        </w:rPr>
        <w:t xml:space="preserve">- </w:t>
      </w:r>
      <w:r w:rsidRPr="00F36488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1AC0">
        <w:rPr>
          <w:rFonts w:ascii="Times New Roman" w:hAnsi="Times New Roman" w:cs="Times New Roman"/>
          <w:sz w:val="24"/>
          <w:szCs w:val="24"/>
        </w:rPr>
        <w:t xml:space="preserve">) </w:t>
      </w:r>
      <w:r w:rsidRPr="00871AC0">
        <w:rPr>
          <w:rFonts w:ascii="Cambria Math" w:hAnsi="Cambria Math" w:cs="Times New Roman"/>
          <w:sz w:val="24"/>
          <w:szCs w:val="24"/>
        </w:rPr>
        <w:t>⋅ 0,00</w:t>
      </w:r>
      <w:r>
        <w:rPr>
          <w:rFonts w:ascii="Cambria Math" w:hAnsi="Cambria Math" w:cs="Times New Roman"/>
          <w:sz w:val="24"/>
          <w:szCs w:val="24"/>
        </w:rPr>
        <w:t>2923</w:t>
      </w:r>
      <w:r w:rsidRPr="00871AC0">
        <w:rPr>
          <w:rFonts w:ascii="Cambria Math" w:hAnsi="Cambria Math" w:cs="Times New Roman"/>
          <w:sz w:val="24"/>
          <w:szCs w:val="24"/>
        </w:rPr>
        <w:t>⋅100/</w:t>
      </w:r>
      <w:r>
        <w:rPr>
          <w:rFonts w:ascii="Cambria Math" w:hAnsi="Cambria Math" w:cs="Times New Roman"/>
          <w:sz w:val="24"/>
          <w:szCs w:val="24"/>
          <w:lang w:val="en-US"/>
        </w:rPr>
        <w:t>n</w:t>
      </w:r>
      <w:r>
        <w:rPr>
          <w:rFonts w:ascii="Cambria Math" w:hAnsi="Cambria Math" w:cs="Times New Roman"/>
          <w:sz w:val="24"/>
          <w:szCs w:val="24"/>
        </w:rPr>
        <w:t>;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8B0731" w:rsidRPr="00EE6DBF" w:rsidRDefault="008B0731" w:rsidP="008B0731">
      <w:pPr>
        <w:tabs>
          <w:tab w:val="left" w:pos="5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DB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6DB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E6DBF">
        <w:rPr>
          <w:rFonts w:ascii="Times New Roman" w:hAnsi="Times New Roman" w:cs="Times New Roman"/>
          <w:sz w:val="24"/>
          <w:szCs w:val="24"/>
        </w:rPr>
        <w:t>- объем 0</w:t>
      </w:r>
      <w:proofErr w:type="gramStart"/>
      <w:r w:rsidRPr="00EE6DBF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EE6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B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E6DBF">
        <w:rPr>
          <w:rFonts w:ascii="Times New Roman" w:hAnsi="Times New Roman" w:cs="Times New Roman"/>
          <w:sz w:val="24"/>
          <w:szCs w:val="24"/>
        </w:rPr>
        <w:t xml:space="preserve"> раствора нитрата серебра, пошедшего на определение , мл</w:t>
      </w:r>
    </w:p>
    <w:p w:rsidR="008B0731" w:rsidRPr="00EE6DBF" w:rsidRDefault="008B0731" w:rsidP="008B0731">
      <w:pPr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B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6D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6DBF">
        <w:rPr>
          <w:rFonts w:ascii="Times New Roman" w:hAnsi="Times New Roman" w:cs="Times New Roman"/>
          <w:sz w:val="24"/>
          <w:szCs w:val="24"/>
        </w:rPr>
        <w:t>- объем 0</w:t>
      </w:r>
      <w:proofErr w:type="gramStart"/>
      <w:r w:rsidRPr="00EE6DBF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EE6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B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E6DBF">
        <w:rPr>
          <w:rFonts w:ascii="Times New Roman" w:hAnsi="Times New Roman" w:cs="Times New Roman"/>
          <w:sz w:val="24"/>
          <w:szCs w:val="24"/>
        </w:rPr>
        <w:t xml:space="preserve"> раствора роданида аммония, израсходованного  на титрование, мл</w:t>
      </w:r>
    </w:p>
    <w:p w:rsidR="008B0731" w:rsidRPr="00EE6DBF" w:rsidRDefault="008B0731" w:rsidP="008B0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Cambria Math" w:hAnsi="Cambria Math" w:cs="Times New Roman"/>
          <w:sz w:val="24"/>
          <w:szCs w:val="24"/>
        </w:rPr>
        <w:lastRenderedPageBreak/>
        <w:t>0,00</w:t>
      </w:r>
      <w:r>
        <w:rPr>
          <w:rFonts w:ascii="Cambria Math" w:hAnsi="Cambria Math" w:cs="Times New Roman"/>
          <w:sz w:val="24"/>
          <w:szCs w:val="24"/>
        </w:rPr>
        <w:t xml:space="preserve">2923- </w:t>
      </w:r>
      <w:r w:rsidRPr="00BE4601">
        <w:rPr>
          <w:rFonts w:ascii="Times New Roman" w:hAnsi="Times New Roman" w:cs="Times New Roman"/>
          <w:sz w:val="24"/>
          <w:szCs w:val="24"/>
        </w:rPr>
        <w:t>масса хлорида</w:t>
      </w:r>
      <w:r w:rsidR="0011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натрия</w:t>
      </w:r>
      <w:r w:rsidRPr="00BE4601">
        <w:rPr>
          <w:rFonts w:ascii="Times New Roman" w:hAnsi="Times New Roman" w:cs="Times New Roman"/>
          <w:sz w:val="24"/>
          <w:szCs w:val="24"/>
        </w:rPr>
        <w:t xml:space="preserve">, соответствующая 1 мл </w:t>
      </w:r>
      <w:r>
        <w:rPr>
          <w:rFonts w:ascii="Times New Roman" w:hAnsi="Times New Roman" w:cs="Times New Roman"/>
          <w:sz w:val="24"/>
          <w:szCs w:val="24"/>
        </w:rPr>
        <w:t xml:space="preserve">0,05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роданида аммония, г</w:t>
      </w:r>
      <w:r w:rsidRPr="00EE6D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мл</w:t>
      </w:r>
    </w:p>
    <w:p w:rsidR="008B0731" w:rsidRDefault="008B0731" w:rsidP="008B0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460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E4601">
        <w:rPr>
          <w:rFonts w:ascii="Times New Roman" w:hAnsi="Times New Roman" w:cs="Times New Roman"/>
          <w:sz w:val="24"/>
          <w:szCs w:val="24"/>
        </w:rPr>
        <w:t>масса</w:t>
      </w:r>
      <w:proofErr w:type="gramEnd"/>
      <w:r w:rsidRPr="00BE4601">
        <w:rPr>
          <w:rFonts w:ascii="Times New Roman" w:hAnsi="Times New Roman" w:cs="Times New Roman"/>
          <w:sz w:val="24"/>
          <w:szCs w:val="24"/>
        </w:rPr>
        <w:t xml:space="preserve"> навески образца, г</w:t>
      </w:r>
    </w:p>
    <w:p w:rsidR="008B0731" w:rsidRDefault="008B0731" w:rsidP="008B0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31" w:rsidRDefault="008B0731" w:rsidP="008B0731">
      <w:pPr>
        <w:tabs>
          <w:tab w:val="left" w:pos="5884"/>
        </w:tabs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№4: Определите содержание углекислых солей в пересчете на 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8B0731" w:rsidRPr="00F555BB" w:rsidRDefault="008B0731" w:rsidP="008B0731">
      <w:pPr>
        <w:tabs>
          <w:tab w:val="left" w:pos="588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55BB">
        <w:rPr>
          <w:rFonts w:ascii="Times New Roman" w:hAnsi="Times New Roman" w:cs="Times New Roman"/>
          <w:sz w:val="24"/>
          <w:szCs w:val="24"/>
        </w:rPr>
        <w:t>Титровальная установка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Колбы для титрования на 250 мл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F35">
        <w:rPr>
          <w:rFonts w:ascii="Times New Roman" w:hAnsi="Times New Roman" w:cs="Times New Roman"/>
          <w:sz w:val="24"/>
          <w:szCs w:val="24"/>
        </w:rPr>
        <w:t>Фильтровальная бумага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F35">
        <w:rPr>
          <w:rFonts w:ascii="Times New Roman" w:hAnsi="Times New Roman" w:cs="Times New Roman"/>
          <w:sz w:val="24"/>
          <w:szCs w:val="24"/>
        </w:rPr>
        <w:t>Воронки для переливания раствора (для бюретки)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Цилиндр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Весы аналитические электронные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Дистиллированная вода</w:t>
      </w:r>
    </w:p>
    <w:p w:rsidR="008B0731" w:rsidRPr="00195675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95675">
        <w:rPr>
          <w:rFonts w:ascii="Times New Roman" w:hAnsi="Times New Roman" w:cs="Times New Roman"/>
          <w:sz w:val="24"/>
          <w:szCs w:val="24"/>
        </w:rPr>
        <w:t>Капельница</w:t>
      </w:r>
    </w:p>
    <w:p w:rsidR="008B0731" w:rsidRPr="00195675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5675">
        <w:rPr>
          <w:rFonts w:ascii="Times New Roman" w:hAnsi="Times New Roman" w:cs="Times New Roman"/>
          <w:sz w:val="24"/>
          <w:szCs w:val="24"/>
        </w:rPr>
        <w:t xml:space="preserve">            Серная кислота 0,1 </w:t>
      </w:r>
      <w:proofErr w:type="spellStart"/>
      <w:r w:rsidRPr="0019567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95675">
        <w:rPr>
          <w:rFonts w:ascii="Times New Roman" w:hAnsi="Times New Roman" w:cs="Times New Roman"/>
          <w:sz w:val="24"/>
          <w:szCs w:val="24"/>
        </w:rPr>
        <w:t xml:space="preserve"> раствор</w:t>
      </w:r>
    </w:p>
    <w:p w:rsidR="008B0731" w:rsidRPr="00195675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5675">
        <w:rPr>
          <w:rFonts w:ascii="Times New Roman" w:hAnsi="Times New Roman" w:cs="Times New Roman"/>
          <w:sz w:val="24"/>
          <w:szCs w:val="24"/>
        </w:rPr>
        <w:t xml:space="preserve">            Индикатор метиловый оранжевый</w:t>
      </w:r>
    </w:p>
    <w:p w:rsidR="008B0731" w:rsidRDefault="008B0731" w:rsidP="008B0731">
      <w:pPr>
        <w:tabs>
          <w:tab w:val="left" w:pos="58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определения углекислых солей лежит реакция нейтрализации. Определение проводиться методом нейтрализации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титриметрического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анализа. При проведении анализа используют способ отдельно взятых навесок.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выполнению  анализа</w:t>
      </w:r>
    </w:p>
    <w:p w:rsidR="008B0731" w:rsidRPr="00195675" w:rsidRDefault="008B0731" w:rsidP="008B0731">
      <w:pPr>
        <w:tabs>
          <w:tab w:val="left" w:pos="58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Навеску испытуемого продукта около 5 г растворяют в 50 мл дистиллированной воды. Затем титруют 0,1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раствором серной кислоты, применяя в качестве и</w:t>
      </w:r>
      <w:r w:rsidR="00117FF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дикатора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метило</w:t>
      </w:r>
      <w:r w:rsidR="00117FF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17FF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ранж</w:t>
      </w:r>
      <w:r w:rsidR="00117FF9">
        <w:rPr>
          <w:rFonts w:ascii="Times New Roman" w:hAnsi="Times New Roman" w:cs="Times New Roman"/>
          <w:sz w:val="24"/>
          <w:szCs w:val="24"/>
        </w:rPr>
        <w:t>евого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Обработка результатов анализа</w:t>
      </w:r>
    </w:p>
    <w:p w:rsidR="008B0731" w:rsidRPr="00195675" w:rsidRDefault="008B0731" w:rsidP="008B0731">
      <w:pPr>
        <w:tabs>
          <w:tab w:val="left" w:pos="5884"/>
        </w:tabs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Процентное 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углекислых солей</w:t>
      </w:r>
      <w:r w:rsidRPr="00EE6D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пересчете на 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в калиевой селитре вычисляют по формуле:</w:t>
      </w:r>
    </w:p>
    <w:p w:rsidR="008B0731" w:rsidRPr="00EE6DBF" w:rsidRDefault="008B0731" w:rsidP="008B0731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С= </w:t>
      </w:r>
      <w:r w:rsidRPr="00F364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71AC0">
        <w:rPr>
          <w:rFonts w:ascii="Cambria Math" w:hAnsi="Cambria Math" w:cs="Times New Roman"/>
          <w:sz w:val="24"/>
          <w:szCs w:val="24"/>
        </w:rPr>
        <w:t>⋅ 0,00</w:t>
      </w:r>
      <w:r>
        <w:rPr>
          <w:rFonts w:ascii="Cambria Math" w:hAnsi="Cambria Math" w:cs="Times New Roman"/>
          <w:sz w:val="24"/>
          <w:szCs w:val="24"/>
        </w:rPr>
        <w:t>691</w:t>
      </w:r>
      <w:r w:rsidRPr="00871AC0">
        <w:rPr>
          <w:rFonts w:ascii="Cambria Math" w:hAnsi="Cambria Math" w:cs="Times New Roman"/>
          <w:sz w:val="24"/>
          <w:szCs w:val="24"/>
        </w:rPr>
        <w:t>⋅100/</w:t>
      </w:r>
      <w:r>
        <w:rPr>
          <w:rFonts w:ascii="Cambria Math" w:hAnsi="Cambria Math" w:cs="Times New Roman"/>
          <w:sz w:val="24"/>
          <w:szCs w:val="24"/>
          <w:lang w:val="en-US"/>
        </w:rPr>
        <w:t>n</w:t>
      </w:r>
      <w:r>
        <w:rPr>
          <w:rFonts w:ascii="Cambria Math" w:hAnsi="Cambria Math" w:cs="Times New Roman"/>
          <w:sz w:val="24"/>
          <w:szCs w:val="24"/>
        </w:rPr>
        <w:t>; %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8B0731" w:rsidRPr="00BE4601" w:rsidRDefault="008B0731" w:rsidP="008B0731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0731" w:rsidRPr="00EE6DBF" w:rsidRDefault="008B0731" w:rsidP="008B0731">
      <w:pPr>
        <w:tabs>
          <w:tab w:val="left" w:pos="5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DB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6D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E6DB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0,1 </w:t>
      </w:r>
      <w:r w:rsidRPr="00EE6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B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E6DBF">
        <w:rPr>
          <w:rFonts w:ascii="Times New Roman" w:hAnsi="Times New Roman" w:cs="Times New Roman"/>
          <w:sz w:val="24"/>
          <w:szCs w:val="24"/>
        </w:rPr>
        <w:t xml:space="preserve"> раствора</w:t>
      </w:r>
      <w:r>
        <w:rPr>
          <w:rFonts w:ascii="Times New Roman" w:hAnsi="Times New Roman" w:cs="Times New Roman"/>
          <w:sz w:val="24"/>
          <w:szCs w:val="24"/>
        </w:rPr>
        <w:t xml:space="preserve"> серной кислоты</w:t>
      </w:r>
      <w:r w:rsidRPr="00EE6DBF">
        <w:rPr>
          <w:rFonts w:ascii="Times New Roman" w:hAnsi="Times New Roman" w:cs="Times New Roman"/>
          <w:sz w:val="24"/>
          <w:szCs w:val="24"/>
        </w:rPr>
        <w:t xml:space="preserve">, пошедшего на </w:t>
      </w:r>
      <w:r>
        <w:rPr>
          <w:rFonts w:ascii="Times New Roman" w:hAnsi="Times New Roman" w:cs="Times New Roman"/>
          <w:sz w:val="24"/>
          <w:szCs w:val="24"/>
        </w:rPr>
        <w:t>титрование</w:t>
      </w:r>
      <w:r w:rsidRPr="00EE6DBF">
        <w:rPr>
          <w:rFonts w:ascii="Times New Roman" w:hAnsi="Times New Roman" w:cs="Times New Roman"/>
          <w:sz w:val="24"/>
          <w:szCs w:val="24"/>
        </w:rPr>
        <w:t>, мл</w:t>
      </w:r>
    </w:p>
    <w:p w:rsidR="008B0731" w:rsidRPr="00EE6DBF" w:rsidRDefault="008B0731" w:rsidP="008B0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Cambria Math" w:hAnsi="Cambria Math" w:cs="Times New Roman"/>
          <w:sz w:val="24"/>
          <w:szCs w:val="24"/>
        </w:rPr>
        <w:t>0,00</w:t>
      </w:r>
      <w:r>
        <w:rPr>
          <w:rFonts w:ascii="Cambria Math" w:hAnsi="Cambria Math" w:cs="Times New Roman"/>
          <w:sz w:val="24"/>
          <w:szCs w:val="24"/>
        </w:rPr>
        <w:t>691-</w:t>
      </w:r>
      <w:r>
        <w:rPr>
          <w:rFonts w:ascii="Times New Roman" w:hAnsi="Times New Roman" w:cs="Times New Roman"/>
          <w:sz w:val="24"/>
          <w:szCs w:val="24"/>
        </w:rPr>
        <w:t xml:space="preserve"> количество  </w:t>
      </w:r>
      <w:r w:rsidRPr="00866F9E">
        <w:rPr>
          <w:rFonts w:ascii="Times New Roman" w:hAnsi="Times New Roman" w:cs="Times New Roman"/>
          <w:sz w:val="24"/>
          <w:szCs w:val="24"/>
        </w:rPr>
        <w:t>К</w:t>
      </w:r>
      <w:r w:rsidRPr="00866F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F9E">
        <w:rPr>
          <w:rFonts w:ascii="Times New Roman" w:hAnsi="Times New Roman" w:cs="Times New Roman"/>
          <w:sz w:val="24"/>
          <w:szCs w:val="24"/>
        </w:rPr>
        <w:t>СО</w:t>
      </w:r>
      <w:r w:rsidRPr="00866F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17FF9">
        <w:rPr>
          <w:rFonts w:ascii="Times New Roman" w:hAnsi="Times New Roman" w:cs="Times New Roman"/>
          <w:sz w:val="24"/>
          <w:szCs w:val="24"/>
        </w:rPr>
        <w:t xml:space="preserve">, соответствующее </w:t>
      </w:r>
      <w:r w:rsidRPr="00BE4601">
        <w:rPr>
          <w:rFonts w:ascii="Times New Roman" w:hAnsi="Times New Roman" w:cs="Times New Roman"/>
          <w:sz w:val="24"/>
          <w:szCs w:val="24"/>
        </w:rPr>
        <w:t xml:space="preserve">1 мл </w:t>
      </w:r>
      <w:r>
        <w:rPr>
          <w:rFonts w:ascii="Times New Roman" w:hAnsi="Times New Roman" w:cs="Times New Roman"/>
          <w:sz w:val="24"/>
          <w:szCs w:val="24"/>
        </w:rPr>
        <w:t xml:space="preserve">0,1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серной кислоты, г</w:t>
      </w:r>
      <w:r w:rsidRPr="00EE6D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мл</w:t>
      </w:r>
    </w:p>
    <w:p w:rsidR="008B0731" w:rsidRPr="00BE4601" w:rsidRDefault="008B0731" w:rsidP="008B0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460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17FF9">
        <w:rPr>
          <w:rFonts w:ascii="Times New Roman" w:hAnsi="Times New Roman" w:cs="Times New Roman"/>
          <w:sz w:val="24"/>
          <w:szCs w:val="24"/>
        </w:rPr>
        <w:t>навеска</w:t>
      </w:r>
      <w:proofErr w:type="gramEnd"/>
      <w:r w:rsidR="0011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 w:rsidRPr="00BE4601">
        <w:rPr>
          <w:rFonts w:ascii="Times New Roman" w:hAnsi="Times New Roman" w:cs="Times New Roman"/>
          <w:sz w:val="24"/>
          <w:szCs w:val="24"/>
        </w:rPr>
        <w:t>, г</w:t>
      </w:r>
    </w:p>
    <w:p w:rsidR="00117FF9" w:rsidRDefault="00117FF9" w:rsidP="008B0731">
      <w:pPr>
        <w:tabs>
          <w:tab w:val="left" w:pos="5884"/>
        </w:tabs>
        <w:rPr>
          <w:rFonts w:ascii="Times New Roman" w:hAnsi="Times New Roman" w:cs="Times New Roman"/>
          <w:b/>
          <w:sz w:val="24"/>
          <w:szCs w:val="24"/>
        </w:rPr>
      </w:pPr>
    </w:p>
    <w:p w:rsidR="008B0731" w:rsidRDefault="008B0731" w:rsidP="008B0731">
      <w:pPr>
        <w:tabs>
          <w:tab w:val="left" w:pos="58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№5: Определите содержание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окисляемых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калиевой селитре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Колбы для титрования конические  на 250 мл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35">
        <w:rPr>
          <w:rFonts w:ascii="Times New Roman" w:hAnsi="Times New Roman" w:cs="Times New Roman"/>
          <w:sz w:val="24"/>
          <w:szCs w:val="24"/>
        </w:rPr>
        <w:t>Фильтровальная бумага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F35">
        <w:rPr>
          <w:rFonts w:ascii="Times New Roman" w:hAnsi="Times New Roman" w:cs="Times New Roman"/>
          <w:sz w:val="24"/>
          <w:szCs w:val="24"/>
        </w:rPr>
        <w:t>Воронки для переливания раствора (для бюретки)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Весы аналитические электронные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Дистиллированная вода</w:t>
      </w:r>
    </w:p>
    <w:p w:rsidR="008B0731" w:rsidRDefault="008B0731" w:rsidP="008B0731">
      <w:pPr>
        <w:tabs>
          <w:tab w:val="left" w:pos="58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95675">
        <w:rPr>
          <w:rFonts w:ascii="Times New Roman" w:hAnsi="Times New Roman" w:cs="Times New Roman"/>
          <w:sz w:val="24"/>
          <w:szCs w:val="24"/>
        </w:rPr>
        <w:t>Капельница</w:t>
      </w:r>
    </w:p>
    <w:p w:rsidR="008B0731" w:rsidRPr="00195675" w:rsidRDefault="008B0731" w:rsidP="008B0731">
      <w:pPr>
        <w:tabs>
          <w:tab w:val="left" w:pos="58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Мерная колба ёмкостью 100 мл</w:t>
      </w:r>
    </w:p>
    <w:p w:rsidR="008B0731" w:rsidRDefault="008B0731" w:rsidP="008B0731">
      <w:pPr>
        <w:tabs>
          <w:tab w:val="left" w:pos="58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67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Серная кислота,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0731" w:rsidRPr="00195675" w:rsidRDefault="008B0731" w:rsidP="008B0731">
      <w:pPr>
        <w:tabs>
          <w:tab w:val="left" w:pos="58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Перманганат калия, 0,01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1EA3">
        <w:rPr>
          <w:rFonts w:ascii="Times New Roman" w:hAnsi="Times New Roman" w:cs="Times New Roman"/>
          <w:sz w:val="24"/>
          <w:szCs w:val="24"/>
        </w:rPr>
        <w:t xml:space="preserve">             Бюретка</w:t>
      </w:r>
      <w:r w:rsidRPr="004B1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EA3">
        <w:rPr>
          <w:rFonts w:ascii="Times New Roman" w:hAnsi="Times New Roman" w:cs="Times New Roman"/>
          <w:sz w:val="24"/>
          <w:szCs w:val="24"/>
        </w:rPr>
        <w:t>ёмкостью</w:t>
      </w:r>
      <w:r>
        <w:rPr>
          <w:rFonts w:ascii="Times New Roman" w:hAnsi="Times New Roman" w:cs="Times New Roman"/>
          <w:sz w:val="24"/>
          <w:szCs w:val="24"/>
        </w:rPr>
        <w:t xml:space="preserve"> 50 мл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Электрическая плитка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Пипетка ёмкостью 1 мл</w:t>
      </w:r>
    </w:p>
    <w:p w:rsidR="008B0731" w:rsidRDefault="008B0731" w:rsidP="008B0731">
      <w:pPr>
        <w:tabs>
          <w:tab w:val="left" w:pos="58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Определение окисляемых</w:t>
      </w:r>
      <w:r w:rsidR="006042AB">
        <w:rPr>
          <w:rFonts w:ascii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 xml:space="preserve"> в калиевой селитре выполняется методом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перманганатометрии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титриметрического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анализа. Анализ проводится в кислой среде.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выполнению  анализа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Навеску и</w:t>
      </w:r>
      <w:r w:rsidR="00117FF9">
        <w:rPr>
          <w:rFonts w:ascii="Times New Roman" w:hAnsi="Times New Roman" w:cs="Times New Roman"/>
          <w:sz w:val="24"/>
          <w:szCs w:val="24"/>
        </w:rPr>
        <w:t xml:space="preserve">спытуемого продукта около </w:t>
      </w:r>
      <w:r>
        <w:rPr>
          <w:rFonts w:ascii="Times New Roman" w:hAnsi="Times New Roman" w:cs="Times New Roman"/>
          <w:sz w:val="24"/>
          <w:szCs w:val="24"/>
        </w:rPr>
        <w:t xml:space="preserve">20 г помещают в мерную колбу на 100 мл и растворяют в дистиллированной воде. Объем раствора доводят водой до метки, тщательно взбалтывают и наливают в чистую бюретку ёмкостью 50 мл, предварительно промытую тем же раствором. 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коническую колбу наливают 50 мл дистиллированной воды, подкисляют серной кислотой, подогревают до температуры 40-50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 и прибавляют несколько капель 0,01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перманганата калия до слабо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окрашивания. Затем в колбу прибавляют точно 1 мл 0,01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перманганата калия и титруют раствором из бюретки до исчезновения окраски.</w:t>
      </w:r>
    </w:p>
    <w:p w:rsidR="008B0731" w:rsidRDefault="008B0731" w:rsidP="008B0731">
      <w:pPr>
        <w:tabs>
          <w:tab w:val="left" w:pos="58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Обработка результатов анализа</w:t>
      </w:r>
    </w:p>
    <w:p w:rsidR="008B0731" w:rsidRPr="00195675" w:rsidRDefault="008B0731" w:rsidP="008B0731">
      <w:pPr>
        <w:tabs>
          <w:tab w:val="left" w:pos="5884"/>
        </w:tabs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Процентное 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окисляемых </w:t>
      </w:r>
      <w:r w:rsidR="00117FF9">
        <w:rPr>
          <w:rFonts w:ascii="Times New Roman" w:hAnsi="Times New Roman" w:cs="Times New Roman"/>
          <w:b/>
          <w:sz w:val="24"/>
          <w:szCs w:val="24"/>
        </w:rPr>
        <w:t xml:space="preserve">веществ </w:t>
      </w:r>
      <w:r>
        <w:rPr>
          <w:rFonts w:ascii="Times New Roman" w:hAnsi="Times New Roman" w:cs="Times New Roman"/>
          <w:sz w:val="24"/>
          <w:szCs w:val="24"/>
        </w:rPr>
        <w:t>в пересчете  на К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калиевой селитре вычисляют по формуле:</w:t>
      </w:r>
    </w:p>
    <w:p w:rsidR="008B0731" w:rsidRPr="00EE6DBF" w:rsidRDefault="008B0731" w:rsidP="008B0731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С= </w:t>
      </w:r>
      <w:r w:rsidRPr="00F364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71AC0">
        <w:rPr>
          <w:rFonts w:ascii="Cambria Math" w:hAnsi="Cambria Math" w:cs="Times New Roman"/>
          <w:sz w:val="24"/>
          <w:szCs w:val="24"/>
        </w:rPr>
        <w:t>⋅ 0,00</w:t>
      </w:r>
      <w:r>
        <w:rPr>
          <w:rFonts w:ascii="Cambria Math" w:hAnsi="Cambria Math" w:cs="Times New Roman"/>
          <w:sz w:val="24"/>
          <w:szCs w:val="24"/>
        </w:rPr>
        <w:t>0425</w:t>
      </w:r>
      <w:r w:rsidRPr="00871AC0">
        <w:rPr>
          <w:rFonts w:ascii="Cambria Math" w:hAnsi="Cambria Math" w:cs="Times New Roman"/>
          <w:sz w:val="24"/>
          <w:szCs w:val="24"/>
        </w:rPr>
        <w:t>⋅100</w:t>
      </w:r>
      <w:r>
        <w:rPr>
          <w:rFonts w:ascii="Cambria Math" w:hAnsi="Cambria Math" w:cs="Times New Roman"/>
          <w:sz w:val="24"/>
          <w:szCs w:val="24"/>
        </w:rPr>
        <w:t>⋅100</w:t>
      </w:r>
      <w:r w:rsidRPr="00871AC0">
        <w:rPr>
          <w:rFonts w:ascii="Cambria Math" w:hAnsi="Cambria Math" w:cs="Times New Roman"/>
          <w:sz w:val="24"/>
          <w:szCs w:val="24"/>
        </w:rPr>
        <w:t>/</w:t>
      </w:r>
      <w:r>
        <w:rPr>
          <w:rFonts w:ascii="Cambria Math" w:hAnsi="Cambria Math" w:cs="Times New Roman"/>
          <w:sz w:val="24"/>
          <w:szCs w:val="24"/>
          <w:lang w:val="en-US"/>
        </w:rPr>
        <w:t>n</w:t>
      </w:r>
      <w:r>
        <w:rPr>
          <w:rFonts w:ascii="Cambria Math" w:hAnsi="Cambria Math" w:cs="Times New Roman"/>
          <w:sz w:val="24"/>
          <w:szCs w:val="24"/>
        </w:rPr>
        <w:t>; %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8B0731" w:rsidRPr="00EE6DBF" w:rsidRDefault="008B0731" w:rsidP="008B0731">
      <w:pPr>
        <w:tabs>
          <w:tab w:val="left" w:pos="5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DB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6D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E6DB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DBF">
        <w:rPr>
          <w:rFonts w:ascii="Times New Roman" w:hAnsi="Times New Roman" w:cs="Times New Roman"/>
          <w:sz w:val="24"/>
          <w:szCs w:val="24"/>
        </w:rPr>
        <w:t xml:space="preserve">раствора, пошедшего на </w:t>
      </w:r>
      <w:r>
        <w:rPr>
          <w:rFonts w:ascii="Times New Roman" w:hAnsi="Times New Roman" w:cs="Times New Roman"/>
          <w:sz w:val="24"/>
          <w:szCs w:val="24"/>
        </w:rPr>
        <w:t>титрование</w:t>
      </w:r>
      <w:r w:rsidRPr="00EE6DBF">
        <w:rPr>
          <w:rFonts w:ascii="Times New Roman" w:hAnsi="Times New Roman" w:cs="Times New Roman"/>
          <w:sz w:val="24"/>
          <w:szCs w:val="24"/>
        </w:rPr>
        <w:t>, мл</w:t>
      </w:r>
    </w:p>
    <w:p w:rsidR="008B0731" w:rsidRPr="00EE6DBF" w:rsidRDefault="008B0731" w:rsidP="008B0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AC0">
        <w:rPr>
          <w:rFonts w:ascii="Cambria Math" w:hAnsi="Cambria Math" w:cs="Times New Roman"/>
          <w:sz w:val="24"/>
          <w:szCs w:val="24"/>
        </w:rPr>
        <w:t>0,00</w:t>
      </w:r>
      <w:r>
        <w:rPr>
          <w:rFonts w:ascii="Cambria Math" w:hAnsi="Cambria Math" w:cs="Times New Roman"/>
          <w:sz w:val="24"/>
          <w:szCs w:val="24"/>
        </w:rPr>
        <w:t>0425-</w:t>
      </w:r>
      <w:r>
        <w:rPr>
          <w:rFonts w:ascii="Times New Roman" w:hAnsi="Times New Roman" w:cs="Times New Roman"/>
          <w:sz w:val="24"/>
          <w:szCs w:val="24"/>
        </w:rPr>
        <w:t xml:space="preserve"> количество  К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FF9">
        <w:rPr>
          <w:rFonts w:ascii="Times New Roman" w:hAnsi="Times New Roman" w:cs="Times New Roman"/>
          <w:sz w:val="24"/>
          <w:szCs w:val="24"/>
        </w:rPr>
        <w:t xml:space="preserve">, соответствующее </w:t>
      </w:r>
      <w:r w:rsidRPr="00BE4601">
        <w:rPr>
          <w:rFonts w:ascii="Times New Roman" w:hAnsi="Times New Roman" w:cs="Times New Roman"/>
          <w:sz w:val="24"/>
          <w:szCs w:val="24"/>
        </w:rPr>
        <w:t xml:space="preserve">1 мл </w:t>
      </w:r>
      <w:r>
        <w:rPr>
          <w:rFonts w:ascii="Times New Roman" w:hAnsi="Times New Roman" w:cs="Times New Roman"/>
          <w:sz w:val="24"/>
          <w:szCs w:val="24"/>
        </w:rPr>
        <w:t xml:space="preserve">0,01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перманганата калия, г</w:t>
      </w:r>
      <w:r w:rsidRPr="00EE6D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мл</w:t>
      </w:r>
    </w:p>
    <w:p w:rsidR="008B0731" w:rsidRDefault="008B0731" w:rsidP="008B0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460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навеска  продукта</w:t>
      </w:r>
      <w:proofErr w:type="gramEnd"/>
      <w:r w:rsidRPr="00BE4601">
        <w:rPr>
          <w:rFonts w:ascii="Times New Roman" w:hAnsi="Times New Roman" w:cs="Times New Roman"/>
          <w:sz w:val="24"/>
          <w:szCs w:val="24"/>
        </w:rPr>
        <w:t>, г</w:t>
      </w:r>
    </w:p>
    <w:p w:rsidR="00117FF9" w:rsidRPr="00BE4601" w:rsidRDefault="00117FF9" w:rsidP="008B0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31" w:rsidRDefault="008B0731" w:rsidP="008B0731">
      <w:pPr>
        <w:tabs>
          <w:tab w:val="left" w:pos="58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№6: Определите содержание нерастворимого в воде остатка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8B0731" w:rsidRDefault="008B0731" w:rsidP="008B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Весы аналитические </w:t>
      </w:r>
    </w:p>
    <w:p w:rsidR="008B0731" w:rsidRDefault="008B0731" w:rsidP="008B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сушильный</w:t>
      </w:r>
    </w:p>
    <w:p w:rsidR="008B0731" w:rsidRDefault="008B0731" w:rsidP="008B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Бюкс для взвешивания</w:t>
      </w:r>
    </w:p>
    <w:p w:rsidR="008B0731" w:rsidRDefault="008B0731" w:rsidP="008B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Эксикатор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стакан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Колба для фильтрования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Воронка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Беззольный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» фильтр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Дистиллированная вода</w:t>
      </w:r>
    </w:p>
    <w:p w:rsidR="008B0731" w:rsidRDefault="008B0731" w:rsidP="008B0731">
      <w:pPr>
        <w:tabs>
          <w:tab w:val="left" w:pos="58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731" w:rsidRDefault="008B0731" w:rsidP="008B0731">
      <w:pPr>
        <w:tabs>
          <w:tab w:val="left" w:pos="58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Определение нерастворимого в воде остатка проводят методом выделения гравиметрического анализа. Определяемую составную часть выделяют в чистом виде и взвешивают.</w:t>
      </w:r>
    </w:p>
    <w:p w:rsidR="008B0731" w:rsidRDefault="008B0731" w:rsidP="008B0731">
      <w:pPr>
        <w:pStyle w:val="a3"/>
        <w:tabs>
          <w:tab w:val="left" w:pos="58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выполнению  анализа</w:t>
      </w:r>
    </w:p>
    <w:p w:rsidR="008B0731" w:rsidRDefault="008B0731" w:rsidP="008B0731">
      <w:pPr>
        <w:tabs>
          <w:tab w:val="left" w:pos="58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Навеску и</w:t>
      </w:r>
      <w:r w:rsidR="006042AB">
        <w:rPr>
          <w:rFonts w:ascii="Times New Roman" w:hAnsi="Times New Roman" w:cs="Times New Roman"/>
          <w:sz w:val="24"/>
          <w:szCs w:val="24"/>
        </w:rPr>
        <w:t xml:space="preserve">спытуемого продукта около </w:t>
      </w:r>
      <w:r>
        <w:rPr>
          <w:rFonts w:ascii="Times New Roman" w:hAnsi="Times New Roman" w:cs="Times New Roman"/>
          <w:sz w:val="24"/>
          <w:szCs w:val="24"/>
        </w:rPr>
        <w:t>10 г растворяют в 100 мл дистиллированной воды. Раствор фильтруют через предварительно высушенный при температуре 105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и взвешенный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беззольный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фильтр. Остаток на фильтре промывают несколько раз водой. </w:t>
      </w:r>
    </w:p>
    <w:p w:rsidR="008B0731" w:rsidRDefault="008B0731" w:rsidP="008B0731">
      <w:pPr>
        <w:tabs>
          <w:tab w:val="left" w:pos="58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Фильтр с остатком сушат при температуре 105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до постоянной массы.</w:t>
      </w:r>
    </w:p>
    <w:p w:rsidR="008B0731" w:rsidRPr="000B67C4" w:rsidRDefault="008B0731" w:rsidP="008B0731">
      <w:pPr>
        <w:tabs>
          <w:tab w:val="left" w:pos="588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0731" w:rsidRDefault="008B0731" w:rsidP="008B0731">
      <w:pPr>
        <w:tabs>
          <w:tab w:val="left" w:pos="58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Обработка результатов анализа</w:t>
      </w:r>
    </w:p>
    <w:p w:rsidR="008B0731" w:rsidRDefault="008B0731" w:rsidP="008B0731">
      <w:pPr>
        <w:tabs>
          <w:tab w:val="left" w:pos="58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Процентное содержание</w:t>
      </w:r>
      <w:r w:rsidRPr="00FA7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02C">
        <w:rPr>
          <w:rFonts w:ascii="Times New Roman" w:hAnsi="Times New Roman" w:cs="Times New Roman"/>
          <w:sz w:val="24"/>
          <w:szCs w:val="24"/>
        </w:rPr>
        <w:t>нерастворимого в воде остатка</w:t>
      </w:r>
      <w:r>
        <w:rPr>
          <w:rFonts w:ascii="Times New Roman" w:hAnsi="Times New Roman" w:cs="Times New Roman"/>
          <w:sz w:val="24"/>
          <w:szCs w:val="24"/>
        </w:rPr>
        <w:t xml:space="preserve"> вычисляют по формуле:</w:t>
      </w:r>
    </w:p>
    <w:p w:rsidR="008B0731" w:rsidRDefault="008B0731" w:rsidP="008B0731">
      <w:pPr>
        <w:tabs>
          <w:tab w:val="left" w:pos="58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н.ос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67C4">
        <w:rPr>
          <w:rFonts w:ascii="Cambria Math" w:hAnsi="Cambria Math" w:cs="Times New Roman"/>
          <w:sz w:val="24"/>
          <w:szCs w:val="24"/>
        </w:rPr>
        <w:t>⋅</w:t>
      </w:r>
      <w:r w:rsidRPr="000B67C4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7C4">
        <w:rPr>
          <w:rFonts w:ascii="Times New Roman" w:hAnsi="Times New Roman" w:cs="Times New Roman"/>
          <w:sz w:val="24"/>
          <w:szCs w:val="24"/>
        </w:rPr>
        <w:t>/</w:t>
      </w:r>
      <w:r w:rsidRPr="00B0098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 %</w:t>
      </w:r>
    </w:p>
    <w:p w:rsidR="008B0731" w:rsidRPr="00B00985" w:rsidRDefault="008B0731" w:rsidP="008B0731">
      <w:pPr>
        <w:tabs>
          <w:tab w:val="left" w:pos="58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B009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009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навеска испытуемого продукта,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8B0731" w:rsidRDefault="008B0731" w:rsidP="008B0731">
      <w:pPr>
        <w:tabs>
          <w:tab w:val="left" w:pos="58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98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-масса остатка на фильтре, г</w:t>
      </w:r>
    </w:p>
    <w:p w:rsidR="00117FF9" w:rsidRDefault="00117FF9" w:rsidP="009D6419">
      <w:pPr>
        <w:tabs>
          <w:tab w:val="left" w:pos="58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731" w:rsidRPr="009D6419" w:rsidRDefault="00C139A7" w:rsidP="009D6419">
      <w:pPr>
        <w:tabs>
          <w:tab w:val="left" w:pos="5884"/>
        </w:tabs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D6419">
        <w:rPr>
          <w:rFonts w:ascii="Times New Roman" w:hAnsi="Times New Roman" w:cs="Times New Roman"/>
          <w:b/>
          <w:color w:val="FF0000"/>
          <w:sz w:val="28"/>
          <w:szCs w:val="24"/>
        </w:rPr>
        <w:t>Отчет по лабораторной работе</w:t>
      </w:r>
      <w:r w:rsidR="009D6419" w:rsidRPr="009D6419">
        <w:rPr>
          <w:rFonts w:ascii="Times New Roman" w:hAnsi="Times New Roman" w:cs="Times New Roman"/>
          <w:b/>
          <w:color w:val="FF0000"/>
          <w:sz w:val="28"/>
          <w:szCs w:val="24"/>
        </w:rPr>
        <w:t>:</w:t>
      </w:r>
    </w:p>
    <w:p w:rsidR="008B0731" w:rsidRPr="00117FF9" w:rsidRDefault="009D6419" w:rsidP="008B0731">
      <w:pPr>
        <w:pStyle w:val="a3"/>
        <w:numPr>
          <w:ilvl w:val="0"/>
          <w:numId w:val="4"/>
        </w:numPr>
        <w:tabs>
          <w:tab w:val="left" w:pos="5884"/>
        </w:tabs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17FF9">
        <w:rPr>
          <w:rFonts w:ascii="Times New Roman" w:hAnsi="Times New Roman" w:cs="Times New Roman"/>
          <w:b/>
          <w:sz w:val="28"/>
          <w:szCs w:val="24"/>
        </w:rPr>
        <w:t xml:space="preserve">В информационной сети интернет необходимо найти </w:t>
      </w:r>
      <w:r w:rsidR="00C139A7" w:rsidRPr="00117FF9">
        <w:rPr>
          <w:rFonts w:ascii="Times New Roman" w:hAnsi="Times New Roman" w:cs="Times New Roman"/>
          <w:b/>
          <w:bCs/>
          <w:color w:val="333333"/>
          <w:sz w:val="28"/>
          <w:szCs w:val="27"/>
          <w:shd w:val="clear" w:color="auto" w:fill="FFFFFF"/>
        </w:rPr>
        <w:t>ГОСТ</w:t>
      </w:r>
      <w:r w:rsidR="00C139A7" w:rsidRPr="00117FF9">
        <w:rPr>
          <w:rStyle w:val="apple-converted-space"/>
          <w:rFonts w:ascii="Times New Roman" w:hAnsi="Times New Roman" w:cs="Times New Roman"/>
          <w:b/>
          <w:color w:val="333333"/>
          <w:sz w:val="28"/>
          <w:szCs w:val="27"/>
          <w:shd w:val="clear" w:color="auto" w:fill="FFFFFF"/>
        </w:rPr>
        <w:t> </w:t>
      </w:r>
      <w:r w:rsidR="00C139A7" w:rsidRPr="00117FF9">
        <w:rPr>
          <w:rFonts w:ascii="Times New Roman" w:hAnsi="Times New Roman" w:cs="Times New Roman"/>
          <w:b/>
          <w:color w:val="333333"/>
          <w:sz w:val="28"/>
          <w:szCs w:val="27"/>
          <w:shd w:val="clear" w:color="auto" w:fill="FFFFFF"/>
        </w:rPr>
        <w:t>Р53949-2010.</w:t>
      </w:r>
      <w:r w:rsidR="00C139A7" w:rsidRPr="00117FF9">
        <w:rPr>
          <w:rStyle w:val="apple-converted-space"/>
          <w:rFonts w:ascii="Times New Roman" w:hAnsi="Times New Roman" w:cs="Times New Roman"/>
          <w:b/>
          <w:color w:val="333333"/>
          <w:sz w:val="28"/>
          <w:szCs w:val="27"/>
          <w:shd w:val="clear" w:color="auto" w:fill="FFFFFF"/>
        </w:rPr>
        <w:t> </w:t>
      </w:r>
      <w:r w:rsidR="00C139A7" w:rsidRPr="00117FF9">
        <w:rPr>
          <w:rFonts w:ascii="Times New Roman" w:hAnsi="Times New Roman" w:cs="Times New Roman"/>
          <w:b/>
          <w:bCs/>
          <w:color w:val="333333"/>
          <w:sz w:val="28"/>
          <w:szCs w:val="27"/>
          <w:shd w:val="clear" w:color="auto" w:fill="FFFFFF"/>
        </w:rPr>
        <w:t>Селитра</w:t>
      </w:r>
      <w:r w:rsidR="00C139A7" w:rsidRPr="00117FF9">
        <w:rPr>
          <w:rStyle w:val="apple-converted-space"/>
          <w:rFonts w:ascii="Times New Roman" w:hAnsi="Times New Roman" w:cs="Times New Roman"/>
          <w:b/>
          <w:color w:val="333333"/>
          <w:sz w:val="28"/>
          <w:szCs w:val="27"/>
          <w:shd w:val="clear" w:color="auto" w:fill="FFFFFF"/>
        </w:rPr>
        <w:t> </w:t>
      </w:r>
      <w:r w:rsidR="00C139A7" w:rsidRPr="00117FF9">
        <w:rPr>
          <w:rFonts w:ascii="Times New Roman" w:hAnsi="Times New Roman" w:cs="Times New Roman"/>
          <w:b/>
          <w:bCs/>
          <w:color w:val="333333"/>
          <w:sz w:val="28"/>
          <w:szCs w:val="27"/>
          <w:shd w:val="clear" w:color="auto" w:fill="FFFFFF"/>
        </w:rPr>
        <w:t>калиевая</w:t>
      </w:r>
      <w:r w:rsidR="00C139A7" w:rsidRPr="00117FF9">
        <w:rPr>
          <w:rStyle w:val="apple-converted-space"/>
          <w:rFonts w:ascii="Times New Roman" w:hAnsi="Times New Roman" w:cs="Times New Roman"/>
          <w:b/>
          <w:color w:val="333333"/>
          <w:sz w:val="28"/>
          <w:szCs w:val="27"/>
          <w:shd w:val="clear" w:color="auto" w:fill="FFFFFF"/>
        </w:rPr>
        <w:t> </w:t>
      </w:r>
      <w:r w:rsidR="00C139A7" w:rsidRPr="00117FF9">
        <w:rPr>
          <w:rFonts w:ascii="Times New Roman" w:hAnsi="Times New Roman" w:cs="Times New Roman"/>
          <w:b/>
          <w:color w:val="333333"/>
          <w:sz w:val="28"/>
          <w:szCs w:val="27"/>
          <w:shd w:val="clear" w:color="auto" w:fill="FFFFFF"/>
        </w:rPr>
        <w:t>техническая. Технические условия</w:t>
      </w:r>
      <w:r w:rsidR="00E46164" w:rsidRPr="00117FF9">
        <w:rPr>
          <w:rFonts w:ascii="Times New Roman" w:hAnsi="Times New Roman" w:cs="Times New Roman"/>
          <w:b/>
          <w:color w:val="333333"/>
          <w:sz w:val="28"/>
          <w:szCs w:val="27"/>
          <w:shd w:val="clear" w:color="auto" w:fill="FFFFFF"/>
        </w:rPr>
        <w:t xml:space="preserve"> и ответить на следующие вопросы:</w:t>
      </w:r>
    </w:p>
    <w:p w:rsidR="00E46164" w:rsidRPr="00117FF9" w:rsidRDefault="00E46164" w:rsidP="00E46164">
      <w:pPr>
        <w:pStyle w:val="a3"/>
        <w:tabs>
          <w:tab w:val="left" w:pos="5884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117FF9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527163" w:rsidRPr="00117FF9">
        <w:rPr>
          <w:rFonts w:ascii="Times New Roman" w:hAnsi="Times New Roman" w:cs="Times New Roman"/>
          <w:b/>
          <w:sz w:val="28"/>
          <w:szCs w:val="24"/>
        </w:rPr>
        <w:t>Химическая формула калиевой селитры</w:t>
      </w:r>
    </w:p>
    <w:p w:rsidR="00527163" w:rsidRPr="00117FF9" w:rsidRDefault="00527163" w:rsidP="00E46164">
      <w:pPr>
        <w:pStyle w:val="a3"/>
        <w:tabs>
          <w:tab w:val="left" w:pos="5884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117FF9">
        <w:rPr>
          <w:rFonts w:ascii="Times New Roman" w:hAnsi="Times New Roman" w:cs="Times New Roman"/>
          <w:b/>
          <w:sz w:val="28"/>
          <w:szCs w:val="24"/>
        </w:rPr>
        <w:t>-Марки калиевой селитры в зависимости от назначения</w:t>
      </w:r>
    </w:p>
    <w:p w:rsidR="00527163" w:rsidRPr="00117FF9" w:rsidRDefault="00527163" w:rsidP="00E46164">
      <w:pPr>
        <w:pStyle w:val="a3"/>
        <w:tabs>
          <w:tab w:val="left" w:pos="5884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117FF9">
        <w:rPr>
          <w:rFonts w:ascii="Times New Roman" w:hAnsi="Times New Roman" w:cs="Times New Roman"/>
          <w:b/>
          <w:sz w:val="28"/>
          <w:szCs w:val="24"/>
        </w:rPr>
        <w:t>- Перечислите физико-химические показатели калиевой селитры марок А</w:t>
      </w:r>
      <w:proofErr w:type="gramStart"/>
      <w:r w:rsidRPr="00117FF9">
        <w:rPr>
          <w:rFonts w:ascii="Times New Roman" w:hAnsi="Times New Roman" w:cs="Times New Roman"/>
          <w:b/>
          <w:sz w:val="28"/>
          <w:szCs w:val="24"/>
        </w:rPr>
        <w:t>,Б</w:t>
      </w:r>
      <w:proofErr w:type="gramEnd"/>
      <w:r w:rsidRPr="00117FF9">
        <w:rPr>
          <w:rFonts w:ascii="Times New Roman" w:hAnsi="Times New Roman" w:cs="Times New Roman"/>
          <w:b/>
          <w:sz w:val="28"/>
          <w:szCs w:val="24"/>
        </w:rPr>
        <w:t>,В</w:t>
      </w:r>
    </w:p>
    <w:p w:rsidR="00117FF9" w:rsidRPr="00117FF9" w:rsidRDefault="00117FF9" w:rsidP="00E46164">
      <w:pPr>
        <w:pStyle w:val="a3"/>
        <w:tabs>
          <w:tab w:val="left" w:pos="58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27163" w:rsidRPr="00117FF9" w:rsidRDefault="00527163" w:rsidP="00527163">
      <w:pPr>
        <w:pStyle w:val="a3"/>
        <w:tabs>
          <w:tab w:val="left" w:pos="5884"/>
        </w:tabs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17FF9">
        <w:rPr>
          <w:rFonts w:ascii="Times New Roman" w:hAnsi="Times New Roman" w:cs="Times New Roman"/>
          <w:b/>
          <w:sz w:val="28"/>
          <w:szCs w:val="24"/>
        </w:rPr>
        <w:t xml:space="preserve">     2. </w:t>
      </w:r>
      <w:r w:rsidR="005378BB" w:rsidRPr="00117FF9">
        <w:rPr>
          <w:rFonts w:ascii="Times New Roman" w:hAnsi="Times New Roman" w:cs="Times New Roman"/>
          <w:b/>
          <w:sz w:val="28"/>
          <w:szCs w:val="24"/>
        </w:rPr>
        <w:t xml:space="preserve"> Внимательно прочитайте инструкции по выполнению заданий лабораторной работы и заполните</w:t>
      </w:r>
      <w:r w:rsidRPr="00117FF9">
        <w:rPr>
          <w:rFonts w:ascii="Times New Roman" w:hAnsi="Times New Roman" w:cs="Times New Roman"/>
          <w:b/>
          <w:sz w:val="28"/>
          <w:szCs w:val="24"/>
        </w:rPr>
        <w:t xml:space="preserve"> таблицу:</w:t>
      </w:r>
    </w:p>
    <w:p w:rsidR="00527163" w:rsidRDefault="00527163" w:rsidP="00527163">
      <w:pPr>
        <w:pStyle w:val="a3"/>
        <w:tabs>
          <w:tab w:val="left" w:pos="58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27163" w:rsidTr="00527163">
        <w:tc>
          <w:tcPr>
            <w:tcW w:w="2392" w:type="dxa"/>
          </w:tcPr>
          <w:p w:rsidR="00527163" w:rsidRPr="005378BB" w:rsidRDefault="005378BB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определяемого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калиевой селитре</w:t>
            </w:r>
          </w:p>
        </w:tc>
        <w:tc>
          <w:tcPr>
            <w:tcW w:w="2393" w:type="dxa"/>
          </w:tcPr>
          <w:p w:rsidR="00527163" w:rsidRPr="005378BB" w:rsidRDefault="005378BB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B">
              <w:rPr>
                <w:rFonts w:ascii="Times New Roman" w:hAnsi="Times New Roman" w:cs="Times New Roman"/>
                <w:b/>
                <w:sz w:val="24"/>
                <w:szCs w:val="24"/>
              </w:rPr>
              <w:t>Метод определения</w:t>
            </w:r>
          </w:p>
          <w:p w:rsidR="005378BB" w:rsidRDefault="005378BB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78B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2393" w:type="dxa"/>
          </w:tcPr>
          <w:p w:rsidR="00527163" w:rsidRPr="005378BB" w:rsidRDefault="005378BB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B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Расчетная формула определяемого показателя</w:t>
            </w:r>
          </w:p>
        </w:tc>
        <w:tc>
          <w:tcPr>
            <w:tcW w:w="2393" w:type="dxa"/>
          </w:tcPr>
          <w:p w:rsidR="00527163" w:rsidRPr="005378BB" w:rsidRDefault="005378BB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B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к расчетной формуле</w:t>
            </w:r>
          </w:p>
        </w:tc>
      </w:tr>
      <w:tr w:rsidR="00527163" w:rsidTr="00527163">
        <w:tc>
          <w:tcPr>
            <w:tcW w:w="2392" w:type="dxa"/>
          </w:tcPr>
          <w:p w:rsidR="00527163" w:rsidRPr="00117FF9" w:rsidRDefault="005378BB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F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527163" w:rsidRDefault="00527163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527163" w:rsidRDefault="00527163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527163" w:rsidRDefault="00527163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27163" w:rsidTr="00527163">
        <w:tc>
          <w:tcPr>
            <w:tcW w:w="2392" w:type="dxa"/>
          </w:tcPr>
          <w:p w:rsidR="00527163" w:rsidRPr="00117FF9" w:rsidRDefault="005378BB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F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527163" w:rsidRDefault="00527163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527163" w:rsidRDefault="00527163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527163" w:rsidRDefault="00527163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27163" w:rsidTr="00527163">
        <w:tc>
          <w:tcPr>
            <w:tcW w:w="2392" w:type="dxa"/>
          </w:tcPr>
          <w:p w:rsidR="00527163" w:rsidRPr="00117FF9" w:rsidRDefault="005378BB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F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527163" w:rsidRDefault="00527163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527163" w:rsidRDefault="00527163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527163" w:rsidRDefault="00527163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378BB" w:rsidTr="00527163">
        <w:tc>
          <w:tcPr>
            <w:tcW w:w="2392" w:type="dxa"/>
          </w:tcPr>
          <w:p w:rsidR="005378BB" w:rsidRPr="00117FF9" w:rsidRDefault="005378BB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F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5378BB" w:rsidRDefault="005378BB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5378BB" w:rsidRDefault="005378BB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5378BB" w:rsidRDefault="005378BB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17FF9" w:rsidTr="00527163">
        <w:tc>
          <w:tcPr>
            <w:tcW w:w="2392" w:type="dxa"/>
          </w:tcPr>
          <w:p w:rsidR="00117FF9" w:rsidRPr="00117FF9" w:rsidRDefault="00117FF9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F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117FF9" w:rsidRDefault="00117FF9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117FF9" w:rsidRDefault="00117FF9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117FF9" w:rsidRDefault="00117FF9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17FF9" w:rsidTr="00527163">
        <w:tc>
          <w:tcPr>
            <w:tcW w:w="2392" w:type="dxa"/>
          </w:tcPr>
          <w:p w:rsidR="00117FF9" w:rsidRPr="00117FF9" w:rsidRDefault="00117FF9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F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93" w:type="dxa"/>
          </w:tcPr>
          <w:p w:rsidR="00117FF9" w:rsidRDefault="00117FF9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117FF9" w:rsidRDefault="00117FF9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117FF9" w:rsidRDefault="00117FF9" w:rsidP="00527163">
            <w:pPr>
              <w:pStyle w:val="a3"/>
              <w:tabs>
                <w:tab w:val="left" w:pos="58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27163" w:rsidRPr="009D6419" w:rsidRDefault="00527163" w:rsidP="00527163">
      <w:pPr>
        <w:pStyle w:val="a3"/>
        <w:tabs>
          <w:tab w:val="left" w:pos="5884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0731" w:rsidRPr="006042AB" w:rsidRDefault="006042AB" w:rsidP="008B0731">
      <w:pPr>
        <w:tabs>
          <w:tab w:val="left" w:pos="58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2AB">
        <w:rPr>
          <w:rFonts w:ascii="Times New Roman" w:hAnsi="Times New Roman" w:cs="Times New Roman"/>
          <w:b/>
          <w:sz w:val="24"/>
          <w:szCs w:val="24"/>
          <w:u w:val="single"/>
        </w:rPr>
        <w:t>Отчет выполнить и отправить до 17.05 включительно</w:t>
      </w:r>
    </w:p>
    <w:p w:rsidR="008B0731" w:rsidRPr="006042AB" w:rsidRDefault="008B0731" w:rsidP="008B073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0731" w:rsidRPr="006042AB" w:rsidRDefault="008B0731" w:rsidP="008B073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0731" w:rsidRPr="006042AB" w:rsidRDefault="008B0731" w:rsidP="008B073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E445A" w:rsidRPr="006042AB" w:rsidRDefault="004E445A">
      <w:pPr>
        <w:rPr>
          <w:sz w:val="24"/>
        </w:rPr>
      </w:pPr>
    </w:p>
    <w:sectPr w:rsidR="004E445A" w:rsidRPr="006042AB" w:rsidSect="0089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363A"/>
    <w:multiLevelType w:val="hybridMultilevel"/>
    <w:tmpl w:val="122215AC"/>
    <w:lvl w:ilvl="0" w:tplc="4D08C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D7EC8"/>
    <w:multiLevelType w:val="hybridMultilevel"/>
    <w:tmpl w:val="122215AC"/>
    <w:lvl w:ilvl="0" w:tplc="4D08C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BA58BF"/>
    <w:multiLevelType w:val="hybridMultilevel"/>
    <w:tmpl w:val="3EF2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0545E"/>
    <w:multiLevelType w:val="hybridMultilevel"/>
    <w:tmpl w:val="122215AC"/>
    <w:lvl w:ilvl="0" w:tplc="4D08C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731"/>
    <w:rsid w:val="00117FF9"/>
    <w:rsid w:val="004E445A"/>
    <w:rsid w:val="00527163"/>
    <w:rsid w:val="005378BB"/>
    <w:rsid w:val="006042AB"/>
    <w:rsid w:val="00890386"/>
    <w:rsid w:val="008B0731"/>
    <w:rsid w:val="009D6419"/>
    <w:rsid w:val="00C139A7"/>
    <w:rsid w:val="00E4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731"/>
    <w:pPr>
      <w:ind w:left="720"/>
      <w:contextualSpacing/>
    </w:pPr>
  </w:style>
  <w:style w:type="character" w:customStyle="1" w:styleId="apple-converted-space">
    <w:name w:val="apple-converted-space"/>
    <w:basedOn w:val="a0"/>
    <w:rsid w:val="00C139A7"/>
  </w:style>
  <w:style w:type="table" w:styleId="a4">
    <w:name w:val="Table Grid"/>
    <w:basedOn w:val="a1"/>
    <w:uiPriority w:val="59"/>
    <w:rsid w:val="00527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2020-05-15T11:02:00Z</dcterms:created>
  <dcterms:modified xsi:type="dcterms:W3CDTF">2020-05-15T15:24:00Z</dcterms:modified>
</cp:coreProperties>
</file>